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EA94CB" w14:textId="79146A6A" w:rsidR="00D24A69" w:rsidRPr="00212477" w:rsidRDefault="00212477" w:rsidP="00852241">
      <w:pPr>
        <w:rPr>
          <w:rFonts w:cs="Calibri"/>
          <w:vertAlign w:val="subscript"/>
        </w:rPr>
      </w:pPr>
      <w:r>
        <w:rPr>
          <w:rFonts w:cs="Calibri"/>
          <w:vertAlign w:val="subscript"/>
        </w:rPr>
        <w:softHyphen/>
      </w:r>
    </w:p>
    <w:p w14:paraId="3255942F" w14:textId="30B87FB1" w:rsidR="008860C9" w:rsidRPr="00F006D3" w:rsidRDefault="008860C9" w:rsidP="00F006D3">
      <w:pPr>
        <w:spacing w:line="259" w:lineRule="auto"/>
        <w:jc w:val="center"/>
      </w:pPr>
      <w:r>
        <w:rPr>
          <w:rFonts w:cs="Calibri"/>
          <w:b/>
          <w:sz w:val="32"/>
          <w:szCs w:val="24"/>
        </w:rPr>
        <w:t>Developing a speech therapy application for a speech therapist that will give their patients the ability to do one-to-one and self-therapy on a more routine basis.</w:t>
      </w:r>
    </w:p>
    <w:p w14:paraId="1822A3BF" w14:textId="77777777" w:rsidR="008860C9" w:rsidRDefault="008860C9" w:rsidP="008860C9">
      <w:pPr>
        <w:rPr>
          <w:rFonts w:cs="Calibri"/>
          <w:sz w:val="24"/>
          <w:szCs w:val="24"/>
          <w:u w:val="single"/>
        </w:rPr>
      </w:pPr>
    </w:p>
    <w:p w14:paraId="03F0939B" w14:textId="77777777" w:rsidR="008860C9" w:rsidRDefault="008860C9" w:rsidP="008860C9">
      <w:pPr>
        <w:jc w:val="center"/>
        <w:rPr>
          <w:rFonts w:cs="Calibri"/>
          <w:sz w:val="24"/>
          <w:szCs w:val="24"/>
        </w:rPr>
      </w:pPr>
      <w:r>
        <w:rPr>
          <w:rFonts w:cs="Calibri"/>
          <w:sz w:val="24"/>
          <w:szCs w:val="24"/>
        </w:rPr>
        <w:t>Bradley Lumber (f1542594).</w:t>
      </w:r>
    </w:p>
    <w:p w14:paraId="3F5B6425" w14:textId="1D108C31" w:rsidR="008860C9" w:rsidRDefault="00647001" w:rsidP="008860C9">
      <w:pPr>
        <w:jc w:val="center"/>
        <w:rPr>
          <w:rFonts w:cs="Calibri"/>
          <w:sz w:val="24"/>
          <w:szCs w:val="24"/>
        </w:rPr>
      </w:pPr>
      <w:r>
        <w:rPr>
          <w:rFonts w:cs="Calibri"/>
          <w:sz w:val="24"/>
          <w:szCs w:val="24"/>
        </w:rPr>
        <w:t>EMA</w:t>
      </w:r>
      <w:r w:rsidR="008860C9">
        <w:rPr>
          <w:rFonts w:cs="Calibri"/>
          <w:sz w:val="24"/>
          <w:szCs w:val="24"/>
        </w:rPr>
        <w:t>.</w:t>
      </w:r>
    </w:p>
    <w:p w14:paraId="301DBA2E" w14:textId="77777777" w:rsidR="008860C9" w:rsidRDefault="008860C9" w:rsidP="008860C9">
      <w:pPr>
        <w:jc w:val="center"/>
        <w:rPr>
          <w:rFonts w:cs="Calibri"/>
          <w:sz w:val="24"/>
          <w:szCs w:val="24"/>
        </w:rPr>
      </w:pPr>
      <w:r>
        <w:rPr>
          <w:rFonts w:cs="Calibri"/>
          <w:sz w:val="24"/>
          <w:szCs w:val="24"/>
        </w:rPr>
        <w:t>TM470 – The computing and IT project.</w:t>
      </w:r>
    </w:p>
    <w:p w14:paraId="7F7C4F46" w14:textId="114742AD" w:rsidR="00D21E0D" w:rsidRDefault="00881FD3" w:rsidP="00881FD3">
      <w:pPr>
        <w:tabs>
          <w:tab w:val="left" w:pos="675"/>
          <w:tab w:val="center" w:pos="6979"/>
        </w:tabs>
        <w:rPr>
          <w:rFonts w:cs="Calibri"/>
          <w:sz w:val="24"/>
          <w:szCs w:val="24"/>
        </w:rPr>
      </w:pPr>
      <w:r>
        <w:rPr>
          <w:rFonts w:cs="Calibri"/>
          <w:sz w:val="24"/>
          <w:szCs w:val="24"/>
        </w:rPr>
        <w:tab/>
      </w:r>
      <w:r>
        <w:rPr>
          <w:rFonts w:cs="Calibri"/>
          <w:sz w:val="24"/>
          <w:szCs w:val="24"/>
        </w:rPr>
        <w:tab/>
      </w:r>
      <w:r w:rsidR="00864D52">
        <w:rPr>
          <w:rFonts w:cs="Calibri"/>
          <w:sz w:val="24"/>
          <w:szCs w:val="24"/>
        </w:rPr>
        <w:t>September 1</w:t>
      </w:r>
      <w:r w:rsidR="00563F60">
        <w:rPr>
          <w:rFonts w:cs="Calibri"/>
          <w:sz w:val="24"/>
          <w:szCs w:val="24"/>
        </w:rPr>
        <w:t>9</w:t>
      </w:r>
      <w:r w:rsidR="00C126AB">
        <w:rPr>
          <w:rFonts w:cs="Calibri"/>
          <w:sz w:val="24"/>
          <w:szCs w:val="24"/>
        </w:rPr>
        <w:t>th</w:t>
      </w:r>
      <w:r w:rsidR="00D21E0D">
        <w:rPr>
          <w:rFonts w:cs="Calibri"/>
          <w:sz w:val="24"/>
          <w:szCs w:val="24"/>
        </w:rPr>
        <w:t>, 2022.</w:t>
      </w:r>
    </w:p>
    <w:p w14:paraId="5EFA2517" w14:textId="77777777" w:rsidR="00373836" w:rsidRPr="00D21E0D" w:rsidRDefault="00373836" w:rsidP="00D21E0D">
      <w:pPr>
        <w:jc w:val="center"/>
        <w:rPr>
          <w:rFonts w:cs="Calibri"/>
          <w:sz w:val="24"/>
          <w:szCs w:val="24"/>
        </w:rPr>
      </w:pPr>
      <w:r>
        <w:br w:type="page"/>
      </w:r>
    </w:p>
    <w:p w14:paraId="3D6DDC84" w14:textId="77777777" w:rsidR="001A6908" w:rsidRDefault="001A6908"/>
    <w:sdt>
      <w:sdtPr>
        <w:rPr>
          <w:rFonts w:ascii="Calibri" w:eastAsia="Calibri" w:hAnsi="Calibri" w:cs="Times New Roman"/>
          <w:color w:val="auto"/>
          <w:sz w:val="22"/>
          <w:szCs w:val="22"/>
          <w:lang w:val="en-GB"/>
        </w:rPr>
        <w:id w:val="-26566530"/>
        <w:docPartObj>
          <w:docPartGallery w:val="Table of Contents"/>
          <w:docPartUnique/>
        </w:docPartObj>
      </w:sdtPr>
      <w:sdtEndPr>
        <w:rPr>
          <w:b/>
          <w:bCs/>
          <w:noProof/>
        </w:rPr>
      </w:sdtEndPr>
      <w:sdtContent>
        <w:p w14:paraId="3AB182C7" w14:textId="77777777" w:rsidR="00C467F8" w:rsidRDefault="00C467F8">
          <w:pPr>
            <w:pStyle w:val="TOCHeading"/>
          </w:pPr>
          <w:r>
            <w:t>Table of Contents</w:t>
          </w:r>
        </w:p>
        <w:p w14:paraId="46F2E96E" w14:textId="77777777" w:rsidR="001A6908" w:rsidRPr="001A6908" w:rsidRDefault="001A6908" w:rsidP="001A6908">
          <w:pPr>
            <w:rPr>
              <w:lang w:val="en-US"/>
            </w:rPr>
          </w:pPr>
        </w:p>
        <w:p w14:paraId="549A7940" w14:textId="77777777" w:rsidR="00CF4879" w:rsidRDefault="00DE2686">
          <w:pPr>
            <w:pStyle w:val="TOC1"/>
            <w:tabs>
              <w:tab w:val="right" w:leader="dot" w:pos="13948"/>
            </w:tabs>
            <w:rPr>
              <w:rFonts w:asciiTheme="minorHAnsi" w:eastAsiaTheme="minorEastAsia" w:hAnsiTheme="minorHAnsi" w:cstheme="minorBidi"/>
              <w:noProof/>
              <w:lang w:eastAsia="en-GB"/>
            </w:rPr>
          </w:pPr>
          <w:r>
            <w:rPr>
              <w:b/>
              <w:bCs/>
              <w:noProof/>
            </w:rPr>
            <w:fldChar w:fldCharType="begin"/>
          </w:r>
          <w:r w:rsidR="00C467F8">
            <w:rPr>
              <w:b/>
              <w:bCs/>
              <w:noProof/>
            </w:rPr>
            <w:instrText xml:space="preserve"> TOC \o "1-3" \h \z \u </w:instrText>
          </w:r>
          <w:r>
            <w:rPr>
              <w:b/>
              <w:bCs/>
              <w:noProof/>
            </w:rPr>
            <w:fldChar w:fldCharType="separate"/>
          </w:r>
          <w:hyperlink w:anchor="_Toc114507544" w:history="1">
            <w:r w:rsidR="00CF4879" w:rsidRPr="002A1C9F">
              <w:rPr>
                <w:rStyle w:val="Hyperlink"/>
                <w:noProof/>
              </w:rPr>
              <w:t>Table of Figures</w:t>
            </w:r>
            <w:r w:rsidR="00CF4879">
              <w:rPr>
                <w:noProof/>
                <w:webHidden/>
              </w:rPr>
              <w:tab/>
            </w:r>
            <w:r w:rsidR="00CF4879">
              <w:rPr>
                <w:noProof/>
                <w:webHidden/>
              </w:rPr>
              <w:fldChar w:fldCharType="begin"/>
            </w:r>
            <w:r w:rsidR="00CF4879">
              <w:rPr>
                <w:noProof/>
                <w:webHidden/>
              </w:rPr>
              <w:instrText xml:space="preserve"> PAGEREF _Toc114507544 \h </w:instrText>
            </w:r>
            <w:r w:rsidR="00CF4879">
              <w:rPr>
                <w:noProof/>
                <w:webHidden/>
              </w:rPr>
            </w:r>
            <w:r w:rsidR="00CF4879">
              <w:rPr>
                <w:noProof/>
                <w:webHidden/>
              </w:rPr>
              <w:fldChar w:fldCharType="separate"/>
            </w:r>
            <w:r w:rsidR="00CF4879">
              <w:rPr>
                <w:noProof/>
                <w:webHidden/>
              </w:rPr>
              <w:t>5</w:t>
            </w:r>
            <w:r w:rsidR="00CF4879">
              <w:rPr>
                <w:noProof/>
                <w:webHidden/>
              </w:rPr>
              <w:fldChar w:fldCharType="end"/>
            </w:r>
          </w:hyperlink>
        </w:p>
        <w:p w14:paraId="452A80B0"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45" w:history="1">
            <w:r w:rsidR="00CF4879" w:rsidRPr="002A1C9F">
              <w:rPr>
                <w:rStyle w:val="Hyperlink"/>
                <w:noProof/>
              </w:rPr>
              <w:t>Table of Tables</w:t>
            </w:r>
            <w:r w:rsidR="00CF4879">
              <w:rPr>
                <w:noProof/>
                <w:webHidden/>
              </w:rPr>
              <w:tab/>
            </w:r>
            <w:r w:rsidR="00CF4879">
              <w:rPr>
                <w:noProof/>
                <w:webHidden/>
              </w:rPr>
              <w:fldChar w:fldCharType="begin"/>
            </w:r>
            <w:r w:rsidR="00CF4879">
              <w:rPr>
                <w:noProof/>
                <w:webHidden/>
              </w:rPr>
              <w:instrText xml:space="preserve"> PAGEREF _Toc114507545 \h </w:instrText>
            </w:r>
            <w:r w:rsidR="00CF4879">
              <w:rPr>
                <w:noProof/>
                <w:webHidden/>
              </w:rPr>
            </w:r>
            <w:r w:rsidR="00CF4879">
              <w:rPr>
                <w:noProof/>
                <w:webHidden/>
              </w:rPr>
              <w:fldChar w:fldCharType="separate"/>
            </w:r>
            <w:r w:rsidR="00CF4879">
              <w:rPr>
                <w:noProof/>
                <w:webHidden/>
              </w:rPr>
              <w:t>7</w:t>
            </w:r>
            <w:r w:rsidR="00CF4879">
              <w:rPr>
                <w:noProof/>
                <w:webHidden/>
              </w:rPr>
              <w:fldChar w:fldCharType="end"/>
            </w:r>
          </w:hyperlink>
        </w:p>
        <w:p w14:paraId="0A97C41F"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46" w:history="1">
            <w:r w:rsidR="00CF4879" w:rsidRPr="002A1C9F">
              <w:rPr>
                <w:rStyle w:val="Hyperlink"/>
                <w:noProof/>
              </w:rPr>
              <w:t>Problem description and delivered product</w:t>
            </w:r>
            <w:r w:rsidR="00CF4879">
              <w:rPr>
                <w:noProof/>
                <w:webHidden/>
              </w:rPr>
              <w:tab/>
            </w:r>
            <w:r w:rsidR="00CF4879">
              <w:rPr>
                <w:noProof/>
                <w:webHidden/>
              </w:rPr>
              <w:fldChar w:fldCharType="begin"/>
            </w:r>
            <w:r w:rsidR="00CF4879">
              <w:rPr>
                <w:noProof/>
                <w:webHidden/>
              </w:rPr>
              <w:instrText xml:space="preserve"> PAGEREF _Toc114507546 \h </w:instrText>
            </w:r>
            <w:r w:rsidR="00CF4879">
              <w:rPr>
                <w:noProof/>
                <w:webHidden/>
              </w:rPr>
            </w:r>
            <w:r w:rsidR="00CF4879">
              <w:rPr>
                <w:noProof/>
                <w:webHidden/>
              </w:rPr>
              <w:fldChar w:fldCharType="separate"/>
            </w:r>
            <w:r w:rsidR="00CF4879">
              <w:rPr>
                <w:noProof/>
                <w:webHidden/>
              </w:rPr>
              <w:t>8</w:t>
            </w:r>
            <w:r w:rsidR="00CF4879">
              <w:rPr>
                <w:noProof/>
                <w:webHidden/>
              </w:rPr>
              <w:fldChar w:fldCharType="end"/>
            </w:r>
          </w:hyperlink>
        </w:p>
        <w:p w14:paraId="7B4B871D" w14:textId="77777777" w:rsidR="00CF4879" w:rsidRDefault="0098209B">
          <w:pPr>
            <w:pStyle w:val="TOC2"/>
            <w:rPr>
              <w:rFonts w:asciiTheme="minorHAnsi" w:eastAsiaTheme="minorEastAsia" w:hAnsiTheme="minorHAnsi" w:cstheme="minorBidi"/>
              <w:noProof/>
              <w:lang w:eastAsia="en-GB"/>
            </w:rPr>
          </w:pPr>
          <w:hyperlink w:anchor="_Toc114507547" w:history="1">
            <w:r w:rsidR="00CF4879" w:rsidRPr="002A1C9F">
              <w:rPr>
                <w:rStyle w:val="Hyperlink"/>
                <w:noProof/>
              </w:rPr>
              <w:t>Project Description.</w:t>
            </w:r>
            <w:r w:rsidR="00CF4879">
              <w:rPr>
                <w:noProof/>
                <w:webHidden/>
              </w:rPr>
              <w:tab/>
            </w:r>
            <w:r w:rsidR="00CF4879">
              <w:rPr>
                <w:noProof/>
                <w:webHidden/>
              </w:rPr>
              <w:fldChar w:fldCharType="begin"/>
            </w:r>
            <w:r w:rsidR="00CF4879">
              <w:rPr>
                <w:noProof/>
                <w:webHidden/>
              </w:rPr>
              <w:instrText xml:space="preserve"> PAGEREF _Toc114507547 \h </w:instrText>
            </w:r>
            <w:r w:rsidR="00CF4879">
              <w:rPr>
                <w:noProof/>
                <w:webHidden/>
              </w:rPr>
            </w:r>
            <w:r w:rsidR="00CF4879">
              <w:rPr>
                <w:noProof/>
                <w:webHidden/>
              </w:rPr>
              <w:fldChar w:fldCharType="separate"/>
            </w:r>
            <w:r w:rsidR="00CF4879">
              <w:rPr>
                <w:noProof/>
                <w:webHidden/>
              </w:rPr>
              <w:t>8</w:t>
            </w:r>
            <w:r w:rsidR="00CF4879">
              <w:rPr>
                <w:noProof/>
                <w:webHidden/>
              </w:rPr>
              <w:fldChar w:fldCharType="end"/>
            </w:r>
          </w:hyperlink>
        </w:p>
        <w:p w14:paraId="1B8B6A09" w14:textId="77777777" w:rsidR="00CF4879" w:rsidRDefault="0098209B">
          <w:pPr>
            <w:pStyle w:val="TOC2"/>
            <w:rPr>
              <w:rFonts w:asciiTheme="minorHAnsi" w:eastAsiaTheme="minorEastAsia" w:hAnsiTheme="minorHAnsi" w:cstheme="minorBidi"/>
              <w:noProof/>
              <w:lang w:eastAsia="en-GB"/>
            </w:rPr>
          </w:pPr>
          <w:hyperlink w:anchor="_Toc114507548" w:history="1">
            <w:r w:rsidR="00CF4879" w:rsidRPr="002A1C9F">
              <w:rPr>
                <w:rStyle w:val="Hyperlink"/>
                <w:noProof/>
                <w:shd w:val="clear" w:color="auto" w:fill="FFFFFF"/>
              </w:rPr>
              <w:t>Analysis of likely legal or social effects the project may face given my expertise.</w:t>
            </w:r>
            <w:r w:rsidR="00CF4879">
              <w:rPr>
                <w:noProof/>
                <w:webHidden/>
              </w:rPr>
              <w:tab/>
            </w:r>
            <w:r w:rsidR="00CF4879">
              <w:rPr>
                <w:noProof/>
                <w:webHidden/>
              </w:rPr>
              <w:fldChar w:fldCharType="begin"/>
            </w:r>
            <w:r w:rsidR="00CF4879">
              <w:rPr>
                <w:noProof/>
                <w:webHidden/>
              </w:rPr>
              <w:instrText xml:space="preserve"> PAGEREF _Toc114507548 \h </w:instrText>
            </w:r>
            <w:r w:rsidR="00CF4879">
              <w:rPr>
                <w:noProof/>
                <w:webHidden/>
              </w:rPr>
            </w:r>
            <w:r w:rsidR="00CF4879">
              <w:rPr>
                <w:noProof/>
                <w:webHidden/>
              </w:rPr>
              <w:fldChar w:fldCharType="separate"/>
            </w:r>
            <w:r w:rsidR="00CF4879">
              <w:rPr>
                <w:noProof/>
                <w:webHidden/>
              </w:rPr>
              <w:t>9</w:t>
            </w:r>
            <w:r w:rsidR="00CF4879">
              <w:rPr>
                <w:noProof/>
                <w:webHidden/>
              </w:rPr>
              <w:fldChar w:fldCharType="end"/>
            </w:r>
          </w:hyperlink>
        </w:p>
        <w:p w14:paraId="4E6F908B" w14:textId="77777777" w:rsidR="00CF4879" w:rsidRDefault="0098209B">
          <w:pPr>
            <w:pStyle w:val="TOC2"/>
            <w:rPr>
              <w:rFonts w:asciiTheme="minorHAnsi" w:eastAsiaTheme="minorEastAsia" w:hAnsiTheme="minorHAnsi" w:cstheme="minorBidi"/>
              <w:noProof/>
              <w:lang w:eastAsia="en-GB"/>
            </w:rPr>
          </w:pPr>
          <w:hyperlink w:anchor="_Toc114507549" w:history="1">
            <w:r w:rsidR="00CF4879" w:rsidRPr="002A1C9F">
              <w:rPr>
                <w:rStyle w:val="Hyperlink"/>
                <w:noProof/>
              </w:rPr>
              <w:t>Overview of operation of the App.</w:t>
            </w:r>
            <w:r w:rsidR="00CF4879">
              <w:rPr>
                <w:noProof/>
                <w:webHidden/>
              </w:rPr>
              <w:tab/>
            </w:r>
            <w:r w:rsidR="00CF4879">
              <w:rPr>
                <w:noProof/>
                <w:webHidden/>
              </w:rPr>
              <w:fldChar w:fldCharType="begin"/>
            </w:r>
            <w:r w:rsidR="00CF4879">
              <w:rPr>
                <w:noProof/>
                <w:webHidden/>
              </w:rPr>
              <w:instrText xml:space="preserve"> PAGEREF _Toc114507549 \h </w:instrText>
            </w:r>
            <w:r w:rsidR="00CF4879">
              <w:rPr>
                <w:noProof/>
                <w:webHidden/>
              </w:rPr>
            </w:r>
            <w:r w:rsidR="00CF4879">
              <w:rPr>
                <w:noProof/>
                <w:webHidden/>
              </w:rPr>
              <w:fldChar w:fldCharType="separate"/>
            </w:r>
            <w:r w:rsidR="00CF4879">
              <w:rPr>
                <w:noProof/>
                <w:webHidden/>
              </w:rPr>
              <w:t>10</w:t>
            </w:r>
            <w:r w:rsidR="00CF4879">
              <w:rPr>
                <w:noProof/>
                <w:webHidden/>
              </w:rPr>
              <w:fldChar w:fldCharType="end"/>
            </w:r>
          </w:hyperlink>
        </w:p>
        <w:p w14:paraId="290903F5" w14:textId="77777777" w:rsidR="00CF4879" w:rsidRDefault="0098209B">
          <w:pPr>
            <w:pStyle w:val="TOC2"/>
            <w:rPr>
              <w:rFonts w:asciiTheme="minorHAnsi" w:eastAsiaTheme="minorEastAsia" w:hAnsiTheme="minorHAnsi" w:cstheme="minorBidi"/>
              <w:noProof/>
              <w:lang w:eastAsia="en-GB"/>
            </w:rPr>
          </w:pPr>
          <w:hyperlink w:anchor="_Toc114507550" w:history="1">
            <w:r w:rsidR="00CF4879" w:rsidRPr="002A1C9F">
              <w:rPr>
                <w:rStyle w:val="Hyperlink"/>
                <w:noProof/>
              </w:rPr>
              <w:t>Using a Project lifecycle to determine tasks that may be required at each service stage.</w:t>
            </w:r>
            <w:r w:rsidR="00CF4879">
              <w:rPr>
                <w:noProof/>
                <w:webHidden/>
              </w:rPr>
              <w:tab/>
            </w:r>
            <w:r w:rsidR="00CF4879">
              <w:rPr>
                <w:noProof/>
                <w:webHidden/>
              </w:rPr>
              <w:fldChar w:fldCharType="begin"/>
            </w:r>
            <w:r w:rsidR="00CF4879">
              <w:rPr>
                <w:noProof/>
                <w:webHidden/>
              </w:rPr>
              <w:instrText xml:space="preserve"> PAGEREF _Toc114507550 \h </w:instrText>
            </w:r>
            <w:r w:rsidR="00CF4879">
              <w:rPr>
                <w:noProof/>
                <w:webHidden/>
              </w:rPr>
            </w:r>
            <w:r w:rsidR="00CF4879">
              <w:rPr>
                <w:noProof/>
                <w:webHidden/>
              </w:rPr>
              <w:fldChar w:fldCharType="separate"/>
            </w:r>
            <w:r w:rsidR="00CF4879">
              <w:rPr>
                <w:noProof/>
                <w:webHidden/>
              </w:rPr>
              <w:t>12</w:t>
            </w:r>
            <w:r w:rsidR="00CF4879">
              <w:rPr>
                <w:noProof/>
                <w:webHidden/>
              </w:rPr>
              <w:fldChar w:fldCharType="end"/>
            </w:r>
          </w:hyperlink>
        </w:p>
        <w:p w14:paraId="59E99137" w14:textId="77777777" w:rsidR="00CF4879" w:rsidRDefault="0098209B">
          <w:pPr>
            <w:pStyle w:val="TOC3"/>
            <w:tabs>
              <w:tab w:val="right" w:leader="dot" w:pos="13948"/>
            </w:tabs>
            <w:rPr>
              <w:rFonts w:asciiTheme="minorHAnsi" w:eastAsiaTheme="minorEastAsia" w:hAnsiTheme="minorHAnsi" w:cstheme="minorBidi"/>
              <w:noProof/>
              <w:lang w:eastAsia="en-GB"/>
            </w:rPr>
          </w:pPr>
          <w:hyperlink w:anchor="_Toc114507551" w:history="1">
            <w:r w:rsidR="00CF4879" w:rsidRPr="002A1C9F">
              <w:rPr>
                <w:rStyle w:val="Hyperlink"/>
                <w:noProof/>
              </w:rPr>
              <w:t>Tasks completed at the Service Strategy and Design stages.</w:t>
            </w:r>
            <w:r w:rsidR="00CF4879">
              <w:rPr>
                <w:noProof/>
                <w:webHidden/>
              </w:rPr>
              <w:tab/>
            </w:r>
            <w:r w:rsidR="00CF4879">
              <w:rPr>
                <w:noProof/>
                <w:webHidden/>
              </w:rPr>
              <w:fldChar w:fldCharType="begin"/>
            </w:r>
            <w:r w:rsidR="00CF4879">
              <w:rPr>
                <w:noProof/>
                <w:webHidden/>
              </w:rPr>
              <w:instrText xml:space="preserve"> PAGEREF _Toc114507551 \h </w:instrText>
            </w:r>
            <w:r w:rsidR="00CF4879">
              <w:rPr>
                <w:noProof/>
                <w:webHidden/>
              </w:rPr>
            </w:r>
            <w:r w:rsidR="00CF4879">
              <w:rPr>
                <w:noProof/>
                <w:webHidden/>
              </w:rPr>
              <w:fldChar w:fldCharType="separate"/>
            </w:r>
            <w:r w:rsidR="00CF4879">
              <w:rPr>
                <w:noProof/>
                <w:webHidden/>
              </w:rPr>
              <w:t>13</w:t>
            </w:r>
            <w:r w:rsidR="00CF4879">
              <w:rPr>
                <w:noProof/>
                <w:webHidden/>
              </w:rPr>
              <w:fldChar w:fldCharType="end"/>
            </w:r>
          </w:hyperlink>
        </w:p>
        <w:p w14:paraId="7074C232" w14:textId="77777777" w:rsidR="00CF4879" w:rsidRDefault="0098209B">
          <w:pPr>
            <w:pStyle w:val="TOC3"/>
            <w:tabs>
              <w:tab w:val="right" w:leader="dot" w:pos="13948"/>
            </w:tabs>
            <w:rPr>
              <w:rFonts w:asciiTheme="minorHAnsi" w:eastAsiaTheme="minorEastAsia" w:hAnsiTheme="minorHAnsi" w:cstheme="minorBidi"/>
              <w:noProof/>
              <w:lang w:eastAsia="en-GB"/>
            </w:rPr>
          </w:pPr>
          <w:hyperlink w:anchor="_Toc114507552" w:history="1">
            <w:r w:rsidR="00CF4879" w:rsidRPr="002A1C9F">
              <w:rPr>
                <w:rStyle w:val="Hyperlink"/>
                <w:noProof/>
              </w:rPr>
              <w:t>Tasks and deliverables agreed upon with the Customer to be completed at the Service transition, service operation and CSI.</w:t>
            </w:r>
            <w:r w:rsidR="00CF4879">
              <w:rPr>
                <w:noProof/>
                <w:webHidden/>
              </w:rPr>
              <w:tab/>
            </w:r>
            <w:r w:rsidR="00CF4879">
              <w:rPr>
                <w:noProof/>
                <w:webHidden/>
              </w:rPr>
              <w:fldChar w:fldCharType="begin"/>
            </w:r>
            <w:r w:rsidR="00CF4879">
              <w:rPr>
                <w:noProof/>
                <w:webHidden/>
              </w:rPr>
              <w:instrText xml:space="preserve"> PAGEREF _Toc114507552 \h </w:instrText>
            </w:r>
            <w:r w:rsidR="00CF4879">
              <w:rPr>
                <w:noProof/>
                <w:webHidden/>
              </w:rPr>
            </w:r>
            <w:r w:rsidR="00CF4879">
              <w:rPr>
                <w:noProof/>
                <w:webHidden/>
              </w:rPr>
              <w:fldChar w:fldCharType="separate"/>
            </w:r>
            <w:r w:rsidR="00CF4879">
              <w:rPr>
                <w:noProof/>
                <w:webHidden/>
              </w:rPr>
              <w:t>15</w:t>
            </w:r>
            <w:r w:rsidR="00CF4879">
              <w:rPr>
                <w:noProof/>
                <w:webHidden/>
              </w:rPr>
              <w:fldChar w:fldCharType="end"/>
            </w:r>
          </w:hyperlink>
        </w:p>
        <w:p w14:paraId="4A4AE27D" w14:textId="77777777" w:rsidR="00CF4879" w:rsidRDefault="0098209B">
          <w:pPr>
            <w:pStyle w:val="TOC3"/>
            <w:tabs>
              <w:tab w:val="right" w:leader="dot" w:pos="13948"/>
            </w:tabs>
            <w:rPr>
              <w:rFonts w:asciiTheme="minorHAnsi" w:eastAsiaTheme="minorEastAsia" w:hAnsiTheme="minorHAnsi" w:cstheme="minorBidi"/>
              <w:noProof/>
              <w:lang w:eastAsia="en-GB"/>
            </w:rPr>
          </w:pPr>
          <w:hyperlink w:anchor="_Toc114507553" w:history="1">
            <w:r w:rsidR="00CF4879" w:rsidRPr="002A1C9F">
              <w:rPr>
                <w:rStyle w:val="Hyperlink"/>
                <w:noProof/>
              </w:rPr>
              <w:t>How data was implemented for each feature in Table 4.</w:t>
            </w:r>
            <w:r w:rsidR="00CF4879">
              <w:rPr>
                <w:noProof/>
                <w:webHidden/>
              </w:rPr>
              <w:tab/>
            </w:r>
            <w:r w:rsidR="00CF4879">
              <w:rPr>
                <w:noProof/>
                <w:webHidden/>
              </w:rPr>
              <w:fldChar w:fldCharType="begin"/>
            </w:r>
            <w:r w:rsidR="00CF4879">
              <w:rPr>
                <w:noProof/>
                <w:webHidden/>
              </w:rPr>
              <w:instrText xml:space="preserve"> PAGEREF _Toc114507553 \h </w:instrText>
            </w:r>
            <w:r w:rsidR="00CF4879">
              <w:rPr>
                <w:noProof/>
                <w:webHidden/>
              </w:rPr>
            </w:r>
            <w:r w:rsidR="00CF4879">
              <w:rPr>
                <w:noProof/>
                <w:webHidden/>
              </w:rPr>
              <w:fldChar w:fldCharType="separate"/>
            </w:r>
            <w:r w:rsidR="00CF4879">
              <w:rPr>
                <w:noProof/>
                <w:webHidden/>
              </w:rPr>
              <w:t>17</w:t>
            </w:r>
            <w:r w:rsidR="00CF4879">
              <w:rPr>
                <w:noProof/>
                <w:webHidden/>
              </w:rPr>
              <w:fldChar w:fldCharType="end"/>
            </w:r>
          </w:hyperlink>
        </w:p>
        <w:p w14:paraId="35DFA5A9" w14:textId="77777777" w:rsidR="00CF4879" w:rsidRDefault="0098209B">
          <w:pPr>
            <w:pStyle w:val="TOC3"/>
            <w:tabs>
              <w:tab w:val="right" w:leader="dot" w:pos="13948"/>
            </w:tabs>
            <w:rPr>
              <w:rFonts w:asciiTheme="minorHAnsi" w:eastAsiaTheme="minorEastAsia" w:hAnsiTheme="minorHAnsi" w:cstheme="minorBidi"/>
              <w:noProof/>
              <w:lang w:eastAsia="en-GB"/>
            </w:rPr>
          </w:pPr>
          <w:hyperlink w:anchor="_Toc114507554" w:history="1">
            <w:r w:rsidR="00CF4879" w:rsidRPr="002A1C9F">
              <w:rPr>
                <w:rStyle w:val="Hyperlink"/>
                <w:noProof/>
              </w:rPr>
              <w:t>Delivered application in the form of a video - as part of deliverable 2.</w:t>
            </w:r>
            <w:r w:rsidR="00CF4879">
              <w:rPr>
                <w:noProof/>
                <w:webHidden/>
              </w:rPr>
              <w:tab/>
            </w:r>
            <w:r w:rsidR="00CF4879">
              <w:rPr>
                <w:noProof/>
                <w:webHidden/>
              </w:rPr>
              <w:fldChar w:fldCharType="begin"/>
            </w:r>
            <w:r w:rsidR="00CF4879">
              <w:rPr>
                <w:noProof/>
                <w:webHidden/>
              </w:rPr>
              <w:instrText xml:space="preserve"> PAGEREF _Toc114507554 \h </w:instrText>
            </w:r>
            <w:r w:rsidR="00CF4879">
              <w:rPr>
                <w:noProof/>
                <w:webHidden/>
              </w:rPr>
            </w:r>
            <w:r w:rsidR="00CF4879">
              <w:rPr>
                <w:noProof/>
                <w:webHidden/>
              </w:rPr>
              <w:fldChar w:fldCharType="separate"/>
            </w:r>
            <w:r w:rsidR="00CF4879">
              <w:rPr>
                <w:noProof/>
                <w:webHidden/>
              </w:rPr>
              <w:t>17</w:t>
            </w:r>
            <w:r w:rsidR="00CF4879">
              <w:rPr>
                <w:noProof/>
                <w:webHidden/>
              </w:rPr>
              <w:fldChar w:fldCharType="end"/>
            </w:r>
          </w:hyperlink>
        </w:p>
        <w:p w14:paraId="5FE30C79"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55" w:history="1">
            <w:r w:rsidR="00CF4879" w:rsidRPr="002A1C9F">
              <w:rPr>
                <w:rStyle w:val="Hyperlink"/>
                <w:noProof/>
              </w:rPr>
              <w:t>How The Project was developed.</w:t>
            </w:r>
            <w:r w:rsidR="00CF4879">
              <w:rPr>
                <w:noProof/>
                <w:webHidden/>
              </w:rPr>
              <w:tab/>
            </w:r>
            <w:r w:rsidR="00CF4879">
              <w:rPr>
                <w:noProof/>
                <w:webHidden/>
              </w:rPr>
              <w:fldChar w:fldCharType="begin"/>
            </w:r>
            <w:r w:rsidR="00CF4879">
              <w:rPr>
                <w:noProof/>
                <w:webHidden/>
              </w:rPr>
              <w:instrText xml:space="preserve"> PAGEREF _Toc114507555 \h </w:instrText>
            </w:r>
            <w:r w:rsidR="00CF4879">
              <w:rPr>
                <w:noProof/>
                <w:webHidden/>
              </w:rPr>
            </w:r>
            <w:r w:rsidR="00CF4879">
              <w:rPr>
                <w:noProof/>
                <w:webHidden/>
              </w:rPr>
              <w:fldChar w:fldCharType="separate"/>
            </w:r>
            <w:r w:rsidR="00CF4879">
              <w:rPr>
                <w:noProof/>
                <w:webHidden/>
              </w:rPr>
              <w:t>18</w:t>
            </w:r>
            <w:r w:rsidR="00CF4879">
              <w:rPr>
                <w:noProof/>
                <w:webHidden/>
              </w:rPr>
              <w:fldChar w:fldCharType="end"/>
            </w:r>
          </w:hyperlink>
        </w:p>
        <w:p w14:paraId="2462741F" w14:textId="77777777" w:rsidR="00CF4879" w:rsidRDefault="0098209B">
          <w:pPr>
            <w:pStyle w:val="TOC2"/>
            <w:rPr>
              <w:rFonts w:asciiTheme="minorHAnsi" w:eastAsiaTheme="minorEastAsia" w:hAnsiTheme="minorHAnsi" w:cstheme="minorBidi"/>
              <w:noProof/>
              <w:lang w:eastAsia="en-GB"/>
            </w:rPr>
          </w:pPr>
          <w:hyperlink w:anchor="_Toc114507556" w:history="1">
            <w:r w:rsidR="00CF4879" w:rsidRPr="002A1C9F">
              <w:rPr>
                <w:rStyle w:val="Hyperlink"/>
                <w:noProof/>
              </w:rPr>
              <w:t>Phases 1, 2 and 3 of the service transition stage.</w:t>
            </w:r>
            <w:r w:rsidR="00CF4879">
              <w:rPr>
                <w:noProof/>
                <w:webHidden/>
              </w:rPr>
              <w:tab/>
            </w:r>
            <w:r w:rsidR="00CF4879">
              <w:rPr>
                <w:noProof/>
                <w:webHidden/>
              </w:rPr>
              <w:fldChar w:fldCharType="begin"/>
            </w:r>
            <w:r w:rsidR="00CF4879">
              <w:rPr>
                <w:noProof/>
                <w:webHidden/>
              </w:rPr>
              <w:instrText xml:space="preserve"> PAGEREF _Toc114507556 \h </w:instrText>
            </w:r>
            <w:r w:rsidR="00CF4879">
              <w:rPr>
                <w:noProof/>
                <w:webHidden/>
              </w:rPr>
            </w:r>
            <w:r w:rsidR="00CF4879">
              <w:rPr>
                <w:noProof/>
                <w:webHidden/>
              </w:rPr>
              <w:fldChar w:fldCharType="separate"/>
            </w:r>
            <w:r w:rsidR="00CF4879">
              <w:rPr>
                <w:noProof/>
                <w:webHidden/>
              </w:rPr>
              <w:t>18</w:t>
            </w:r>
            <w:r w:rsidR="00CF4879">
              <w:rPr>
                <w:noProof/>
                <w:webHidden/>
              </w:rPr>
              <w:fldChar w:fldCharType="end"/>
            </w:r>
          </w:hyperlink>
        </w:p>
        <w:p w14:paraId="700D8DE5"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57" w:history="1">
            <w:r w:rsidR="00CF4879" w:rsidRPr="002A1C9F">
              <w:rPr>
                <w:rStyle w:val="Hyperlink"/>
                <w:noProof/>
              </w:rPr>
              <w:t>Account of Research and literature</w:t>
            </w:r>
            <w:r w:rsidR="00CF4879">
              <w:rPr>
                <w:noProof/>
                <w:webHidden/>
              </w:rPr>
              <w:tab/>
            </w:r>
            <w:r w:rsidR="00CF4879">
              <w:rPr>
                <w:noProof/>
                <w:webHidden/>
              </w:rPr>
              <w:fldChar w:fldCharType="begin"/>
            </w:r>
            <w:r w:rsidR="00CF4879">
              <w:rPr>
                <w:noProof/>
                <w:webHidden/>
              </w:rPr>
              <w:instrText xml:space="preserve"> PAGEREF _Toc114507557 \h </w:instrText>
            </w:r>
            <w:r w:rsidR="00CF4879">
              <w:rPr>
                <w:noProof/>
                <w:webHidden/>
              </w:rPr>
            </w:r>
            <w:r w:rsidR="00CF4879">
              <w:rPr>
                <w:noProof/>
                <w:webHidden/>
              </w:rPr>
              <w:fldChar w:fldCharType="separate"/>
            </w:r>
            <w:r w:rsidR="00CF4879">
              <w:rPr>
                <w:noProof/>
                <w:webHidden/>
              </w:rPr>
              <w:t>21</w:t>
            </w:r>
            <w:r w:rsidR="00CF4879">
              <w:rPr>
                <w:noProof/>
                <w:webHidden/>
              </w:rPr>
              <w:fldChar w:fldCharType="end"/>
            </w:r>
          </w:hyperlink>
        </w:p>
        <w:p w14:paraId="530972B7" w14:textId="77777777" w:rsidR="00CF4879" w:rsidRDefault="0098209B">
          <w:pPr>
            <w:pStyle w:val="TOC2"/>
            <w:rPr>
              <w:rFonts w:asciiTheme="minorHAnsi" w:eastAsiaTheme="minorEastAsia" w:hAnsiTheme="minorHAnsi" w:cstheme="minorBidi"/>
              <w:noProof/>
              <w:lang w:eastAsia="en-GB"/>
            </w:rPr>
          </w:pPr>
          <w:hyperlink w:anchor="_Toc114507558" w:history="1">
            <w:r w:rsidR="00CF4879" w:rsidRPr="002A1C9F">
              <w:rPr>
                <w:rStyle w:val="Hyperlink"/>
                <w:noProof/>
              </w:rPr>
              <w:t>Researching existing applications.</w:t>
            </w:r>
            <w:r w:rsidR="00CF4879">
              <w:rPr>
                <w:noProof/>
                <w:webHidden/>
              </w:rPr>
              <w:tab/>
            </w:r>
            <w:r w:rsidR="00CF4879">
              <w:rPr>
                <w:noProof/>
                <w:webHidden/>
              </w:rPr>
              <w:fldChar w:fldCharType="begin"/>
            </w:r>
            <w:r w:rsidR="00CF4879">
              <w:rPr>
                <w:noProof/>
                <w:webHidden/>
              </w:rPr>
              <w:instrText xml:space="preserve"> PAGEREF _Toc114507558 \h </w:instrText>
            </w:r>
            <w:r w:rsidR="00CF4879">
              <w:rPr>
                <w:noProof/>
                <w:webHidden/>
              </w:rPr>
            </w:r>
            <w:r w:rsidR="00CF4879">
              <w:rPr>
                <w:noProof/>
                <w:webHidden/>
              </w:rPr>
              <w:fldChar w:fldCharType="separate"/>
            </w:r>
            <w:r w:rsidR="00CF4879">
              <w:rPr>
                <w:noProof/>
                <w:webHidden/>
              </w:rPr>
              <w:t>21</w:t>
            </w:r>
            <w:r w:rsidR="00CF4879">
              <w:rPr>
                <w:noProof/>
                <w:webHidden/>
              </w:rPr>
              <w:fldChar w:fldCharType="end"/>
            </w:r>
          </w:hyperlink>
        </w:p>
        <w:p w14:paraId="2C82BF4F" w14:textId="77777777" w:rsidR="00CF4879" w:rsidRDefault="0098209B">
          <w:pPr>
            <w:pStyle w:val="TOC2"/>
            <w:rPr>
              <w:rFonts w:asciiTheme="minorHAnsi" w:eastAsiaTheme="minorEastAsia" w:hAnsiTheme="minorHAnsi" w:cstheme="minorBidi"/>
              <w:noProof/>
              <w:lang w:eastAsia="en-GB"/>
            </w:rPr>
          </w:pPr>
          <w:hyperlink w:anchor="_Toc114507559" w:history="1">
            <w:r w:rsidR="00CF4879" w:rsidRPr="002A1C9F">
              <w:rPr>
                <w:rStyle w:val="Hyperlink"/>
                <w:noProof/>
              </w:rPr>
              <w:t>Research investigated at the service design stage.</w:t>
            </w:r>
            <w:r w:rsidR="00CF4879">
              <w:rPr>
                <w:noProof/>
                <w:webHidden/>
              </w:rPr>
              <w:tab/>
            </w:r>
            <w:r w:rsidR="00CF4879">
              <w:rPr>
                <w:noProof/>
                <w:webHidden/>
              </w:rPr>
              <w:fldChar w:fldCharType="begin"/>
            </w:r>
            <w:r w:rsidR="00CF4879">
              <w:rPr>
                <w:noProof/>
                <w:webHidden/>
              </w:rPr>
              <w:instrText xml:space="preserve"> PAGEREF _Toc114507559 \h </w:instrText>
            </w:r>
            <w:r w:rsidR="00CF4879">
              <w:rPr>
                <w:noProof/>
                <w:webHidden/>
              </w:rPr>
            </w:r>
            <w:r w:rsidR="00CF4879">
              <w:rPr>
                <w:noProof/>
                <w:webHidden/>
              </w:rPr>
              <w:fldChar w:fldCharType="separate"/>
            </w:r>
            <w:r w:rsidR="00CF4879">
              <w:rPr>
                <w:noProof/>
                <w:webHidden/>
              </w:rPr>
              <w:t>22</w:t>
            </w:r>
            <w:r w:rsidR="00CF4879">
              <w:rPr>
                <w:noProof/>
                <w:webHidden/>
              </w:rPr>
              <w:fldChar w:fldCharType="end"/>
            </w:r>
          </w:hyperlink>
        </w:p>
        <w:p w14:paraId="2EF1F199" w14:textId="77777777" w:rsidR="00CF4879" w:rsidRDefault="0098209B">
          <w:pPr>
            <w:pStyle w:val="TOC2"/>
            <w:rPr>
              <w:rFonts w:asciiTheme="minorHAnsi" w:eastAsiaTheme="minorEastAsia" w:hAnsiTheme="minorHAnsi" w:cstheme="minorBidi"/>
              <w:noProof/>
              <w:lang w:eastAsia="en-GB"/>
            </w:rPr>
          </w:pPr>
          <w:hyperlink w:anchor="_Toc114507560" w:history="1">
            <w:r w:rsidR="00CF4879" w:rsidRPr="002A1C9F">
              <w:rPr>
                <w:rStyle w:val="Hyperlink"/>
                <w:noProof/>
              </w:rPr>
              <w:t>Research and project work completed within the service design and transition stage.</w:t>
            </w:r>
            <w:r w:rsidR="00CF4879">
              <w:rPr>
                <w:noProof/>
                <w:webHidden/>
              </w:rPr>
              <w:tab/>
            </w:r>
            <w:r w:rsidR="00CF4879">
              <w:rPr>
                <w:noProof/>
                <w:webHidden/>
              </w:rPr>
              <w:fldChar w:fldCharType="begin"/>
            </w:r>
            <w:r w:rsidR="00CF4879">
              <w:rPr>
                <w:noProof/>
                <w:webHidden/>
              </w:rPr>
              <w:instrText xml:space="preserve"> PAGEREF _Toc114507560 \h </w:instrText>
            </w:r>
            <w:r w:rsidR="00CF4879">
              <w:rPr>
                <w:noProof/>
                <w:webHidden/>
              </w:rPr>
            </w:r>
            <w:r w:rsidR="00CF4879">
              <w:rPr>
                <w:noProof/>
                <w:webHidden/>
              </w:rPr>
              <w:fldChar w:fldCharType="separate"/>
            </w:r>
            <w:r w:rsidR="00CF4879">
              <w:rPr>
                <w:noProof/>
                <w:webHidden/>
              </w:rPr>
              <w:t>25</w:t>
            </w:r>
            <w:r w:rsidR="00CF4879">
              <w:rPr>
                <w:noProof/>
                <w:webHidden/>
              </w:rPr>
              <w:fldChar w:fldCharType="end"/>
            </w:r>
          </w:hyperlink>
        </w:p>
        <w:p w14:paraId="12CE4164" w14:textId="77777777" w:rsidR="00CF4879" w:rsidRDefault="0098209B">
          <w:pPr>
            <w:pStyle w:val="TOC2"/>
            <w:rPr>
              <w:rFonts w:asciiTheme="minorHAnsi" w:eastAsiaTheme="minorEastAsia" w:hAnsiTheme="minorHAnsi" w:cstheme="minorBidi"/>
              <w:noProof/>
              <w:lang w:eastAsia="en-GB"/>
            </w:rPr>
          </w:pPr>
          <w:hyperlink w:anchor="_Toc114507561" w:history="1">
            <w:r w:rsidR="00CF4879" w:rsidRPr="002A1C9F">
              <w:rPr>
                <w:rStyle w:val="Hyperlink"/>
                <w:noProof/>
              </w:rPr>
              <w:t>Security and Ethical / legal concerns.</w:t>
            </w:r>
            <w:r w:rsidR="00CF4879">
              <w:rPr>
                <w:noProof/>
                <w:webHidden/>
              </w:rPr>
              <w:tab/>
            </w:r>
            <w:r w:rsidR="00CF4879">
              <w:rPr>
                <w:noProof/>
                <w:webHidden/>
              </w:rPr>
              <w:fldChar w:fldCharType="begin"/>
            </w:r>
            <w:r w:rsidR="00CF4879">
              <w:rPr>
                <w:noProof/>
                <w:webHidden/>
              </w:rPr>
              <w:instrText xml:space="preserve"> PAGEREF _Toc114507561 \h </w:instrText>
            </w:r>
            <w:r w:rsidR="00CF4879">
              <w:rPr>
                <w:noProof/>
                <w:webHidden/>
              </w:rPr>
            </w:r>
            <w:r w:rsidR="00CF4879">
              <w:rPr>
                <w:noProof/>
                <w:webHidden/>
              </w:rPr>
              <w:fldChar w:fldCharType="separate"/>
            </w:r>
            <w:r w:rsidR="00CF4879">
              <w:rPr>
                <w:noProof/>
                <w:webHidden/>
              </w:rPr>
              <w:t>30</w:t>
            </w:r>
            <w:r w:rsidR="00CF4879">
              <w:rPr>
                <w:noProof/>
                <w:webHidden/>
              </w:rPr>
              <w:fldChar w:fldCharType="end"/>
            </w:r>
          </w:hyperlink>
        </w:p>
        <w:p w14:paraId="0DAF65C2" w14:textId="77777777" w:rsidR="00CF4879" w:rsidRDefault="0098209B">
          <w:pPr>
            <w:pStyle w:val="TOC2"/>
            <w:rPr>
              <w:rFonts w:asciiTheme="minorHAnsi" w:eastAsiaTheme="minorEastAsia" w:hAnsiTheme="minorHAnsi" w:cstheme="minorBidi"/>
              <w:noProof/>
              <w:lang w:eastAsia="en-GB"/>
            </w:rPr>
          </w:pPr>
          <w:hyperlink w:anchor="_Toc114507562" w:history="1">
            <w:r w:rsidR="00CF4879" w:rsidRPr="002A1C9F">
              <w:rPr>
                <w:rStyle w:val="Hyperlink"/>
                <w:noProof/>
              </w:rPr>
              <w:t>Evaluation of Literature.</w:t>
            </w:r>
            <w:r w:rsidR="00CF4879">
              <w:rPr>
                <w:noProof/>
                <w:webHidden/>
              </w:rPr>
              <w:tab/>
            </w:r>
            <w:r w:rsidR="00CF4879">
              <w:rPr>
                <w:noProof/>
                <w:webHidden/>
              </w:rPr>
              <w:fldChar w:fldCharType="begin"/>
            </w:r>
            <w:r w:rsidR="00CF4879">
              <w:rPr>
                <w:noProof/>
                <w:webHidden/>
              </w:rPr>
              <w:instrText xml:space="preserve"> PAGEREF _Toc114507562 \h </w:instrText>
            </w:r>
            <w:r w:rsidR="00CF4879">
              <w:rPr>
                <w:noProof/>
                <w:webHidden/>
              </w:rPr>
            </w:r>
            <w:r w:rsidR="00CF4879">
              <w:rPr>
                <w:noProof/>
                <w:webHidden/>
              </w:rPr>
              <w:fldChar w:fldCharType="separate"/>
            </w:r>
            <w:r w:rsidR="00CF4879">
              <w:rPr>
                <w:noProof/>
                <w:webHidden/>
              </w:rPr>
              <w:t>31</w:t>
            </w:r>
            <w:r w:rsidR="00CF4879">
              <w:rPr>
                <w:noProof/>
                <w:webHidden/>
              </w:rPr>
              <w:fldChar w:fldCharType="end"/>
            </w:r>
          </w:hyperlink>
        </w:p>
        <w:p w14:paraId="1CDF8172"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63" w:history="1">
            <w:r w:rsidR="00CF4879" w:rsidRPr="002A1C9F">
              <w:rPr>
                <w:rStyle w:val="Hyperlink"/>
                <w:noProof/>
              </w:rPr>
              <w:t>Account of project work and its outcome</w:t>
            </w:r>
            <w:r w:rsidR="00CF4879">
              <w:rPr>
                <w:noProof/>
                <w:webHidden/>
              </w:rPr>
              <w:tab/>
            </w:r>
            <w:r w:rsidR="00CF4879">
              <w:rPr>
                <w:noProof/>
                <w:webHidden/>
              </w:rPr>
              <w:fldChar w:fldCharType="begin"/>
            </w:r>
            <w:r w:rsidR="00CF4879">
              <w:rPr>
                <w:noProof/>
                <w:webHidden/>
              </w:rPr>
              <w:instrText xml:space="preserve"> PAGEREF _Toc114507563 \h </w:instrText>
            </w:r>
            <w:r w:rsidR="00CF4879">
              <w:rPr>
                <w:noProof/>
                <w:webHidden/>
              </w:rPr>
            </w:r>
            <w:r w:rsidR="00CF4879">
              <w:rPr>
                <w:noProof/>
                <w:webHidden/>
              </w:rPr>
              <w:fldChar w:fldCharType="separate"/>
            </w:r>
            <w:r w:rsidR="00CF4879">
              <w:rPr>
                <w:noProof/>
                <w:webHidden/>
              </w:rPr>
              <w:t>33</w:t>
            </w:r>
            <w:r w:rsidR="00CF4879">
              <w:rPr>
                <w:noProof/>
                <w:webHidden/>
              </w:rPr>
              <w:fldChar w:fldCharType="end"/>
            </w:r>
          </w:hyperlink>
        </w:p>
        <w:p w14:paraId="4575AE35" w14:textId="77777777" w:rsidR="00CF4879" w:rsidRDefault="0098209B">
          <w:pPr>
            <w:pStyle w:val="TOC2"/>
            <w:rPr>
              <w:rFonts w:asciiTheme="minorHAnsi" w:eastAsiaTheme="minorEastAsia" w:hAnsiTheme="minorHAnsi" w:cstheme="minorBidi"/>
              <w:noProof/>
              <w:lang w:eastAsia="en-GB"/>
            </w:rPr>
          </w:pPr>
          <w:hyperlink w:anchor="_Toc114507564" w:history="1">
            <w:r w:rsidR="00CF4879" w:rsidRPr="002A1C9F">
              <w:rPr>
                <w:rStyle w:val="Hyperlink"/>
                <w:noProof/>
              </w:rPr>
              <w:t>Development progress at Phase 1 of the service transition stage.</w:t>
            </w:r>
            <w:r w:rsidR="00CF4879">
              <w:rPr>
                <w:noProof/>
                <w:webHidden/>
              </w:rPr>
              <w:tab/>
            </w:r>
            <w:r w:rsidR="00CF4879">
              <w:rPr>
                <w:noProof/>
                <w:webHidden/>
              </w:rPr>
              <w:fldChar w:fldCharType="begin"/>
            </w:r>
            <w:r w:rsidR="00CF4879">
              <w:rPr>
                <w:noProof/>
                <w:webHidden/>
              </w:rPr>
              <w:instrText xml:space="preserve"> PAGEREF _Toc114507564 \h </w:instrText>
            </w:r>
            <w:r w:rsidR="00CF4879">
              <w:rPr>
                <w:noProof/>
                <w:webHidden/>
              </w:rPr>
            </w:r>
            <w:r w:rsidR="00CF4879">
              <w:rPr>
                <w:noProof/>
                <w:webHidden/>
              </w:rPr>
              <w:fldChar w:fldCharType="separate"/>
            </w:r>
            <w:r w:rsidR="00CF4879">
              <w:rPr>
                <w:noProof/>
                <w:webHidden/>
              </w:rPr>
              <w:t>38</w:t>
            </w:r>
            <w:r w:rsidR="00CF4879">
              <w:rPr>
                <w:noProof/>
                <w:webHidden/>
              </w:rPr>
              <w:fldChar w:fldCharType="end"/>
            </w:r>
          </w:hyperlink>
        </w:p>
        <w:p w14:paraId="4EA8FF25" w14:textId="77777777" w:rsidR="00CF4879" w:rsidRDefault="0098209B">
          <w:pPr>
            <w:pStyle w:val="TOC2"/>
            <w:rPr>
              <w:rFonts w:asciiTheme="minorHAnsi" w:eastAsiaTheme="minorEastAsia" w:hAnsiTheme="minorHAnsi" w:cstheme="minorBidi"/>
              <w:noProof/>
              <w:lang w:eastAsia="en-GB"/>
            </w:rPr>
          </w:pPr>
          <w:hyperlink w:anchor="_Toc114507565" w:history="1">
            <w:r w:rsidR="00CF4879" w:rsidRPr="002A1C9F">
              <w:rPr>
                <w:rStyle w:val="Hyperlink"/>
                <w:noProof/>
              </w:rPr>
              <w:t>Requirements capturing progress at Phase 2 of the service transition stage.</w:t>
            </w:r>
            <w:r w:rsidR="00CF4879">
              <w:rPr>
                <w:noProof/>
                <w:webHidden/>
              </w:rPr>
              <w:tab/>
            </w:r>
            <w:r w:rsidR="00CF4879">
              <w:rPr>
                <w:noProof/>
                <w:webHidden/>
              </w:rPr>
              <w:fldChar w:fldCharType="begin"/>
            </w:r>
            <w:r w:rsidR="00CF4879">
              <w:rPr>
                <w:noProof/>
                <w:webHidden/>
              </w:rPr>
              <w:instrText xml:space="preserve"> PAGEREF _Toc114507565 \h </w:instrText>
            </w:r>
            <w:r w:rsidR="00CF4879">
              <w:rPr>
                <w:noProof/>
                <w:webHidden/>
              </w:rPr>
            </w:r>
            <w:r w:rsidR="00CF4879">
              <w:rPr>
                <w:noProof/>
                <w:webHidden/>
              </w:rPr>
              <w:fldChar w:fldCharType="separate"/>
            </w:r>
            <w:r w:rsidR="00CF4879">
              <w:rPr>
                <w:noProof/>
                <w:webHidden/>
              </w:rPr>
              <w:t>39</w:t>
            </w:r>
            <w:r w:rsidR="00CF4879">
              <w:rPr>
                <w:noProof/>
                <w:webHidden/>
              </w:rPr>
              <w:fldChar w:fldCharType="end"/>
            </w:r>
          </w:hyperlink>
        </w:p>
        <w:p w14:paraId="44510AC1" w14:textId="77777777" w:rsidR="00CF4879" w:rsidRDefault="0098209B">
          <w:pPr>
            <w:pStyle w:val="TOC2"/>
            <w:rPr>
              <w:rFonts w:asciiTheme="minorHAnsi" w:eastAsiaTheme="minorEastAsia" w:hAnsiTheme="minorHAnsi" w:cstheme="minorBidi"/>
              <w:noProof/>
              <w:lang w:eastAsia="en-GB"/>
            </w:rPr>
          </w:pPr>
          <w:hyperlink w:anchor="_Toc114507566" w:history="1">
            <w:r w:rsidR="00CF4879" w:rsidRPr="002A1C9F">
              <w:rPr>
                <w:rStyle w:val="Hyperlink"/>
                <w:noProof/>
              </w:rPr>
              <w:t>Development progress at Phase 3 of the service transition stage.</w:t>
            </w:r>
            <w:r w:rsidR="00CF4879">
              <w:rPr>
                <w:noProof/>
                <w:webHidden/>
              </w:rPr>
              <w:tab/>
            </w:r>
            <w:r w:rsidR="00CF4879">
              <w:rPr>
                <w:noProof/>
                <w:webHidden/>
              </w:rPr>
              <w:fldChar w:fldCharType="begin"/>
            </w:r>
            <w:r w:rsidR="00CF4879">
              <w:rPr>
                <w:noProof/>
                <w:webHidden/>
              </w:rPr>
              <w:instrText xml:space="preserve"> PAGEREF _Toc114507566 \h </w:instrText>
            </w:r>
            <w:r w:rsidR="00CF4879">
              <w:rPr>
                <w:noProof/>
                <w:webHidden/>
              </w:rPr>
            </w:r>
            <w:r w:rsidR="00CF4879">
              <w:rPr>
                <w:noProof/>
                <w:webHidden/>
              </w:rPr>
              <w:fldChar w:fldCharType="separate"/>
            </w:r>
            <w:r w:rsidR="00CF4879">
              <w:rPr>
                <w:noProof/>
                <w:webHidden/>
              </w:rPr>
              <w:t>55</w:t>
            </w:r>
            <w:r w:rsidR="00CF4879">
              <w:rPr>
                <w:noProof/>
                <w:webHidden/>
              </w:rPr>
              <w:fldChar w:fldCharType="end"/>
            </w:r>
          </w:hyperlink>
        </w:p>
        <w:p w14:paraId="74165F8F" w14:textId="77777777" w:rsidR="00CF4879" w:rsidRDefault="0098209B">
          <w:pPr>
            <w:pStyle w:val="TOC2"/>
            <w:rPr>
              <w:rFonts w:asciiTheme="minorHAnsi" w:eastAsiaTheme="minorEastAsia" w:hAnsiTheme="minorHAnsi" w:cstheme="minorBidi"/>
              <w:noProof/>
              <w:lang w:eastAsia="en-GB"/>
            </w:rPr>
          </w:pPr>
          <w:hyperlink w:anchor="_Toc114507567" w:history="1">
            <w:r w:rsidR="00CF4879" w:rsidRPr="002A1C9F">
              <w:rPr>
                <w:rStyle w:val="Hyperlink"/>
                <w:noProof/>
              </w:rPr>
              <w:t>Service: Logging in and Authentication in the app.</w:t>
            </w:r>
            <w:r w:rsidR="00CF4879">
              <w:rPr>
                <w:noProof/>
                <w:webHidden/>
              </w:rPr>
              <w:tab/>
            </w:r>
            <w:r w:rsidR="00CF4879">
              <w:rPr>
                <w:noProof/>
                <w:webHidden/>
              </w:rPr>
              <w:fldChar w:fldCharType="begin"/>
            </w:r>
            <w:r w:rsidR="00CF4879">
              <w:rPr>
                <w:noProof/>
                <w:webHidden/>
              </w:rPr>
              <w:instrText xml:space="preserve"> PAGEREF _Toc114507567 \h </w:instrText>
            </w:r>
            <w:r w:rsidR="00CF4879">
              <w:rPr>
                <w:noProof/>
                <w:webHidden/>
              </w:rPr>
            </w:r>
            <w:r w:rsidR="00CF4879">
              <w:rPr>
                <w:noProof/>
                <w:webHidden/>
              </w:rPr>
              <w:fldChar w:fldCharType="separate"/>
            </w:r>
            <w:r w:rsidR="00CF4879">
              <w:rPr>
                <w:noProof/>
                <w:webHidden/>
              </w:rPr>
              <w:t>60</w:t>
            </w:r>
            <w:r w:rsidR="00CF4879">
              <w:rPr>
                <w:noProof/>
                <w:webHidden/>
              </w:rPr>
              <w:fldChar w:fldCharType="end"/>
            </w:r>
          </w:hyperlink>
        </w:p>
        <w:p w14:paraId="195CDBCD" w14:textId="77777777" w:rsidR="00CF4879" w:rsidRDefault="0098209B">
          <w:pPr>
            <w:pStyle w:val="TOC2"/>
            <w:rPr>
              <w:rFonts w:asciiTheme="minorHAnsi" w:eastAsiaTheme="minorEastAsia" w:hAnsiTheme="minorHAnsi" w:cstheme="minorBidi"/>
              <w:noProof/>
              <w:lang w:eastAsia="en-GB"/>
            </w:rPr>
          </w:pPr>
          <w:hyperlink w:anchor="_Toc114507568" w:history="1">
            <w:r w:rsidR="00CF4879" w:rsidRPr="002A1C9F">
              <w:rPr>
                <w:rStyle w:val="Hyperlink"/>
                <w:noProof/>
              </w:rPr>
              <w:t>Service: Calendar session service.</w:t>
            </w:r>
            <w:r w:rsidR="00CF4879">
              <w:rPr>
                <w:noProof/>
                <w:webHidden/>
              </w:rPr>
              <w:tab/>
            </w:r>
            <w:r w:rsidR="00CF4879">
              <w:rPr>
                <w:noProof/>
                <w:webHidden/>
              </w:rPr>
              <w:fldChar w:fldCharType="begin"/>
            </w:r>
            <w:r w:rsidR="00CF4879">
              <w:rPr>
                <w:noProof/>
                <w:webHidden/>
              </w:rPr>
              <w:instrText xml:space="preserve"> PAGEREF _Toc114507568 \h </w:instrText>
            </w:r>
            <w:r w:rsidR="00CF4879">
              <w:rPr>
                <w:noProof/>
                <w:webHidden/>
              </w:rPr>
            </w:r>
            <w:r w:rsidR="00CF4879">
              <w:rPr>
                <w:noProof/>
                <w:webHidden/>
              </w:rPr>
              <w:fldChar w:fldCharType="separate"/>
            </w:r>
            <w:r w:rsidR="00CF4879">
              <w:rPr>
                <w:noProof/>
                <w:webHidden/>
              </w:rPr>
              <w:t>72</w:t>
            </w:r>
            <w:r w:rsidR="00CF4879">
              <w:rPr>
                <w:noProof/>
                <w:webHidden/>
              </w:rPr>
              <w:fldChar w:fldCharType="end"/>
            </w:r>
          </w:hyperlink>
        </w:p>
        <w:p w14:paraId="1A68FBDA" w14:textId="77777777" w:rsidR="00CF4879" w:rsidRDefault="0098209B">
          <w:pPr>
            <w:pStyle w:val="TOC2"/>
            <w:rPr>
              <w:rFonts w:asciiTheme="minorHAnsi" w:eastAsiaTheme="minorEastAsia" w:hAnsiTheme="minorHAnsi" w:cstheme="minorBidi"/>
              <w:noProof/>
              <w:lang w:eastAsia="en-GB"/>
            </w:rPr>
          </w:pPr>
          <w:hyperlink w:anchor="_Toc114507569" w:history="1">
            <w:r w:rsidR="00CF4879" w:rsidRPr="002A1C9F">
              <w:rPr>
                <w:rStyle w:val="Hyperlink"/>
                <w:noProof/>
              </w:rPr>
              <w:t>Service: Activity template and subscribing to Activities.</w:t>
            </w:r>
            <w:r w:rsidR="00CF4879">
              <w:rPr>
                <w:noProof/>
                <w:webHidden/>
              </w:rPr>
              <w:tab/>
            </w:r>
            <w:r w:rsidR="00CF4879">
              <w:rPr>
                <w:noProof/>
                <w:webHidden/>
              </w:rPr>
              <w:fldChar w:fldCharType="begin"/>
            </w:r>
            <w:r w:rsidR="00CF4879">
              <w:rPr>
                <w:noProof/>
                <w:webHidden/>
              </w:rPr>
              <w:instrText xml:space="preserve"> PAGEREF _Toc114507569 \h </w:instrText>
            </w:r>
            <w:r w:rsidR="00CF4879">
              <w:rPr>
                <w:noProof/>
                <w:webHidden/>
              </w:rPr>
            </w:r>
            <w:r w:rsidR="00CF4879">
              <w:rPr>
                <w:noProof/>
                <w:webHidden/>
              </w:rPr>
              <w:fldChar w:fldCharType="separate"/>
            </w:r>
            <w:r w:rsidR="00CF4879">
              <w:rPr>
                <w:noProof/>
                <w:webHidden/>
              </w:rPr>
              <w:t>78</w:t>
            </w:r>
            <w:r w:rsidR="00CF4879">
              <w:rPr>
                <w:noProof/>
                <w:webHidden/>
              </w:rPr>
              <w:fldChar w:fldCharType="end"/>
            </w:r>
          </w:hyperlink>
        </w:p>
        <w:p w14:paraId="48928C66" w14:textId="77777777" w:rsidR="00CF4879" w:rsidRDefault="0098209B">
          <w:pPr>
            <w:pStyle w:val="TOC2"/>
            <w:rPr>
              <w:rFonts w:asciiTheme="minorHAnsi" w:eastAsiaTheme="minorEastAsia" w:hAnsiTheme="minorHAnsi" w:cstheme="minorBidi"/>
              <w:noProof/>
              <w:lang w:eastAsia="en-GB"/>
            </w:rPr>
          </w:pPr>
          <w:hyperlink w:anchor="_Toc114507570" w:history="1">
            <w:r w:rsidR="00CF4879" w:rsidRPr="002A1C9F">
              <w:rPr>
                <w:rStyle w:val="Hyperlink"/>
                <w:noProof/>
              </w:rPr>
              <w:t>Service: Goals Service.</w:t>
            </w:r>
            <w:r w:rsidR="00CF4879">
              <w:rPr>
                <w:noProof/>
                <w:webHidden/>
              </w:rPr>
              <w:tab/>
            </w:r>
            <w:r w:rsidR="00CF4879">
              <w:rPr>
                <w:noProof/>
                <w:webHidden/>
              </w:rPr>
              <w:fldChar w:fldCharType="begin"/>
            </w:r>
            <w:r w:rsidR="00CF4879">
              <w:rPr>
                <w:noProof/>
                <w:webHidden/>
              </w:rPr>
              <w:instrText xml:space="preserve"> PAGEREF _Toc114507570 \h </w:instrText>
            </w:r>
            <w:r w:rsidR="00CF4879">
              <w:rPr>
                <w:noProof/>
                <w:webHidden/>
              </w:rPr>
            </w:r>
            <w:r w:rsidR="00CF4879">
              <w:rPr>
                <w:noProof/>
                <w:webHidden/>
              </w:rPr>
              <w:fldChar w:fldCharType="separate"/>
            </w:r>
            <w:r w:rsidR="00CF4879">
              <w:rPr>
                <w:noProof/>
                <w:webHidden/>
              </w:rPr>
              <w:t>88</w:t>
            </w:r>
            <w:r w:rsidR="00CF4879">
              <w:rPr>
                <w:noProof/>
                <w:webHidden/>
              </w:rPr>
              <w:fldChar w:fldCharType="end"/>
            </w:r>
          </w:hyperlink>
        </w:p>
        <w:p w14:paraId="3920F35B" w14:textId="77777777" w:rsidR="00CF4879" w:rsidRDefault="0098209B">
          <w:pPr>
            <w:pStyle w:val="TOC2"/>
            <w:rPr>
              <w:rFonts w:asciiTheme="minorHAnsi" w:eastAsiaTheme="minorEastAsia" w:hAnsiTheme="minorHAnsi" w:cstheme="minorBidi"/>
              <w:noProof/>
              <w:lang w:eastAsia="en-GB"/>
            </w:rPr>
          </w:pPr>
          <w:hyperlink w:anchor="_Toc114507571" w:history="1">
            <w:r w:rsidR="00CF4879" w:rsidRPr="002A1C9F">
              <w:rPr>
                <w:rStyle w:val="Hyperlink"/>
                <w:noProof/>
              </w:rPr>
              <w:t>Service: Chat Service.</w:t>
            </w:r>
            <w:r w:rsidR="00CF4879">
              <w:rPr>
                <w:noProof/>
                <w:webHidden/>
              </w:rPr>
              <w:tab/>
            </w:r>
            <w:r w:rsidR="00CF4879">
              <w:rPr>
                <w:noProof/>
                <w:webHidden/>
              </w:rPr>
              <w:fldChar w:fldCharType="begin"/>
            </w:r>
            <w:r w:rsidR="00CF4879">
              <w:rPr>
                <w:noProof/>
                <w:webHidden/>
              </w:rPr>
              <w:instrText xml:space="preserve"> PAGEREF _Toc114507571 \h </w:instrText>
            </w:r>
            <w:r w:rsidR="00CF4879">
              <w:rPr>
                <w:noProof/>
                <w:webHidden/>
              </w:rPr>
            </w:r>
            <w:r w:rsidR="00CF4879">
              <w:rPr>
                <w:noProof/>
                <w:webHidden/>
              </w:rPr>
              <w:fldChar w:fldCharType="separate"/>
            </w:r>
            <w:r w:rsidR="00CF4879">
              <w:rPr>
                <w:noProof/>
                <w:webHidden/>
              </w:rPr>
              <w:t>91</w:t>
            </w:r>
            <w:r w:rsidR="00CF4879">
              <w:rPr>
                <w:noProof/>
                <w:webHidden/>
              </w:rPr>
              <w:fldChar w:fldCharType="end"/>
            </w:r>
          </w:hyperlink>
        </w:p>
        <w:p w14:paraId="4024BCC8"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72" w:history="1">
            <w:r w:rsidR="00CF4879" w:rsidRPr="002A1C9F">
              <w:rPr>
                <w:rStyle w:val="Hyperlink"/>
                <w:noProof/>
              </w:rPr>
              <w:t>Review of project work</w:t>
            </w:r>
            <w:r w:rsidR="00CF4879">
              <w:rPr>
                <w:noProof/>
                <w:webHidden/>
              </w:rPr>
              <w:tab/>
            </w:r>
            <w:r w:rsidR="00CF4879">
              <w:rPr>
                <w:noProof/>
                <w:webHidden/>
              </w:rPr>
              <w:fldChar w:fldCharType="begin"/>
            </w:r>
            <w:r w:rsidR="00CF4879">
              <w:rPr>
                <w:noProof/>
                <w:webHidden/>
              </w:rPr>
              <w:instrText xml:space="preserve"> PAGEREF _Toc114507572 \h </w:instrText>
            </w:r>
            <w:r w:rsidR="00CF4879">
              <w:rPr>
                <w:noProof/>
                <w:webHidden/>
              </w:rPr>
            </w:r>
            <w:r w:rsidR="00CF4879">
              <w:rPr>
                <w:noProof/>
                <w:webHidden/>
              </w:rPr>
              <w:fldChar w:fldCharType="separate"/>
            </w:r>
            <w:r w:rsidR="00CF4879">
              <w:rPr>
                <w:noProof/>
                <w:webHidden/>
              </w:rPr>
              <w:t>95</w:t>
            </w:r>
            <w:r w:rsidR="00CF4879">
              <w:rPr>
                <w:noProof/>
                <w:webHidden/>
              </w:rPr>
              <w:fldChar w:fldCharType="end"/>
            </w:r>
          </w:hyperlink>
        </w:p>
        <w:p w14:paraId="5C6B0C83" w14:textId="77777777" w:rsidR="00CF4879" w:rsidRDefault="0098209B">
          <w:pPr>
            <w:pStyle w:val="TOC2"/>
            <w:rPr>
              <w:rFonts w:asciiTheme="minorHAnsi" w:eastAsiaTheme="minorEastAsia" w:hAnsiTheme="minorHAnsi" w:cstheme="minorBidi"/>
              <w:noProof/>
              <w:lang w:eastAsia="en-GB"/>
            </w:rPr>
          </w:pPr>
          <w:hyperlink w:anchor="_Toc114507573" w:history="1">
            <w:r w:rsidR="00CF4879" w:rsidRPr="002A1C9F">
              <w:rPr>
                <w:rStyle w:val="Hyperlink"/>
                <w:noProof/>
                <w:shd w:val="clear" w:color="auto" w:fill="FFFFFF"/>
              </w:rPr>
              <w:t>Deliverables I couldn’t complete in time:</w:t>
            </w:r>
            <w:r w:rsidR="00CF4879">
              <w:rPr>
                <w:noProof/>
                <w:webHidden/>
              </w:rPr>
              <w:tab/>
            </w:r>
            <w:r w:rsidR="00CF4879">
              <w:rPr>
                <w:noProof/>
                <w:webHidden/>
              </w:rPr>
              <w:fldChar w:fldCharType="begin"/>
            </w:r>
            <w:r w:rsidR="00CF4879">
              <w:rPr>
                <w:noProof/>
                <w:webHidden/>
              </w:rPr>
              <w:instrText xml:space="preserve"> PAGEREF _Toc114507573 \h </w:instrText>
            </w:r>
            <w:r w:rsidR="00CF4879">
              <w:rPr>
                <w:noProof/>
                <w:webHidden/>
              </w:rPr>
            </w:r>
            <w:r w:rsidR="00CF4879">
              <w:rPr>
                <w:noProof/>
                <w:webHidden/>
              </w:rPr>
              <w:fldChar w:fldCharType="separate"/>
            </w:r>
            <w:r w:rsidR="00CF4879">
              <w:rPr>
                <w:noProof/>
                <w:webHidden/>
              </w:rPr>
              <w:t>95</w:t>
            </w:r>
            <w:r w:rsidR="00CF4879">
              <w:rPr>
                <w:noProof/>
                <w:webHidden/>
              </w:rPr>
              <w:fldChar w:fldCharType="end"/>
            </w:r>
          </w:hyperlink>
        </w:p>
        <w:p w14:paraId="11CBDEDA" w14:textId="77777777" w:rsidR="00CF4879" w:rsidRDefault="0098209B">
          <w:pPr>
            <w:pStyle w:val="TOC2"/>
            <w:rPr>
              <w:rFonts w:asciiTheme="minorHAnsi" w:eastAsiaTheme="minorEastAsia" w:hAnsiTheme="minorHAnsi" w:cstheme="minorBidi"/>
              <w:noProof/>
              <w:lang w:eastAsia="en-GB"/>
            </w:rPr>
          </w:pPr>
          <w:hyperlink w:anchor="_Toc114507574" w:history="1">
            <w:r w:rsidR="00CF4879" w:rsidRPr="002A1C9F">
              <w:rPr>
                <w:rStyle w:val="Hyperlink"/>
                <w:noProof/>
                <w:shd w:val="clear" w:color="auto" w:fill="FFFFFF"/>
              </w:rPr>
              <w:t>Tasks that have gone well.</w:t>
            </w:r>
            <w:r w:rsidR="00CF4879">
              <w:rPr>
                <w:noProof/>
                <w:webHidden/>
              </w:rPr>
              <w:tab/>
            </w:r>
            <w:r w:rsidR="00CF4879">
              <w:rPr>
                <w:noProof/>
                <w:webHidden/>
              </w:rPr>
              <w:fldChar w:fldCharType="begin"/>
            </w:r>
            <w:r w:rsidR="00CF4879">
              <w:rPr>
                <w:noProof/>
                <w:webHidden/>
              </w:rPr>
              <w:instrText xml:space="preserve"> PAGEREF _Toc114507574 \h </w:instrText>
            </w:r>
            <w:r w:rsidR="00CF4879">
              <w:rPr>
                <w:noProof/>
                <w:webHidden/>
              </w:rPr>
            </w:r>
            <w:r w:rsidR="00CF4879">
              <w:rPr>
                <w:noProof/>
                <w:webHidden/>
              </w:rPr>
              <w:fldChar w:fldCharType="separate"/>
            </w:r>
            <w:r w:rsidR="00CF4879">
              <w:rPr>
                <w:noProof/>
                <w:webHidden/>
              </w:rPr>
              <w:t>96</w:t>
            </w:r>
            <w:r w:rsidR="00CF4879">
              <w:rPr>
                <w:noProof/>
                <w:webHidden/>
              </w:rPr>
              <w:fldChar w:fldCharType="end"/>
            </w:r>
          </w:hyperlink>
        </w:p>
        <w:p w14:paraId="5530FBD4" w14:textId="77777777" w:rsidR="00CF4879" w:rsidRDefault="0098209B">
          <w:pPr>
            <w:pStyle w:val="TOC2"/>
            <w:rPr>
              <w:rFonts w:asciiTheme="minorHAnsi" w:eastAsiaTheme="minorEastAsia" w:hAnsiTheme="minorHAnsi" w:cstheme="minorBidi"/>
              <w:noProof/>
              <w:lang w:eastAsia="en-GB"/>
            </w:rPr>
          </w:pPr>
          <w:hyperlink w:anchor="_Toc114507575" w:history="1">
            <w:r w:rsidR="00CF4879" w:rsidRPr="002A1C9F">
              <w:rPr>
                <w:rStyle w:val="Hyperlink"/>
                <w:noProof/>
              </w:rPr>
              <w:t>What would be done differently for future projects?</w:t>
            </w:r>
            <w:r w:rsidR="00CF4879">
              <w:rPr>
                <w:noProof/>
                <w:webHidden/>
              </w:rPr>
              <w:tab/>
            </w:r>
            <w:r w:rsidR="00CF4879">
              <w:rPr>
                <w:noProof/>
                <w:webHidden/>
              </w:rPr>
              <w:fldChar w:fldCharType="begin"/>
            </w:r>
            <w:r w:rsidR="00CF4879">
              <w:rPr>
                <w:noProof/>
                <w:webHidden/>
              </w:rPr>
              <w:instrText xml:space="preserve"> PAGEREF _Toc114507575 \h </w:instrText>
            </w:r>
            <w:r w:rsidR="00CF4879">
              <w:rPr>
                <w:noProof/>
                <w:webHidden/>
              </w:rPr>
            </w:r>
            <w:r w:rsidR="00CF4879">
              <w:rPr>
                <w:noProof/>
                <w:webHidden/>
              </w:rPr>
              <w:fldChar w:fldCharType="separate"/>
            </w:r>
            <w:r w:rsidR="00CF4879">
              <w:rPr>
                <w:noProof/>
                <w:webHidden/>
              </w:rPr>
              <w:t>97</w:t>
            </w:r>
            <w:r w:rsidR="00CF4879">
              <w:rPr>
                <w:noProof/>
                <w:webHidden/>
              </w:rPr>
              <w:fldChar w:fldCharType="end"/>
            </w:r>
          </w:hyperlink>
        </w:p>
        <w:p w14:paraId="5339DB6A" w14:textId="77777777" w:rsidR="00CF4879" w:rsidRDefault="0098209B">
          <w:pPr>
            <w:pStyle w:val="TOC2"/>
            <w:rPr>
              <w:rFonts w:asciiTheme="minorHAnsi" w:eastAsiaTheme="minorEastAsia" w:hAnsiTheme="minorHAnsi" w:cstheme="minorBidi"/>
              <w:noProof/>
              <w:lang w:eastAsia="en-GB"/>
            </w:rPr>
          </w:pPr>
          <w:hyperlink w:anchor="_Toc114507576" w:history="1">
            <w:r w:rsidR="00CF4879" w:rsidRPr="002A1C9F">
              <w:rPr>
                <w:rStyle w:val="Hyperlink"/>
                <w:noProof/>
              </w:rPr>
              <w:t>How the project scope has changed throughout the project lifecycle.</w:t>
            </w:r>
            <w:r w:rsidR="00CF4879">
              <w:rPr>
                <w:noProof/>
                <w:webHidden/>
              </w:rPr>
              <w:tab/>
            </w:r>
            <w:r w:rsidR="00CF4879">
              <w:rPr>
                <w:noProof/>
                <w:webHidden/>
              </w:rPr>
              <w:fldChar w:fldCharType="begin"/>
            </w:r>
            <w:r w:rsidR="00CF4879">
              <w:rPr>
                <w:noProof/>
                <w:webHidden/>
              </w:rPr>
              <w:instrText xml:space="preserve"> PAGEREF _Toc114507576 \h </w:instrText>
            </w:r>
            <w:r w:rsidR="00CF4879">
              <w:rPr>
                <w:noProof/>
                <w:webHidden/>
              </w:rPr>
            </w:r>
            <w:r w:rsidR="00CF4879">
              <w:rPr>
                <w:noProof/>
                <w:webHidden/>
              </w:rPr>
              <w:fldChar w:fldCharType="separate"/>
            </w:r>
            <w:r w:rsidR="00CF4879">
              <w:rPr>
                <w:noProof/>
                <w:webHidden/>
              </w:rPr>
              <w:t>98</w:t>
            </w:r>
            <w:r w:rsidR="00CF4879">
              <w:rPr>
                <w:noProof/>
                <w:webHidden/>
              </w:rPr>
              <w:fldChar w:fldCharType="end"/>
            </w:r>
          </w:hyperlink>
        </w:p>
        <w:p w14:paraId="6DA364D2"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77" w:history="1">
            <w:r w:rsidR="00CF4879" w:rsidRPr="002A1C9F">
              <w:rPr>
                <w:rStyle w:val="Hyperlink"/>
                <w:noProof/>
                <w:shd w:val="clear" w:color="auto" w:fill="FFFFFF"/>
              </w:rPr>
              <w:t>Reviewing project management</w:t>
            </w:r>
            <w:r w:rsidR="00CF4879">
              <w:rPr>
                <w:noProof/>
                <w:webHidden/>
              </w:rPr>
              <w:tab/>
            </w:r>
            <w:r w:rsidR="00CF4879">
              <w:rPr>
                <w:noProof/>
                <w:webHidden/>
              </w:rPr>
              <w:fldChar w:fldCharType="begin"/>
            </w:r>
            <w:r w:rsidR="00CF4879">
              <w:rPr>
                <w:noProof/>
                <w:webHidden/>
              </w:rPr>
              <w:instrText xml:space="preserve"> PAGEREF _Toc114507577 \h </w:instrText>
            </w:r>
            <w:r w:rsidR="00CF4879">
              <w:rPr>
                <w:noProof/>
                <w:webHidden/>
              </w:rPr>
            </w:r>
            <w:r w:rsidR="00CF4879">
              <w:rPr>
                <w:noProof/>
                <w:webHidden/>
              </w:rPr>
              <w:fldChar w:fldCharType="separate"/>
            </w:r>
            <w:r w:rsidR="00CF4879">
              <w:rPr>
                <w:noProof/>
                <w:webHidden/>
              </w:rPr>
              <w:t>99</w:t>
            </w:r>
            <w:r w:rsidR="00CF4879">
              <w:rPr>
                <w:noProof/>
                <w:webHidden/>
              </w:rPr>
              <w:fldChar w:fldCharType="end"/>
            </w:r>
          </w:hyperlink>
        </w:p>
        <w:p w14:paraId="305FBB09" w14:textId="77777777" w:rsidR="00CF4879" w:rsidRDefault="0098209B">
          <w:pPr>
            <w:pStyle w:val="TOC2"/>
            <w:rPr>
              <w:rFonts w:asciiTheme="minorHAnsi" w:eastAsiaTheme="minorEastAsia" w:hAnsiTheme="minorHAnsi" w:cstheme="minorBidi"/>
              <w:noProof/>
              <w:lang w:eastAsia="en-GB"/>
            </w:rPr>
          </w:pPr>
          <w:hyperlink w:anchor="_Toc114507578" w:history="1">
            <w:r w:rsidR="00CF4879" w:rsidRPr="002A1C9F">
              <w:rPr>
                <w:rStyle w:val="Hyperlink"/>
                <w:noProof/>
              </w:rPr>
              <w:t>Keeping track of my project service lifecycle using a Gantt chart.</w:t>
            </w:r>
            <w:r w:rsidR="00CF4879">
              <w:rPr>
                <w:noProof/>
                <w:webHidden/>
              </w:rPr>
              <w:tab/>
            </w:r>
            <w:r w:rsidR="00CF4879">
              <w:rPr>
                <w:noProof/>
                <w:webHidden/>
              </w:rPr>
              <w:fldChar w:fldCharType="begin"/>
            </w:r>
            <w:r w:rsidR="00CF4879">
              <w:rPr>
                <w:noProof/>
                <w:webHidden/>
              </w:rPr>
              <w:instrText xml:space="preserve"> PAGEREF _Toc114507578 \h </w:instrText>
            </w:r>
            <w:r w:rsidR="00CF4879">
              <w:rPr>
                <w:noProof/>
                <w:webHidden/>
              </w:rPr>
            </w:r>
            <w:r w:rsidR="00CF4879">
              <w:rPr>
                <w:noProof/>
                <w:webHidden/>
              </w:rPr>
              <w:fldChar w:fldCharType="separate"/>
            </w:r>
            <w:r w:rsidR="00CF4879">
              <w:rPr>
                <w:noProof/>
                <w:webHidden/>
              </w:rPr>
              <w:t>102</w:t>
            </w:r>
            <w:r w:rsidR="00CF4879">
              <w:rPr>
                <w:noProof/>
                <w:webHidden/>
              </w:rPr>
              <w:fldChar w:fldCharType="end"/>
            </w:r>
          </w:hyperlink>
        </w:p>
        <w:p w14:paraId="63970DBA"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79" w:history="1">
            <w:r w:rsidR="00CF4879" w:rsidRPr="002A1C9F">
              <w:rPr>
                <w:rStyle w:val="Hyperlink"/>
                <w:noProof/>
                <w:shd w:val="clear" w:color="auto" w:fill="FFFFFF"/>
              </w:rPr>
              <w:t>Assessing the risks that affected project completion</w:t>
            </w:r>
            <w:r w:rsidR="00CF4879">
              <w:rPr>
                <w:noProof/>
                <w:webHidden/>
              </w:rPr>
              <w:tab/>
            </w:r>
            <w:r w:rsidR="00CF4879">
              <w:rPr>
                <w:noProof/>
                <w:webHidden/>
              </w:rPr>
              <w:fldChar w:fldCharType="begin"/>
            </w:r>
            <w:r w:rsidR="00CF4879">
              <w:rPr>
                <w:noProof/>
                <w:webHidden/>
              </w:rPr>
              <w:instrText xml:space="preserve"> PAGEREF _Toc114507579 \h </w:instrText>
            </w:r>
            <w:r w:rsidR="00CF4879">
              <w:rPr>
                <w:noProof/>
                <w:webHidden/>
              </w:rPr>
            </w:r>
            <w:r w:rsidR="00CF4879">
              <w:rPr>
                <w:noProof/>
                <w:webHidden/>
              </w:rPr>
              <w:fldChar w:fldCharType="separate"/>
            </w:r>
            <w:r w:rsidR="00CF4879">
              <w:rPr>
                <w:noProof/>
                <w:webHidden/>
              </w:rPr>
              <w:t>106</w:t>
            </w:r>
            <w:r w:rsidR="00CF4879">
              <w:rPr>
                <w:noProof/>
                <w:webHidden/>
              </w:rPr>
              <w:fldChar w:fldCharType="end"/>
            </w:r>
          </w:hyperlink>
        </w:p>
        <w:p w14:paraId="34F68105" w14:textId="77777777" w:rsidR="00CF4879" w:rsidRDefault="0098209B">
          <w:pPr>
            <w:pStyle w:val="TOC2"/>
            <w:rPr>
              <w:rFonts w:asciiTheme="minorHAnsi" w:eastAsiaTheme="minorEastAsia" w:hAnsiTheme="minorHAnsi" w:cstheme="minorBidi"/>
              <w:noProof/>
              <w:lang w:eastAsia="en-GB"/>
            </w:rPr>
          </w:pPr>
          <w:hyperlink w:anchor="_Toc114507580" w:history="1">
            <w:r w:rsidR="00CF4879" w:rsidRPr="002A1C9F">
              <w:rPr>
                <w:rStyle w:val="Hyperlink"/>
                <w:noProof/>
              </w:rPr>
              <w:t>Skills required that I have existing knowledge of.</w:t>
            </w:r>
            <w:r w:rsidR="00CF4879">
              <w:rPr>
                <w:noProof/>
                <w:webHidden/>
              </w:rPr>
              <w:tab/>
            </w:r>
            <w:r w:rsidR="00CF4879">
              <w:rPr>
                <w:noProof/>
                <w:webHidden/>
              </w:rPr>
              <w:fldChar w:fldCharType="begin"/>
            </w:r>
            <w:r w:rsidR="00CF4879">
              <w:rPr>
                <w:noProof/>
                <w:webHidden/>
              </w:rPr>
              <w:instrText xml:space="preserve"> PAGEREF _Toc114507580 \h </w:instrText>
            </w:r>
            <w:r w:rsidR="00CF4879">
              <w:rPr>
                <w:noProof/>
                <w:webHidden/>
              </w:rPr>
            </w:r>
            <w:r w:rsidR="00CF4879">
              <w:rPr>
                <w:noProof/>
                <w:webHidden/>
              </w:rPr>
              <w:fldChar w:fldCharType="separate"/>
            </w:r>
            <w:r w:rsidR="00CF4879">
              <w:rPr>
                <w:noProof/>
                <w:webHidden/>
              </w:rPr>
              <w:t>107</w:t>
            </w:r>
            <w:r w:rsidR="00CF4879">
              <w:rPr>
                <w:noProof/>
                <w:webHidden/>
              </w:rPr>
              <w:fldChar w:fldCharType="end"/>
            </w:r>
          </w:hyperlink>
        </w:p>
        <w:p w14:paraId="6FC07E98" w14:textId="77777777" w:rsidR="00CF4879" w:rsidRDefault="0098209B">
          <w:pPr>
            <w:pStyle w:val="TOC2"/>
            <w:rPr>
              <w:rFonts w:asciiTheme="minorHAnsi" w:eastAsiaTheme="minorEastAsia" w:hAnsiTheme="minorHAnsi" w:cstheme="minorBidi"/>
              <w:noProof/>
              <w:lang w:eastAsia="en-GB"/>
            </w:rPr>
          </w:pPr>
          <w:hyperlink w:anchor="_Toc114507581" w:history="1">
            <w:r w:rsidR="00CF4879" w:rsidRPr="002A1C9F">
              <w:rPr>
                <w:rStyle w:val="Hyperlink"/>
                <w:noProof/>
              </w:rPr>
              <w:t>Skills required for the service design and phase 3 of the service transition stage.</w:t>
            </w:r>
            <w:r w:rsidR="00CF4879">
              <w:rPr>
                <w:noProof/>
                <w:webHidden/>
              </w:rPr>
              <w:tab/>
            </w:r>
            <w:r w:rsidR="00CF4879">
              <w:rPr>
                <w:noProof/>
                <w:webHidden/>
              </w:rPr>
              <w:fldChar w:fldCharType="begin"/>
            </w:r>
            <w:r w:rsidR="00CF4879">
              <w:rPr>
                <w:noProof/>
                <w:webHidden/>
              </w:rPr>
              <w:instrText xml:space="preserve"> PAGEREF _Toc114507581 \h </w:instrText>
            </w:r>
            <w:r w:rsidR="00CF4879">
              <w:rPr>
                <w:noProof/>
                <w:webHidden/>
              </w:rPr>
            </w:r>
            <w:r w:rsidR="00CF4879">
              <w:rPr>
                <w:noProof/>
                <w:webHidden/>
              </w:rPr>
              <w:fldChar w:fldCharType="separate"/>
            </w:r>
            <w:r w:rsidR="00CF4879">
              <w:rPr>
                <w:noProof/>
                <w:webHidden/>
              </w:rPr>
              <w:t>107</w:t>
            </w:r>
            <w:r w:rsidR="00CF4879">
              <w:rPr>
                <w:noProof/>
                <w:webHidden/>
              </w:rPr>
              <w:fldChar w:fldCharType="end"/>
            </w:r>
          </w:hyperlink>
        </w:p>
        <w:p w14:paraId="46C58EFF" w14:textId="77777777" w:rsidR="00CF4879" w:rsidRDefault="0098209B">
          <w:pPr>
            <w:pStyle w:val="TOC2"/>
            <w:rPr>
              <w:rFonts w:asciiTheme="minorHAnsi" w:eastAsiaTheme="minorEastAsia" w:hAnsiTheme="minorHAnsi" w:cstheme="minorBidi"/>
              <w:noProof/>
              <w:lang w:eastAsia="en-GB"/>
            </w:rPr>
          </w:pPr>
          <w:hyperlink w:anchor="_Toc114507582" w:history="1">
            <w:r w:rsidR="00CF4879" w:rsidRPr="002A1C9F">
              <w:rPr>
                <w:rStyle w:val="Hyperlink"/>
                <w:noProof/>
              </w:rPr>
              <w:t>Challenges and risks identified at the start of development that could impact project completion.</w:t>
            </w:r>
            <w:r w:rsidR="00CF4879">
              <w:rPr>
                <w:noProof/>
                <w:webHidden/>
              </w:rPr>
              <w:tab/>
            </w:r>
            <w:r w:rsidR="00CF4879">
              <w:rPr>
                <w:noProof/>
                <w:webHidden/>
              </w:rPr>
              <w:fldChar w:fldCharType="begin"/>
            </w:r>
            <w:r w:rsidR="00CF4879">
              <w:rPr>
                <w:noProof/>
                <w:webHidden/>
              </w:rPr>
              <w:instrText xml:space="preserve"> PAGEREF _Toc114507582 \h </w:instrText>
            </w:r>
            <w:r w:rsidR="00CF4879">
              <w:rPr>
                <w:noProof/>
                <w:webHidden/>
              </w:rPr>
            </w:r>
            <w:r w:rsidR="00CF4879">
              <w:rPr>
                <w:noProof/>
                <w:webHidden/>
              </w:rPr>
              <w:fldChar w:fldCharType="separate"/>
            </w:r>
            <w:r w:rsidR="00CF4879">
              <w:rPr>
                <w:noProof/>
                <w:webHidden/>
              </w:rPr>
              <w:t>108</w:t>
            </w:r>
            <w:r w:rsidR="00CF4879">
              <w:rPr>
                <w:noProof/>
                <w:webHidden/>
              </w:rPr>
              <w:fldChar w:fldCharType="end"/>
            </w:r>
          </w:hyperlink>
        </w:p>
        <w:p w14:paraId="240B9731" w14:textId="77777777" w:rsidR="00CF4879" w:rsidRDefault="0098209B">
          <w:pPr>
            <w:pStyle w:val="TOC2"/>
            <w:rPr>
              <w:rFonts w:asciiTheme="minorHAnsi" w:eastAsiaTheme="minorEastAsia" w:hAnsiTheme="minorHAnsi" w:cstheme="minorBidi"/>
              <w:noProof/>
              <w:lang w:eastAsia="en-GB"/>
            </w:rPr>
          </w:pPr>
          <w:hyperlink w:anchor="_Toc114507583" w:history="1">
            <w:r w:rsidR="00CF4879" w:rsidRPr="002A1C9F">
              <w:rPr>
                <w:rStyle w:val="Hyperlink"/>
                <w:noProof/>
              </w:rPr>
              <w:t>Challenges and risks identified early on at the start of the project.</w:t>
            </w:r>
            <w:r w:rsidR="00CF4879">
              <w:rPr>
                <w:noProof/>
                <w:webHidden/>
              </w:rPr>
              <w:tab/>
            </w:r>
            <w:r w:rsidR="00CF4879">
              <w:rPr>
                <w:noProof/>
                <w:webHidden/>
              </w:rPr>
              <w:fldChar w:fldCharType="begin"/>
            </w:r>
            <w:r w:rsidR="00CF4879">
              <w:rPr>
                <w:noProof/>
                <w:webHidden/>
              </w:rPr>
              <w:instrText xml:space="preserve"> PAGEREF _Toc114507583 \h </w:instrText>
            </w:r>
            <w:r w:rsidR="00CF4879">
              <w:rPr>
                <w:noProof/>
                <w:webHidden/>
              </w:rPr>
            </w:r>
            <w:r w:rsidR="00CF4879">
              <w:rPr>
                <w:noProof/>
                <w:webHidden/>
              </w:rPr>
              <w:fldChar w:fldCharType="separate"/>
            </w:r>
            <w:r w:rsidR="00CF4879">
              <w:rPr>
                <w:noProof/>
                <w:webHidden/>
              </w:rPr>
              <w:t>109</w:t>
            </w:r>
            <w:r w:rsidR="00CF4879">
              <w:rPr>
                <w:noProof/>
                <w:webHidden/>
              </w:rPr>
              <w:fldChar w:fldCharType="end"/>
            </w:r>
          </w:hyperlink>
        </w:p>
        <w:p w14:paraId="6BB4025F" w14:textId="77777777" w:rsidR="00CF4879" w:rsidRDefault="0098209B">
          <w:pPr>
            <w:pStyle w:val="TOC2"/>
            <w:rPr>
              <w:rFonts w:asciiTheme="minorHAnsi" w:eastAsiaTheme="minorEastAsia" w:hAnsiTheme="minorHAnsi" w:cstheme="minorBidi"/>
              <w:noProof/>
              <w:lang w:eastAsia="en-GB"/>
            </w:rPr>
          </w:pPr>
          <w:hyperlink w:anchor="_Toc114507584" w:history="1">
            <w:r w:rsidR="00CF4879" w:rsidRPr="002A1C9F">
              <w:rPr>
                <w:rStyle w:val="Hyperlink"/>
                <w:noProof/>
              </w:rPr>
              <w:t>Whether any of the identified risks impacted my project and the effectiveness of the mitigation plans set out.</w:t>
            </w:r>
            <w:r w:rsidR="00CF4879">
              <w:rPr>
                <w:noProof/>
                <w:webHidden/>
              </w:rPr>
              <w:tab/>
            </w:r>
            <w:r w:rsidR="00CF4879">
              <w:rPr>
                <w:noProof/>
                <w:webHidden/>
              </w:rPr>
              <w:fldChar w:fldCharType="begin"/>
            </w:r>
            <w:r w:rsidR="00CF4879">
              <w:rPr>
                <w:noProof/>
                <w:webHidden/>
              </w:rPr>
              <w:instrText xml:space="preserve"> PAGEREF _Toc114507584 \h </w:instrText>
            </w:r>
            <w:r w:rsidR="00CF4879">
              <w:rPr>
                <w:noProof/>
                <w:webHidden/>
              </w:rPr>
            </w:r>
            <w:r w:rsidR="00CF4879">
              <w:rPr>
                <w:noProof/>
                <w:webHidden/>
              </w:rPr>
              <w:fldChar w:fldCharType="separate"/>
            </w:r>
            <w:r w:rsidR="00CF4879">
              <w:rPr>
                <w:noProof/>
                <w:webHidden/>
              </w:rPr>
              <w:t>110</w:t>
            </w:r>
            <w:r w:rsidR="00CF4879">
              <w:rPr>
                <w:noProof/>
                <w:webHidden/>
              </w:rPr>
              <w:fldChar w:fldCharType="end"/>
            </w:r>
          </w:hyperlink>
        </w:p>
        <w:p w14:paraId="73CBF2F7" w14:textId="77777777" w:rsidR="00CF4879" w:rsidRDefault="0098209B">
          <w:pPr>
            <w:pStyle w:val="TOC2"/>
            <w:rPr>
              <w:rFonts w:asciiTheme="minorHAnsi" w:eastAsiaTheme="minorEastAsia" w:hAnsiTheme="minorHAnsi" w:cstheme="minorBidi"/>
              <w:noProof/>
              <w:lang w:eastAsia="en-GB"/>
            </w:rPr>
          </w:pPr>
          <w:hyperlink w:anchor="_Toc114507585" w:history="1">
            <w:r w:rsidR="00CF4879" w:rsidRPr="002A1C9F">
              <w:rPr>
                <w:rStyle w:val="Hyperlink"/>
                <w:noProof/>
              </w:rPr>
              <w:t>How I Mitigated the Risk of communication breakdown with the client throughout.</w:t>
            </w:r>
            <w:r w:rsidR="00CF4879">
              <w:rPr>
                <w:noProof/>
                <w:webHidden/>
              </w:rPr>
              <w:tab/>
            </w:r>
            <w:r w:rsidR="00CF4879">
              <w:rPr>
                <w:noProof/>
                <w:webHidden/>
              </w:rPr>
              <w:fldChar w:fldCharType="begin"/>
            </w:r>
            <w:r w:rsidR="00CF4879">
              <w:rPr>
                <w:noProof/>
                <w:webHidden/>
              </w:rPr>
              <w:instrText xml:space="preserve"> PAGEREF _Toc114507585 \h </w:instrText>
            </w:r>
            <w:r w:rsidR="00CF4879">
              <w:rPr>
                <w:noProof/>
                <w:webHidden/>
              </w:rPr>
            </w:r>
            <w:r w:rsidR="00CF4879">
              <w:rPr>
                <w:noProof/>
                <w:webHidden/>
              </w:rPr>
              <w:fldChar w:fldCharType="separate"/>
            </w:r>
            <w:r w:rsidR="00CF4879">
              <w:rPr>
                <w:noProof/>
                <w:webHidden/>
              </w:rPr>
              <w:t>111</w:t>
            </w:r>
            <w:r w:rsidR="00CF4879">
              <w:rPr>
                <w:noProof/>
                <w:webHidden/>
              </w:rPr>
              <w:fldChar w:fldCharType="end"/>
            </w:r>
          </w:hyperlink>
        </w:p>
        <w:p w14:paraId="7234E2B1"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86" w:history="1">
            <w:r w:rsidR="00CF4879" w:rsidRPr="002A1C9F">
              <w:rPr>
                <w:rStyle w:val="Hyperlink"/>
                <w:noProof/>
                <w:shd w:val="clear" w:color="auto" w:fill="FFFFFF"/>
              </w:rPr>
              <w:t>Reviewing My Personal development</w:t>
            </w:r>
            <w:r w:rsidR="00CF4879">
              <w:rPr>
                <w:noProof/>
                <w:webHidden/>
              </w:rPr>
              <w:tab/>
            </w:r>
            <w:r w:rsidR="00CF4879">
              <w:rPr>
                <w:noProof/>
                <w:webHidden/>
              </w:rPr>
              <w:fldChar w:fldCharType="begin"/>
            </w:r>
            <w:r w:rsidR="00CF4879">
              <w:rPr>
                <w:noProof/>
                <w:webHidden/>
              </w:rPr>
              <w:instrText xml:space="preserve"> PAGEREF _Toc114507586 \h </w:instrText>
            </w:r>
            <w:r w:rsidR="00CF4879">
              <w:rPr>
                <w:noProof/>
                <w:webHidden/>
              </w:rPr>
            </w:r>
            <w:r w:rsidR="00CF4879">
              <w:rPr>
                <w:noProof/>
                <w:webHidden/>
              </w:rPr>
              <w:fldChar w:fldCharType="separate"/>
            </w:r>
            <w:r w:rsidR="00CF4879">
              <w:rPr>
                <w:noProof/>
                <w:webHidden/>
              </w:rPr>
              <w:t>113</w:t>
            </w:r>
            <w:r w:rsidR="00CF4879">
              <w:rPr>
                <w:noProof/>
                <w:webHidden/>
              </w:rPr>
              <w:fldChar w:fldCharType="end"/>
            </w:r>
          </w:hyperlink>
        </w:p>
        <w:p w14:paraId="71E98EF8"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87" w:history="1">
            <w:r w:rsidR="00CF4879" w:rsidRPr="002A1C9F">
              <w:rPr>
                <w:rStyle w:val="Hyperlink"/>
                <w:noProof/>
              </w:rPr>
              <w:t>References.</w:t>
            </w:r>
            <w:r w:rsidR="00CF4879">
              <w:rPr>
                <w:noProof/>
                <w:webHidden/>
              </w:rPr>
              <w:tab/>
            </w:r>
            <w:r w:rsidR="00CF4879">
              <w:rPr>
                <w:noProof/>
                <w:webHidden/>
              </w:rPr>
              <w:fldChar w:fldCharType="begin"/>
            </w:r>
            <w:r w:rsidR="00CF4879">
              <w:rPr>
                <w:noProof/>
                <w:webHidden/>
              </w:rPr>
              <w:instrText xml:space="preserve"> PAGEREF _Toc114507587 \h </w:instrText>
            </w:r>
            <w:r w:rsidR="00CF4879">
              <w:rPr>
                <w:noProof/>
                <w:webHidden/>
              </w:rPr>
            </w:r>
            <w:r w:rsidR="00CF4879">
              <w:rPr>
                <w:noProof/>
                <w:webHidden/>
              </w:rPr>
              <w:fldChar w:fldCharType="separate"/>
            </w:r>
            <w:r w:rsidR="00CF4879">
              <w:rPr>
                <w:noProof/>
                <w:webHidden/>
              </w:rPr>
              <w:t>117</w:t>
            </w:r>
            <w:r w:rsidR="00CF4879">
              <w:rPr>
                <w:noProof/>
                <w:webHidden/>
              </w:rPr>
              <w:fldChar w:fldCharType="end"/>
            </w:r>
          </w:hyperlink>
        </w:p>
        <w:p w14:paraId="281EA4E0" w14:textId="77777777" w:rsidR="00CF4879" w:rsidRDefault="0098209B">
          <w:pPr>
            <w:pStyle w:val="TOC1"/>
            <w:tabs>
              <w:tab w:val="right" w:leader="dot" w:pos="13948"/>
            </w:tabs>
            <w:rPr>
              <w:rFonts w:asciiTheme="minorHAnsi" w:eastAsiaTheme="minorEastAsia" w:hAnsiTheme="minorHAnsi" w:cstheme="minorBidi"/>
              <w:noProof/>
              <w:lang w:eastAsia="en-GB"/>
            </w:rPr>
          </w:pPr>
          <w:hyperlink w:anchor="_Toc114507588" w:history="1">
            <w:r w:rsidR="00CF4879" w:rsidRPr="002A1C9F">
              <w:rPr>
                <w:rStyle w:val="Hyperlink"/>
                <w:noProof/>
              </w:rPr>
              <w:t>Appendix – glossary of terms.</w:t>
            </w:r>
            <w:r w:rsidR="00CF4879">
              <w:rPr>
                <w:noProof/>
                <w:webHidden/>
              </w:rPr>
              <w:tab/>
            </w:r>
            <w:r w:rsidR="00CF4879">
              <w:rPr>
                <w:noProof/>
                <w:webHidden/>
              </w:rPr>
              <w:fldChar w:fldCharType="begin"/>
            </w:r>
            <w:r w:rsidR="00CF4879">
              <w:rPr>
                <w:noProof/>
                <w:webHidden/>
              </w:rPr>
              <w:instrText xml:space="preserve"> PAGEREF _Toc114507588 \h </w:instrText>
            </w:r>
            <w:r w:rsidR="00CF4879">
              <w:rPr>
                <w:noProof/>
                <w:webHidden/>
              </w:rPr>
            </w:r>
            <w:r w:rsidR="00CF4879">
              <w:rPr>
                <w:noProof/>
                <w:webHidden/>
              </w:rPr>
              <w:fldChar w:fldCharType="separate"/>
            </w:r>
            <w:r w:rsidR="00CF4879">
              <w:rPr>
                <w:noProof/>
                <w:webHidden/>
              </w:rPr>
              <w:t>119</w:t>
            </w:r>
            <w:r w:rsidR="00CF4879">
              <w:rPr>
                <w:noProof/>
                <w:webHidden/>
              </w:rPr>
              <w:fldChar w:fldCharType="end"/>
            </w:r>
          </w:hyperlink>
        </w:p>
        <w:p w14:paraId="7FE54824" w14:textId="77777777" w:rsidR="003B0144" w:rsidRDefault="00DE2686" w:rsidP="001A6908">
          <w:pPr>
            <w:spacing w:after="0"/>
            <w:rPr>
              <w:b/>
              <w:bCs/>
              <w:noProof/>
            </w:rPr>
          </w:pPr>
          <w:r>
            <w:rPr>
              <w:b/>
              <w:bCs/>
              <w:noProof/>
            </w:rPr>
            <w:fldChar w:fldCharType="end"/>
          </w:r>
        </w:p>
      </w:sdtContent>
    </w:sdt>
    <w:p w14:paraId="3511E1C2" w14:textId="1356B187" w:rsidR="001A6908" w:rsidRPr="001A6908" w:rsidRDefault="001A6908" w:rsidP="001A6908">
      <w:pPr>
        <w:spacing w:after="0"/>
        <w:rPr>
          <w:b/>
          <w:bCs/>
          <w:noProof/>
        </w:rPr>
      </w:pPr>
      <w:r>
        <w:br w:type="page"/>
      </w:r>
    </w:p>
    <w:p w14:paraId="0A0EAC77" w14:textId="77777777" w:rsidR="001A6908" w:rsidRDefault="001A6908" w:rsidP="001D3794">
      <w:pPr>
        <w:pStyle w:val="Heading1"/>
      </w:pPr>
    </w:p>
    <w:p w14:paraId="6FFB14AA" w14:textId="77777777" w:rsidR="00E56030" w:rsidRDefault="001D3794" w:rsidP="009E2690">
      <w:pPr>
        <w:pStyle w:val="Heading1"/>
      </w:pPr>
      <w:bookmarkStart w:id="0" w:name="_Toc114507544"/>
      <w:r>
        <w:t>Table of Figures</w:t>
      </w:r>
      <w:bookmarkEnd w:id="0"/>
    </w:p>
    <w:p w14:paraId="0E54A9E2" w14:textId="77777777" w:rsidR="009E2690" w:rsidRPr="009E2690" w:rsidRDefault="009E2690" w:rsidP="009E2690"/>
    <w:p w14:paraId="3632D594" w14:textId="77777777" w:rsidR="00B3444B" w:rsidRDefault="00DE2686">
      <w:pPr>
        <w:pStyle w:val="TableofFigures"/>
        <w:tabs>
          <w:tab w:val="right" w:leader="dot" w:pos="13948"/>
        </w:tabs>
        <w:rPr>
          <w:rFonts w:asciiTheme="minorHAnsi" w:eastAsiaTheme="minorEastAsia" w:hAnsiTheme="minorHAnsi" w:cstheme="minorBidi"/>
          <w:noProof/>
          <w:lang w:eastAsia="en-GB"/>
        </w:rPr>
      </w:pPr>
      <w:r>
        <w:fldChar w:fldCharType="begin"/>
      </w:r>
      <w:r w:rsidR="002D45F2">
        <w:instrText xml:space="preserve"> TOC \h \z \c "Figure" </w:instrText>
      </w:r>
      <w:r>
        <w:fldChar w:fldCharType="separate"/>
      </w:r>
      <w:hyperlink w:anchor="_Toc114507589" w:history="1">
        <w:r w:rsidR="00B3444B" w:rsidRPr="00623A64">
          <w:rPr>
            <w:rStyle w:val="Hyperlink"/>
            <w:noProof/>
          </w:rPr>
          <w:t>Figure 1: ITIL Service lifecycle followed throughout my project.</w:t>
        </w:r>
        <w:r w:rsidR="00B3444B">
          <w:rPr>
            <w:noProof/>
            <w:webHidden/>
          </w:rPr>
          <w:tab/>
        </w:r>
        <w:r w:rsidR="00B3444B">
          <w:rPr>
            <w:noProof/>
            <w:webHidden/>
          </w:rPr>
          <w:fldChar w:fldCharType="begin"/>
        </w:r>
        <w:r w:rsidR="00B3444B">
          <w:rPr>
            <w:noProof/>
            <w:webHidden/>
          </w:rPr>
          <w:instrText xml:space="preserve"> PAGEREF _Toc114507589 \h </w:instrText>
        </w:r>
        <w:r w:rsidR="00B3444B">
          <w:rPr>
            <w:noProof/>
            <w:webHidden/>
          </w:rPr>
        </w:r>
        <w:r w:rsidR="00B3444B">
          <w:rPr>
            <w:noProof/>
            <w:webHidden/>
          </w:rPr>
          <w:fldChar w:fldCharType="separate"/>
        </w:r>
        <w:r w:rsidR="00B3444B">
          <w:rPr>
            <w:noProof/>
            <w:webHidden/>
          </w:rPr>
          <w:t>13</w:t>
        </w:r>
        <w:r w:rsidR="00B3444B">
          <w:rPr>
            <w:noProof/>
            <w:webHidden/>
          </w:rPr>
          <w:fldChar w:fldCharType="end"/>
        </w:r>
      </w:hyperlink>
    </w:p>
    <w:p w14:paraId="57385605"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0" w:history="1">
        <w:r w:rsidR="00B3444B" w:rsidRPr="00623A64">
          <w:rPr>
            <w:rStyle w:val="Hyperlink"/>
            <w:rFonts w:cs="Calibri"/>
            <w:noProof/>
          </w:rPr>
          <w:t>Figure 2: The tasks to be completed at the service transition stage.</w:t>
        </w:r>
        <w:r w:rsidR="00B3444B">
          <w:rPr>
            <w:noProof/>
            <w:webHidden/>
          </w:rPr>
          <w:tab/>
        </w:r>
        <w:r w:rsidR="00B3444B">
          <w:rPr>
            <w:noProof/>
            <w:webHidden/>
          </w:rPr>
          <w:fldChar w:fldCharType="begin"/>
        </w:r>
        <w:r w:rsidR="00B3444B">
          <w:rPr>
            <w:noProof/>
            <w:webHidden/>
          </w:rPr>
          <w:instrText xml:space="preserve"> PAGEREF _Toc114507590 \h </w:instrText>
        </w:r>
        <w:r w:rsidR="00B3444B">
          <w:rPr>
            <w:noProof/>
            <w:webHidden/>
          </w:rPr>
        </w:r>
        <w:r w:rsidR="00B3444B">
          <w:rPr>
            <w:noProof/>
            <w:webHidden/>
          </w:rPr>
          <w:fldChar w:fldCharType="separate"/>
        </w:r>
        <w:r w:rsidR="00B3444B">
          <w:rPr>
            <w:noProof/>
            <w:webHidden/>
          </w:rPr>
          <w:t>20</w:t>
        </w:r>
        <w:r w:rsidR="00B3444B">
          <w:rPr>
            <w:noProof/>
            <w:webHidden/>
          </w:rPr>
          <w:fldChar w:fldCharType="end"/>
        </w:r>
      </w:hyperlink>
    </w:p>
    <w:p w14:paraId="2748F40E"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1" w:history="1">
        <w:r w:rsidR="00B3444B" w:rsidRPr="00623A64">
          <w:rPr>
            <w:rStyle w:val="Hyperlink"/>
            <w:rFonts w:cs="Calibri"/>
            <w:noProof/>
          </w:rPr>
          <w:t>Figure 3: The tasks to be completed at the service operation and CSI stage.</w:t>
        </w:r>
        <w:r w:rsidR="00B3444B">
          <w:rPr>
            <w:noProof/>
            <w:webHidden/>
          </w:rPr>
          <w:tab/>
        </w:r>
        <w:r w:rsidR="00B3444B">
          <w:rPr>
            <w:noProof/>
            <w:webHidden/>
          </w:rPr>
          <w:fldChar w:fldCharType="begin"/>
        </w:r>
        <w:r w:rsidR="00B3444B">
          <w:rPr>
            <w:noProof/>
            <w:webHidden/>
          </w:rPr>
          <w:instrText xml:space="preserve"> PAGEREF _Toc114507591 \h </w:instrText>
        </w:r>
        <w:r w:rsidR="00B3444B">
          <w:rPr>
            <w:noProof/>
            <w:webHidden/>
          </w:rPr>
        </w:r>
        <w:r w:rsidR="00B3444B">
          <w:rPr>
            <w:noProof/>
            <w:webHidden/>
          </w:rPr>
          <w:fldChar w:fldCharType="separate"/>
        </w:r>
        <w:r w:rsidR="00B3444B">
          <w:rPr>
            <w:noProof/>
            <w:webHidden/>
          </w:rPr>
          <w:t>21</w:t>
        </w:r>
        <w:r w:rsidR="00B3444B">
          <w:rPr>
            <w:noProof/>
            <w:webHidden/>
          </w:rPr>
          <w:fldChar w:fldCharType="end"/>
        </w:r>
      </w:hyperlink>
    </w:p>
    <w:p w14:paraId="34C788B1"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2" w:history="1">
        <w:r w:rsidR="00B3444B" w:rsidRPr="00623A64">
          <w:rPr>
            <w:rStyle w:val="Hyperlink"/>
            <w:rFonts w:cs="Calibri"/>
            <w:noProof/>
          </w:rPr>
          <w:t>Figure 4: Option A: a proposed service architecture diagram built in AWS and labelled as option A.</w:t>
        </w:r>
        <w:r w:rsidR="00B3444B">
          <w:rPr>
            <w:noProof/>
            <w:webHidden/>
          </w:rPr>
          <w:tab/>
        </w:r>
        <w:r w:rsidR="00B3444B">
          <w:rPr>
            <w:noProof/>
            <w:webHidden/>
          </w:rPr>
          <w:fldChar w:fldCharType="begin"/>
        </w:r>
        <w:r w:rsidR="00B3444B">
          <w:rPr>
            <w:noProof/>
            <w:webHidden/>
          </w:rPr>
          <w:instrText xml:space="preserve"> PAGEREF _Toc114507592 \h </w:instrText>
        </w:r>
        <w:r w:rsidR="00B3444B">
          <w:rPr>
            <w:noProof/>
            <w:webHidden/>
          </w:rPr>
        </w:r>
        <w:r w:rsidR="00B3444B">
          <w:rPr>
            <w:noProof/>
            <w:webHidden/>
          </w:rPr>
          <w:fldChar w:fldCharType="separate"/>
        </w:r>
        <w:r w:rsidR="00B3444B">
          <w:rPr>
            <w:noProof/>
            <w:webHidden/>
          </w:rPr>
          <w:t>29</w:t>
        </w:r>
        <w:r w:rsidR="00B3444B">
          <w:rPr>
            <w:noProof/>
            <w:webHidden/>
          </w:rPr>
          <w:fldChar w:fldCharType="end"/>
        </w:r>
      </w:hyperlink>
    </w:p>
    <w:p w14:paraId="65D3AC57"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3" w:history="1">
        <w:r w:rsidR="00B3444B" w:rsidRPr="00623A64">
          <w:rPr>
            <w:rStyle w:val="Hyperlink"/>
            <w:rFonts w:cs="Calibri"/>
            <w:noProof/>
          </w:rPr>
          <w:t>Figure 5: Option B: a proposed service architecture diagram built with different SaaS vendors and labelled as option B.</w:t>
        </w:r>
        <w:r w:rsidR="00B3444B">
          <w:rPr>
            <w:noProof/>
            <w:webHidden/>
          </w:rPr>
          <w:tab/>
        </w:r>
        <w:r w:rsidR="00B3444B">
          <w:rPr>
            <w:noProof/>
            <w:webHidden/>
          </w:rPr>
          <w:fldChar w:fldCharType="begin"/>
        </w:r>
        <w:r w:rsidR="00B3444B">
          <w:rPr>
            <w:noProof/>
            <w:webHidden/>
          </w:rPr>
          <w:instrText xml:space="preserve"> PAGEREF _Toc114507593 \h </w:instrText>
        </w:r>
        <w:r w:rsidR="00B3444B">
          <w:rPr>
            <w:noProof/>
            <w:webHidden/>
          </w:rPr>
        </w:r>
        <w:r w:rsidR="00B3444B">
          <w:rPr>
            <w:noProof/>
            <w:webHidden/>
          </w:rPr>
          <w:fldChar w:fldCharType="separate"/>
        </w:r>
        <w:r w:rsidR="00B3444B">
          <w:rPr>
            <w:noProof/>
            <w:webHidden/>
          </w:rPr>
          <w:t>30</w:t>
        </w:r>
        <w:r w:rsidR="00B3444B">
          <w:rPr>
            <w:noProof/>
            <w:webHidden/>
          </w:rPr>
          <w:fldChar w:fldCharType="end"/>
        </w:r>
      </w:hyperlink>
    </w:p>
    <w:p w14:paraId="04876EB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4" w:history="1">
        <w:r w:rsidR="00B3444B" w:rsidRPr="00623A64">
          <w:rPr>
            <w:rStyle w:val="Hyperlink"/>
            <w:rFonts w:cs="Calibri"/>
            <w:noProof/>
          </w:rPr>
          <w:t>Figure 6: Wireframe 1</w:t>
        </w:r>
        <w:r w:rsidR="00B3444B">
          <w:rPr>
            <w:noProof/>
            <w:webHidden/>
          </w:rPr>
          <w:tab/>
        </w:r>
        <w:r w:rsidR="00B3444B">
          <w:rPr>
            <w:noProof/>
            <w:webHidden/>
          </w:rPr>
          <w:fldChar w:fldCharType="begin"/>
        </w:r>
        <w:r w:rsidR="00B3444B">
          <w:rPr>
            <w:noProof/>
            <w:webHidden/>
          </w:rPr>
          <w:instrText xml:space="preserve"> PAGEREF _Toc114507594 \h </w:instrText>
        </w:r>
        <w:r w:rsidR="00B3444B">
          <w:rPr>
            <w:noProof/>
            <w:webHidden/>
          </w:rPr>
        </w:r>
        <w:r w:rsidR="00B3444B">
          <w:rPr>
            <w:noProof/>
            <w:webHidden/>
          </w:rPr>
          <w:fldChar w:fldCharType="separate"/>
        </w:r>
        <w:r w:rsidR="00B3444B">
          <w:rPr>
            <w:noProof/>
            <w:webHidden/>
          </w:rPr>
          <w:t>35</w:t>
        </w:r>
        <w:r w:rsidR="00B3444B">
          <w:rPr>
            <w:noProof/>
            <w:webHidden/>
          </w:rPr>
          <w:fldChar w:fldCharType="end"/>
        </w:r>
      </w:hyperlink>
    </w:p>
    <w:p w14:paraId="5AAFCFB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5" w:history="1">
        <w:r w:rsidR="00B3444B" w:rsidRPr="00623A64">
          <w:rPr>
            <w:rStyle w:val="Hyperlink"/>
            <w:rFonts w:cs="Calibri"/>
            <w:noProof/>
          </w:rPr>
          <w:t>Figure 7: Questionaire question and response 1.</w:t>
        </w:r>
        <w:r w:rsidR="00B3444B">
          <w:rPr>
            <w:noProof/>
            <w:webHidden/>
          </w:rPr>
          <w:tab/>
        </w:r>
        <w:r w:rsidR="00B3444B">
          <w:rPr>
            <w:noProof/>
            <w:webHidden/>
          </w:rPr>
          <w:fldChar w:fldCharType="begin"/>
        </w:r>
        <w:r w:rsidR="00B3444B">
          <w:rPr>
            <w:noProof/>
            <w:webHidden/>
          </w:rPr>
          <w:instrText xml:space="preserve"> PAGEREF _Toc114507595 \h </w:instrText>
        </w:r>
        <w:r w:rsidR="00B3444B">
          <w:rPr>
            <w:noProof/>
            <w:webHidden/>
          </w:rPr>
        </w:r>
        <w:r w:rsidR="00B3444B">
          <w:rPr>
            <w:noProof/>
            <w:webHidden/>
          </w:rPr>
          <w:fldChar w:fldCharType="separate"/>
        </w:r>
        <w:r w:rsidR="00B3444B">
          <w:rPr>
            <w:noProof/>
            <w:webHidden/>
          </w:rPr>
          <w:t>36</w:t>
        </w:r>
        <w:r w:rsidR="00B3444B">
          <w:rPr>
            <w:noProof/>
            <w:webHidden/>
          </w:rPr>
          <w:fldChar w:fldCharType="end"/>
        </w:r>
      </w:hyperlink>
    </w:p>
    <w:p w14:paraId="25C0091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6" w:history="1">
        <w:r w:rsidR="00B3444B" w:rsidRPr="00623A64">
          <w:rPr>
            <w:rStyle w:val="Hyperlink"/>
            <w:rFonts w:cs="Calibri"/>
            <w:noProof/>
          </w:rPr>
          <w:t>Figure 8: Questionaire question and response 2.</w:t>
        </w:r>
        <w:r w:rsidR="00B3444B">
          <w:rPr>
            <w:noProof/>
            <w:webHidden/>
          </w:rPr>
          <w:tab/>
        </w:r>
        <w:r w:rsidR="00B3444B">
          <w:rPr>
            <w:noProof/>
            <w:webHidden/>
          </w:rPr>
          <w:fldChar w:fldCharType="begin"/>
        </w:r>
        <w:r w:rsidR="00B3444B">
          <w:rPr>
            <w:noProof/>
            <w:webHidden/>
          </w:rPr>
          <w:instrText xml:space="preserve"> PAGEREF _Toc114507596 \h </w:instrText>
        </w:r>
        <w:r w:rsidR="00B3444B">
          <w:rPr>
            <w:noProof/>
            <w:webHidden/>
          </w:rPr>
        </w:r>
        <w:r w:rsidR="00B3444B">
          <w:rPr>
            <w:noProof/>
            <w:webHidden/>
          </w:rPr>
          <w:fldChar w:fldCharType="separate"/>
        </w:r>
        <w:r w:rsidR="00B3444B">
          <w:rPr>
            <w:noProof/>
            <w:webHidden/>
          </w:rPr>
          <w:t>37</w:t>
        </w:r>
        <w:r w:rsidR="00B3444B">
          <w:rPr>
            <w:noProof/>
            <w:webHidden/>
          </w:rPr>
          <w:fldChar w:fldCharType="end"/>
        </w:r>
      </w:hyperlink>
    </w:p>
    <w:p w14:paraId="53291231"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7" w:history="1">
        <w:r w:rsidR="00B3444B" w:rsidRPr="00623A64">
          <w:rPr>
            <w:rStyle w:val="Hyperlink"/>
            <w:rFonts w:cs="Calibri"/>
            <w:noProof/>
          </w:rPr>
          <w:t>Figure 9: Questionaire question and response 3.</w:t>
        </w:r>
        <w:r w:rsidR="00B3444B">
          <w:rPr>
            <w:noProof/>
            <w:webHidden/>
          </w:rPr>
          <w:tab/>
        </w:r>
        <w:r w:rsidR="00B3444B">
          <w:rPr>
            <w:noProof/>
            <w:webHidden/>
          </w:rPr>
          <w:fldChar w:fldCharType="begin"/>
        </w:r>
        <w:r w:rsidR="00B3444B">
          <w:rPr>
            <w:noProof/>
            <w:webHidden/>
          </w:rPr>
          <w:instrText xml:space="preserve"> PAGEREF _Toc114507597 \h </w:instrText>
        </w:r>
        <w:r w:rsidR="00B3444B">
          <w:rPr>
            <w:noProof/>
            <w:webHidden/>
          </w:rPr>
        </w:r>
        <w:r w:rsidR="00B3444B">
          <w:rPr>
            <w:noProof/>
            <w:webHidden/>
          </w:rPr>
          <w:fldChar w:fldCharType="separate"/>
        </w:r>
        <w:r w:rsidR="00B3444B">
          <w:rPr>
            <w:noProof/>
            <w:webHidden/>
          </w:rPr>
          <w:t>38</w:t>
        </w:r>
        <w:r w:rsidR="00B3444B">
          <w:rPr>
            <w:noProof/>
            <w:webHidden/>
          </w:rPr>
          <w:fldChar w:fldCharType="end"/>
        </w:r>
      </w:hyperlink>
    </w:p>
    <w:p w14:paraId="69ABB80B"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8" w:history="1">
        <w:r w:rsidR="00B3444B" w:rsidRPr="00623A64">
          <w:rPr>
            <w:rStyle w:val="Hyperlink"/>
            <w:noProof/>
          </w:rPr>
          <w:t>Figure 10: App name and Logo.</w:t>
        </w:r>
        <w:r w:rsidR="00B3444B">
          <w:rPr>
            <w:noProof/>
            <w:webHidden/>
          </w:rPr>
          <w:tab/>
        </w:r>
        <w:r w:rsidR="00B3444B">
          <w:rPr>
            <w:noProof/>
            <w:webHidden/>
          </w:rPr>
          <w:fldChar w:fldCharType="begin"/>
        </w:r>
        <w:r w:rsidR="00B3444B">
          <w:rPr>
            <w:noProof/>
            <w:webHidden/>
          </w:rPr>
          <w:instrText xml:space="preserve"> PAGEREF _Toc114507598 \h </w:instrText>
        </w:r>
        <w:r w:rsidR="00B3444B">
          <w:rPr>
            <w:noProof/>
            <w:webHidden/>
          </w:rPr>
        </w:r>
        <w:r w:rsidR="00B3444B">
          <w:rPr>
            <w:noProof/>
            <w:webHidden/>
          </w:rPr>
          <w:fldChar w:fldCharType="separate"/>
        </w:r>
        <w:r w:rsidR="00B3444B">
          <w:rPr>
            <w:noProof/>
            <w:webHidden/>
          </w:rPr>
          <w:t>39</w:t>
        </w:r>
        <w:r w:rsidR="00B3444B">
          <w:rPr>
            <w:noProof/>
            <w:webHidden/>
          </w:rPr>
          <w:fldChar w:fldCharType="end"/>
        </w:r>
      </w:hyperlink>
    </w:p>
    <w:p w14:paraId="7BC05A7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599" w:history="1">
        <w:r w:rsidR="00B3444B" w:rsidRPr="00623A64">
          <w:rPr>
            <w:rStyle w:val="Hyperlink"/>
            <w:noProof/>
          </w:rPr>
          <w:t xml:space="preserve">Figure 11: </w:t>
        </w:r>
        <w:r w:rsidR="00B3444B" w:rsidRPr="00623A64">
          <w:rPr>
            <w:rStyle w:val="Hyperlink"/>
            <w:rFonts w:cs="Calibri"/>
            <w:noProof/>
          </w:rPr>
          <w:t>Activity diagram crafted in the Domain requirements stage.</w:t>
        </w:r>
        <w:r w:rsidR="00B3444B">
          <w:rPr>
            <w:noProof/>
            <w:webHidden/>
          </w:rPr>
          <w:tab/>
        </w:r>
        <w:r w:rsidR="00B3444B">
          <w:rPr>
            <w:noProof/>
            <w:webHidden/>
          </w:rPr>
          <w:fldChar w:fldCharType="begin"/>
        </w:r>
        <w:r w:rsidR="00B3444B">
          <w:rPr>
            <w:noProof/>
            <w:webHidden/>
          </w:rPr>
          <w:instrText xml:space="preserve"> PAGEREF _Toc114507599 \h </w:instrText>
        </w:r>
        <w:r w:rsidR="00B3444B">
          <w:rPr>
            <w:noProof/>
            <w:webHidden/>
          </w:rPr>
        </w:r>
        <w:r w:rsidR="00B3444B">
          <w:rPr>
            <w:noProof/>
            <w:webHidden/>
          </w:rPr>
          <w:fldChar w:fldCharType="separate"/>
        </w:r>
        <w:r w:rsidR="00B3444B">
          <w:rPr>
            <w:noProof/>
            <w:webHidden/>
          </w:rPr>
          <w:t>41</w:t>
        </w:r>
        <w:r w:rsidR="00B3444B">
          <w:rPr>
            <w:noProof/>
            <w:webHidden/>
          </w:rPr>
          <w:fldChar w:fldCharType="end"/>
        </w:r>
      </w:hyperlink>
    </w:p>
    <w:p w14:paraId="1D5B19E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0" w:history="1">
        <w:r w:rsidR="00B3444B" w:rsidRPr="00623A64">
          <w:rPr>
            <w:rStyle w:val="Hyperlink"/>
            <w:noProof/>
          </w:rPr>
          <w:t xml:space="preserve">Figure 12: </w:t>
        </w:r>
        <w:r w:rsidR="00B3444B" w:rsidRPr="00623A64">
          <w:rPr>
            <w:rStyle w:val="Hyperlink"/>
            <w:rFonts w:cs="Calibri"/>
            <w:noProof/>
          </w:rPr>
          <w:t>Sequence diagram for the login feature crafted in the Design stage.</w:t>
        </w:r>
        <w:r w:rsidR="00B3444B">
          <w:rPr>
            <w:noProof/>
            <w:webHidden/>
          </w:rPr>
          <w:tab/>
        </w:r>
        <w:r w:rsidR="00B3444B">
          <w:rPr>
            <w:noProof/>
            <w:webHidden/>
          </w:rPr>
          <w:fldChar w:fldCharType="begin"/>
        </w:r>
        <w:r w:rsidR="00B3444B">
          <w:rPr>
            <w:noProof/>
            <w:webHidden/>
          </w:rPr>
          <w:instrText xml:space="preserve"> PAGEREF _Toc114507600 \h </w:instrText>
        </w:r>
        <w:r w:rsidR="00B3444B">
          <w:rPr>
            <w:noProof/>
            <w:webHidden/>
          </w:rPr>
        </w:r>
        <w:r w:rsidR="00B3444B">
          <w:rPr>
            <w:noProof/>
            <w:webHidden/>
          </w:rPr>
          <w:fldChar w:fldCharType="separate"/>
        </w:r>
        <w:r w:rsidR="00B3444B">
          <w:rPr>
            <w:noProof/>
            <w:webHidden/>
          </w:rPr>
          <w:t>42</w:t>
        </w:r>
        <w:r w:rsidR="00B3444B">
          <w:rPr>
            <w:noProof/>
            <w:webHidden/>
          </w:rPr>
          <w:fldChar w:fldCharType="end"/>
        </w:r>
      </w:hyperlink>
    </w:p>
    <w:p w14:paraId="4AFCFC25"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1" w:history="1">
        <w:r w:rsidR="00B3444B" w:rsidRPr="00623A64">
          <w:rPr>
            <w:rStyle w:val="Hyperlink"/>
            <w:noProof/>
          </w:rPr>
          <w:t xml:space="preserve">Figure 13: </w:t>
        </w:r>
        <w:r w:rsidR="00B3444B" w:rsidRPr="00623A64">
          <w:rPr>
            <w:rStyle w:val="Hyperlink"/>
            <w:rFonts w:cs="Calibri"/>
            <w:noProof/>
          </w:rPr>
          <w:t>Sequence diagram for the getUserContent feature crafted in the Design stage.</w:t>
        </w:r>
        <w:r w:rsidR="00B3444B">
          <w:rPr>
            <w:noProof/>
            <w:webHidden/>
          </w:rPr>
          <w:tab/>
        </w:r>
        <w:r w:rsidR="00B3444B">
          <w:rPr>
            <w:noProof/>
            <w:webHidden/>
          </w:rPr>
          <w:fldChar w:fldCharType="begin"/>
        </w:r>
        <w:r w:rsidR="00B3444B">
          <w:rPr>
            <w:noProof/>
            <w:webHidden/>
          </w:rPr>
          <w:instrText xml:space="preserve"> PAGEREF _Toc114507601 \h </w:instrText>
        </w:r>
        <w:r w:rsidR="00B3444B">
          <w:rPr>
            <w:noProof/>
            <w:webHidden/>
          </w:rPr>
        </w:r>
        <w:r w:rsidR="00B3444B">
          <w:rPr>
            <w:noProof/>
            <w:webHidden/>
          </w:rPr>
          <w:fldChar w:fldCharType="separate"/>
        </w:r>
        <w:r w:rsidR="00B3444B">
          <w:rPr>
            <w:noProof/>
            <w:webHidden/>
          </w:rPr>
          <w:t>43</w:t>
        </w:r>
        <w:r w:rsidR="00B3444B">
          <w:rPr>
            <w:noProof/>
            <w:webHidden/>
          </w:rPr>
          <w:fldChar w:fldCharType="end"/>
        </w:r>
      </w:hyperlink>
    </w:p>
    <w:p w14:paraId="6661F9B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2" w:history="1">
        <w:r w:rsidR="00B3444B" w:rsidRPr="00623A64">
          <w:rPr>
            <w:rStyle w:val="Hyperlink"/>
            <w:i/>
            <w:noProof/>
          </w:rPr>
          <w:t xml:space="preserve">Figure 14: </w:t>
        </w:r>
        <w:r w:rsidR="00B3444B" w:rsidRPr="00623A64">
          <w:rPr>
            <w:rStyle w:val="Hyperlink"/>
            <w:rFonts w:cs="Calibri"/>
            <w:noProof/>
          </w:rPr>
          <w:t>Activity diagram crafted for the activity feature in the Domain requirements stage.</w:t>
        </w:r>
        <w:r w:rsidR="00B3444B">
          <w:rPr>
            <w:noProof/>
            <w:webHidden/>
          </w:rPr>
          <w:tab/>
        </w:r>
        <w:r w:rsidR="00B3444B">
          <w:rPr>
            <w:noProof/>
            <w:webHidden/>
          </w:rPr>
          <w:fldChar w:fldCharType="begin"/>
        </w:r>
        <w:r w:rsidR="00B3444B">
          <w:rPr>
            <w:noProof/>
            <w:webHidden/>
          </w:rPr>
          <w:instrText xml:space="preserve"> PAGEREF _Toc114507602 \h </w:instrText>
        </w:r>
        <w:r w:rsidR="00B3444B">
          <w:rPr>
            <w:noProof/>
            <w:webHidden/>
          </w:rPr>
        </w:r>
        <w:r w:rsidR="00B3444B">
          <w:rPr>
            <w:noProof/>
            <w:webHidden/>
          </w:rPr>
          <w:fldChar w:fldCharType="separate"/>
        </w:r>
        <w:r w:rsidR="00B3444B">
          <w:rPr>
            <w:noProof/>
            <w:webHidden/>
          </w:rPr>
          <w:t>44</w:t>
        </w:r>
        <w:r w:rsidR="00B3444B">
          <w:rPr>
            <w:noProof/>
            <w:webHidden/>
          </w:rPr>
          <w:fldChar w:fldCharType="end"/>
        </w:r>
      </w:hyperlink>
    </w:p>
    <w:p w14:paraId="57B6FA37"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3" w:history="1">
        <w:r w:rsidR="00B3444B" w:rsidRPr="00623A64">
          <w:rPr>
            <w:rStyle w:val="Hyperlink"/>
            <w:i/>
            <w:noProof/>
          </w:rPr>
          <w:t xml:space="preserve">Figure 15: </w:t>
        </w:r>
        <w:r w:rsidR="00B3444B" w:rsidRPr="00623A64">
          <w:rPr>
            <w:rStyle w:val="Hyperlink"/>
            <w:rFonts w:cstheme="minorHAnsi"/>
            <w:noProof/>
          </w:rPr>
          <w:t>Capturing user stories and FR’s for activities at the needs and requirements stage.</w:t>
        </w:r>
        <w:r w:rsidR="00B3444B">
          <w:rPr>
            <w:noProof/>
            <w:webHidden/>
          </w:rPr>
          <w:tab/>
        </w:r>
        <w:r w:rsidR="00B3444B">
          <w:rPr>
            <w:noProof/>
            <w:webHidden/>
          </w:rPr>
          <w:fldChar w:fldCharType="begin"/>
        </w:r>
        <w:r w:rsidR="00B3444B">
          <w:rPr>
            <w:noProof/>
            <w:webHidden/>
          </w:rPr>
          <w:instrText xml:space="preserve"> PAGEREF _Toc114507603 \h </w:instrText>
        </w:r>
        <w:r w:rsidR="00B3444B">
          <w:rPr>
            <w:noProof/>
            <w:webHidden/>
          </w:rPr>
        </w:r>
        <w:r w:rsidR="00B3444B">
          <w:rPr>
            <w:noProof/>
            <w:webHidden/>
          </w:rPr>
          <w:fldChar w:fldCharType="separate"/>
        </w:r>
        <w:r w:rsidR="00B3444B">
          <w:rPr>
            <w:noProof/>
            <w:webHidden/>
          </w:rPr>
          <w:t>45</w:t>
        </w:r>
        <w:r w:rsidR="00B3444B">
          <w:rPr>
            <w:noProof/>
            <w:webHidden/>
          </w:rPr>
          <w:fldChar w:fldCharType="end"/>
        </w:r>
      </w:hyperlink>
    </w:p>
    <w:p w14:paraId="21A9E40D"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4" w:history="1">
        <w:r w:rsidR="00B3444B" w:rsidRPr="00623A64">
          <w:rPr>
            <w:rStyle w:val="Hyperlink"/>
            <w:i/>
            <w:noProof/>
          </w:rPr>
          <w:t xml:space="preserve">Figure 16: </w:t>
        </w:r>
        <w:r w:rsidR="00B3444B" w:rsidRPr="00623A64">
          <w:rPr>
            <w:rStyle w:val="Hyperlink"/>
            <w:rFonts w:cstheme="minorHAnsi"/>
            <w:noProof/>
          </w:rPr>
          <w:t>Capturing user stories and FR’s for activities at the needs and requirements stage.</w:t>
        </w:r>
        <w:r w:rsidR="00B3444B">
          <w:rPr>
            <w:noProof/>
            <w:webHidden/>
          </w:rPr>
          <w:tab/>
        </w:r>
        <w:r w:rsidR="00B3444B">
          <w:rPr>
            <w:noProof/>
            <w:webHidden/>
          </w:rPr>
          <w:fldChar w:fldCharType="begin"/>
        </w:r>
        <w:r w:rsidR="00B3444B">
          <w:rPr>
            <w:noProof/>
            <w:webHidden/>
          </w:rPr>
          <w:instrText xml:space="preserve"> PAGEREF _Toc114507604 \h </w:instrText>
        </w:r>
        <w:r w:rsidR="00B3444B">
          <w:rPr>
            <w:noProof/>
            <w:webHidden/>
          </w:rPr>
        </w:r>
        <w:r w:rsidR="00B3444B">
          <w:rPr>
            <w:noProof/>
            <w:webHidden/>
          </w:rPr>
          <w:fldChar w:fldCharType="separate"/>
        </w:r>
        <w:r w:rsidR="00B3444B">
          <w:rPr>
            <w:noProof/>
            <w:webHidden/>
          </w:rPr>
          <w:t>46</w:t>
        </w:r>
        <w:r w:rsidR="00B3444B">
          <w:rPr>
            <w:noProof/>
            <w:webHidden/>
          </w:rPr>
          <w:fldChar w:fldCharType="end"/>
        </w:r>
      </w:hyperlink>
    </w:p>
    <w:p w14:paraId="0D9E98E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5" w:history="1">
        <w:r w:rsidR="00B3444B" w:rsidRPr="00623A64">
          <w:rPr>
            <w:rStyle w:val="Hyperlink"/>
            <w:noProof/>
          </w:rPr>
          <w:t xml:space="preserve">Figure 17: </w:t>
        </w:r>
        <w:r w:rsidR="00B3444B" w:rsidRPr="00623A64">
          <w:rPr>
            <w:rStyle w:val="Hyperlink"/>
            <w:rFonts w:cs="Calibri"/>
            <w:noProof/>
          </w:rPr>
          <w:t>Sequence diagram and state charts crafted in the Design stage.</w:t>
        </w:r>
        <w:r w:rsidR="00B3444B">
          <w:rPr>
            <w:noProof/>
            <w:webHidden/>
          </w:rPr>
          <w:tab/>
        </w:r>
        <w:r w:rsidR="00B3444B">
          <w:rPr>
            <w:noProof/>
            <w:webHidden/>
          </w:rPr>
          <w:fldChar w:fldCharType="begin"/>
        </w:r>
        <w:r w:rsidR="00B3444B">
          <w:rPr>
            <w:noProof/>
            <w:webHidden/>
          </w:rPr>
          <w:instrText xml:space="preserve"> PAGEREF _Toc114507605 \h </w:instrText>
        </w:r>
        <w:r w:rsidR="00B3444B">
          <w:rPr>
            <w:noProof/>
            <w:webHidden/>
          </w:rPr>
        </w:r>
        <w:r w:rsidR="00B3444B">
          <w:rPr>
            <w:noProof/>
            <w:webHidden/>
          </w:rPr>
          <w:fldChar w:fldCharType="separate"/>
        </w:r>
        <w:r w:rsidR="00B3444B">
          <w:rPr>
            <w:noProof/>
            <w:webHidden/>
          </w:rPr>
          <w:t>47</w:t>
        </w:r>
        <w:r w:rsidR="00B3444B">
          <w:rPr>
            <w:noProof/>
            <w:webHidden/>
          </w:rPr>
          <w:fldChar w:fldCharType="end"/>
        </w:r>
      </w:hyperlink>
    </w:p>
    <w:p w14:paraId="185D532E"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6" w:history="1">
        <w:r w:rsidR="00B3444B" w:rsidRPr="00623A64">
          <w:rPr>
            <w:rStyle w:val="Hyperlink"/>
            <w:i/>
            <w:noProof/>
          </w:rPr>
          <w:t xml:space="preserve">Figure 18: </w:t>
        </w:r>
        <w:r w:rsidR="00B3444B" w:rsidRPr="00623A64">
          <w:rPr>
            <w:rStyle w:val="Hyperlink"/>
            <w:rFonts w:cs="Calibri"/>
            <w:noProof/>
          </w:rPr>
          <w:t>state charts crafted in the Design stage.</w:t>
        </w:r>
        <w:r w:rsidR="00B3444B">
          <w:rPr>
            <w:noProof/>
            <w:webHidden/>
          </w:rPr>
          <w:tab/>
        </w:r>
        <w:r w:rsidR="00B3444B">
          <w:rPr>
            <w:noProof/>
            <w:webHidden/>
          </w:rPr>
          <w:fldChar w:fldCharType="begin"/>
        </w:r>
        <w:r w:rsidR="00B3444B">
          <w:rPr>
            <w:noProof/>
            <w:webHidden/>
          </w:rPr>
          <w:instrText xml:space="preserve"> PAGEREF _Toc114507606 \h </w:instrText>
        </w:r>
        <w:r w:rsidR="00B3444B">
          <w:rPr>
            <w:noProof/>
            <w:webHidden/>
          </w:rPr>
        </w:r>
        <w:r w:rsidR="00B3444B">
          <w:rPr>
            <w:noProof/>
            <w:webHidden/>
          </w:rPr>
          <w:fldChar w:fldCharType="separate"/>
        </w:r>
        <w:r w:rsidR="00B3444B">
          <w:rPr>
            <w:noProof/>
            <w:webHidden/>
          </w:rPr>
          <w:t>48</w:t>
        </w:r>
        <w:r w:rsidR="00B3444B">
          <w:rPr>
            <w:noProof/>
            <w:webHidden/>
          </w:rPr>
          <w:fldChar w:fldCharType="end"/>
        </w:r>
      </w:hyperlink>
    </w:p>
    <w:p w14:paraId="4F4CBD17"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7" w:history="1">
        <w:r w:rsidR="00B3444B" w:rsidRPr="00623A64">
          <w:rPr>
            <w:rStyle w:val="Hyperlink"/>
            <w:noProof/>
          </w:rPr>
          <w:t xml:space="preserve">Figure 19: </w:t>
        </w:r>
        <w:r w:rsidR="00B3444B" w:rsidRPr="00623A64">
          <w:rPr>
            <w:rStyle w:val="Hyperlink"/>
            <w:rFonts w:cstheme="minorHAnsi"/>
            <w:noProof/>
          </w:rPr>
          <w:t>Developer user story capturing the need to monitor service errors.</w:t>
        </w:r>
        <w:r w:rsidR="00B3444B">
          <w:rPr>
            <w:noProof/>
            <w:webHidden/>
          </w:rPr>
          <w:tab/>
        </w:r>
        <w:r w:rsidR="00B3444B">
          <w:rPr>
            <w:noProof/>
            <w:webHidden/>
          </w:rPr>
          <w:fldChar w:fldCharType="begin"/>
        </w:r>
        <w:r w:rsidR="00B3444B">
          <w:rPr>
            <w:noProof/>
            <w:webHidden/>
          </w:rPr>
          <w:instrText xml:space="preserve"> PAGEREF _Toc114507607 \h </w:instrText>
        </w:r>
        <w:r w:rsidR="00B3444B">
          <w:rPr>
            <w:noProof/>
            <w:webHidden/>
          </w:rPr>
        </w:r>
        <w:r w:rsidR="00B3444B">
          <w:rPr>
            <w:noProof/>
            <w:webHidden/>
          </w:rPr>
          <w:fldChar w:fldCharType="separate"/>
        </w:r>
        <w:r w:rsidR="00B3444B">
          <w:rPr>
            <w:noProof/>
            <w:webHidden/>
          </w:rPr>
          <w:t>49</w:t>
        </w:r>
        <w:r w:rsidR="00B3444B">
          <w:rPr>
            <w:noProof/>
            <w:webHidden/>
          </w:rPr>
          <w:fldChar w:fldCharType="end"/>
        </w:r>
      </w:hyperlink>
    </w:p>
    <w:p w14:paraId="4DFEE9BB"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8" w:history="1">
        <w:r w:rsidR="00B3444B" w:rsidRPr="00623A64">
          <w:rPr>
            <w:rStyle w:val="Hyperlink"/>
            <w:noProof/>
          </w:rPr>
          <w:t xml:space="preserve">Figure 20: </w:t>
        </w:r>
        <w:r w:rsidR="00B3444B" w:rsidRPr="00623A64">
          <w:rPr>
            <w:rStyle w:val="Hyperlink"/>
            <w:rFonts w:cstheme="minorHAnsi"/>
            <w:noProof/>
          </w:rPr>
          <w:t>Developer user stories for the Patients</w:t>
        </w:r>
        <w:r w:rsidR="00B3444B">
          <w:rPr>
            <w:noProof/>
            <w:webHidden/>
          </w:rPr>
          <w:tab/>
        </w:r>
        <w:r w:rsidR="00B3444B">
          <w:rPr>
            <w:noProof/>
            <w:webHidden/>
          </w:rPr>
          <w:fldChar w:fldCharType="begin"/>
        </w:r>
        <w:r w:rsidR="00B3444B">
          <w:rPr>
            <w:noProof/>
            <w:webHidden/>
          </w:rPr>
          <w:instrText xml:space="preserve"> PAGEREF _Toc114507608 \h </w:instrText>
        </w:r>
        <w:r w:rsidR="00B3444B">
          <w:rPr>
            <w:noProof/>
            <w:webHidden/>
          </w:rPr>
        </w:r>
        <w:r w:rsidR="00B3444B">
          <w:rPr>
            <w:noProof/>
            <w:webHidden/>
          </w:rPr>
          <w:fldChar w:fldCharType="separate"/>
        </w:r>
        <w:r w:rsidR="00B3444B">
          <w:rPr>
            <w:noProof/>
            <w:webHidden/>
          </w:rPr>
          <w:t>50</w:t>
        </w:r>
        <w:r w:rsidR="00B3444B">
          <w:rPr>
            <w:noProof/>
            <w:webHidden/>
          </w:rPr>
          <w:fldChar w:fldCharType="end"/>
        </w:r>
      </w:hyperlink>
    </w:p>
    <w:p w14:paraId="4759849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09" w:history="1">
        <w:r w:rsidR="00B3444B" w:rsidRPr="00623A64">
          <w:rPr>
            <w:rStyle w:val="Hyperlink"/>
            <w:noProof/>
          </w:rPr>
          <w:t xml:space="preserve">Figure 21: </w:t>
        </w:r>
        <w:r w:rsidR="00B3444B" w:rsidRPr="00623A64">
          <w:rPr>
            <w:rStyle w:val="Hyperlink"/>
            <w:rFonts w:cstheme="minorHAnsi"/>
            <w:noProof/>
          </w:rPr>
          <w:t>Developer user stories for the Therapist.</w:t>
        </w:r>
        <w:r w:rsidR="00B3444B">
          <w:rPr>
            <w:noProof/>
            <w:webHidden/>
          </w:rPr>
          <w:tab/>
        </w:r>
        <w:r w:rsidR="00B3444B">
          <w:rPr>
            <w:noProof/>
            <w:webHidden/>
          </w:rPr>
          <w:fldChar w:fldCharType="begin"/>
        </w:r>
        <w:r w:rsidR="00B3444B">
          <w:rPr>
            <w:noProof/>
            <w:webHidden/>
          </w:rPr>
          <w:instrText xml:space="preserve"> PAGEREF _Toc114507609 \h </w:instrText>
        </w:r>
        <w:r w:rsidR="00B3444B">
          <w:rPr>
            <w:noProof/>
            <w:webHidden/>
          </w:rPr>
        </w:r>
        <w:r w:rsidR="00B3444B">
          <w:rPr>
            <w:noProof/>
            <w:webHidden/>
          </w:rPr>
          <w:fldChar w:fldCharType="separate"/>
        </w:r>
        <w:r w:rsidR="00B3444B">
          <w:rPr>
            <w:noProof/>
            <w:webHidden/>
          </w:rPr>
          <w:t>51</w:t>
        </w:r>
        <w:r w:rsidR="00B3444B">
          <w:rPr>
            <w:noProof/>
            <w:webHidden/>
          </w:rPr>
          <w:fldChar w:fldCharType="end"/>
        </w:r>
      </w:hyperlink>
    </w:p>
    <w:p w14:paraId="5041B1D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0" w:history="1">
        <w:r w:rsidR="00B3444B" w:rsidRPr="00623A64">
          <w:rPr>
            <w:rStyle w:val="Hyperlink"/>
            <w:rFonts w:cs="Calibri"/>
            <w:noProof/>
          </w:rPr>
          <w:t>Figure 22: A Database Entity diagram that shows how the application will store data relevant to the project features, chosen technologies and system design.</w:t>
        </w:r>
        <w:r w:rsidR="00B3444B">
          <w:rPr>
            <w:noProof/>
            <w:webHidden/>
          </w:rPr>
          <w:tab/>
        </w:r>
        <w:r w:rsidR="00B3444B">
          <w:rPr>
            <w:noProof/>
            <w:webHidden/>
          </w:rPr>
          <w:fldChar w:fldCharType="begin"/>
        </w:r>
        <w:r w:rsidR="00B3444B">
          <w:rPr>
            <w:noProof/>
            <w:webHidden/>
          </w:rPr>
          <w:instrText xml:space="preserve"> PAGEREF _Toc114507610 \h </w:instrText>
        </w:r>
        <w:r w:rsidR="00B3444B">
          <w:rPr>
            <w:noProof/>
            <w:webHidden/>
          </w:rPr>
        </w:r>
        <w:r w:rsidR="00B3444B">
          <w:rPr>
            <w:noProof/>
            <w:webHidden/>
          </w:rPr>
          <w:fldChar w:fldCharType="separate"/>
        </w:r>
        <w:r w:rsidR="00B3444B">
          <w:rPr>
            <w:noProof/>
            <w:webHidden/>
          </w:rPr>
          <w:t>53</w:t>
        </w:r>
        <w:r w:rsidR="00B3444B">
          <w:rPr>
            <w:noProof/>
            <w:webHidden/>
          </w:rPr>
          <w:fldChar w:fldCharType="end"/>
        </w:r>
      </w:hyperlink>
    </w:p>
    <w:p w14:paraId="0351268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1" w:history="1">
        <w:r w:rsidR="00B3444B" w:rsidRPr="00623A64">
          <w:rPr>
            <w:rStyle w:val="Hyperlink"/>
            <w:rFonts w:cs="Calibri"/>
            <w:noProof/>
          </w:rPr>
          <w:t>Figure 23: The Relationships between database collections.</w:t>
        </w:r>
        <w:r w:rsidR="00B3444B">
          <w:rPr>
            <w:noProof/>
            <w:webHidden/>
          </w:rPr>
          <w:tab/>
        </w:r>
        <w:r w:rsidR="00B3444B">
          <w:rPr>
            <w:noProof/>
            <w:webHidden/>
          </w:rPr>
          <w:fldChar w:fldCharType="begin"/>
        </w:r>
        <w:r w:rsidR="00B3444B">
          <w:rPr>
            <w:noProof/>
            <w:webHidden/>
          </w:rPr>
          <w:instrText xml:space="preserve"> PAGEREF _Toc114507611 \h </w:instrText>
        </w:r>
        <w:r w:rsidR="00B3444B">
          <w:rPr>
            <w:noProof/>
            <w:webHidden/>
          </w:rPr>
        </w:r>
        <w:r w:rsidR="00B3444B">
          <w:rPr>
            <w:noProof/>
            <w:webHidden/>
          </w:rPr>
          <w:fldChar w:fldCharType="separate"/>
        </w:r>
        <w:r w:rsidR="00B3444B">
          <w:rPr>
            <w:noProof/>
            <w:webHidden/>
          </w:rPr>
          <w:t>54</w:t>
        </w:r>
        <w:r w:rsidR="00B3444B">
          <w:rPr>
            <w:noProof/>
            <w:webHidden/>
          </w:rPr>
          <w:fldChar w:fldCharType="end"/>
        </w:r>
      </w:hyperlink>
    </w:p>
    <w:p w14:paraId="5B40E30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2" w:history="1">
        <w:r w:rsidR="00B3444B" w:rsidRPr="00623A64">
          <w:rPr>
            <w:rStyle w:val="Hyperlink"/>
            <w:noProof/>
          </w:rPr>
          <w:t>Figure 24: A representation of how data will be stored in the NoSQL database using the entity relationship diagram.</w:t>
        </w:r>
        <w:r w:rsidR="00B3444B">
          <w:rPr>
            <w:noProof/>
            <w:webHidden/>
          </w:rPr>
          <w:tab/>
        </w:r>
        <w:r w:rsidR="00B3444B">
          <w:rPr>
            <w:noProof/>
            <w:webHidden/>
          </w:rPr>
          <w:fldChar w:fldCharType="begin"/>
        </w:r>
        <w:r w:rsidR="00B3444B">
          <w:rPr>
            <w:noProof/>
            <w:webHidden/>
          </w:rPr>
          <w:instrText xml:space="preserve"> PAGEREF _Toc114507612 \h </w:instrText>
        </w:r>
        <w:r w:rsidR="00B3444B">
          <w:rPr>
            <w:noProof/>
            <w:webHidden/>
          </w:rPr>
        </w:r>
        <w:r w:rsidR="00B3444B">
          <w:rPr>
            <w:noProof/>
            <w:webHidden/>
          </w:rPr>
          <w:fldChar w:fldCharType="separate"/>
        </w:r>
        <w:r w:rsidR="00B3444B">
          <w:rPr>
            <w:noProof/>
            <w:webHidden/>
          </w:rPr>
          <w:t>55</w:t>
        </w:r>
        <w:r w:rsidR="00B3444B">
          <w:rPr>
            <w:noProof/>
            <w:webHidden/>
          </w:rPr>
          <w:fldChar w:fldCharType="end"/>
        </w:r>
      </w:hyperlink>
    </w:p>
    <w:p w14:paraId="6353AF9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3" w:history="1">
        <w:r w:rsidR="00B3444B" w:rsidRPr="00623A64">
          <w:rPr>
            <w:rStyle w:val="Hyperlink"/>
            <w:rFonts w:cstheme="minorHAnsi"/>
            <w:noProof/>
          </w:rPr>
          <w:t>Figure 25: NodeJS server code.</w:t>
        </w:r>
        <w:r w:rsidR="00B3444B">
          <w:rPr>
            <w:noProof/>
            <w:webHidden/>
          </w:rPr>
          <w:tab/>
        </w:r>
        <w:r w:rsidR="00B3444B">
          <w:rPr>
            <w:noProof/>
            <w:webHidden/>
          </w:rPr>
          <w:fldChar w:fldCharType="begin"/>
        </w:r>
        <w:r w:rsidR="00B3444B">
          <w:rPr>
            <w:noProof/>
            <w:webHidden/>
          </w:rPr>
          <w:instrText xml:space="preserve"> PAGEREF _Toc114507613 \h </w:instrText>
        </w:r>
        <w:r w:rsidR="00B3444B">
          <w:rPr>
            <w:noProof/>
            <w:webHidden/>
          </w:rPr>
        </w:r>
        <w:r w:rsidR="00B3444B">
          <w:rPr>
            <w:noProof/>
            <w:webHidden/>
          </w:rPr>
          <w:fldChar w:fldCharType="separate"/>
        </w:r>
        <w:r w:rsidR="00B3444B">
          <w:rPr>
            <w:noProof/>
            <w:webHidden/>
          </w:rPr>
          <w:t>57</w:t>
        </w:r>
        <w:r w:rsidR="00B3444B">
          <w:rPr>
            <w:noProof/>
            <w:webHidden/>
          </w:rPr>
          <w:fldChar w:fldCharType="end"/>
        </w:r>
      </w:hyperlink>
    </w:p>
    <w:p w14:paraId="1C84D98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4" w:history="1">
        <w:r w:rsidR="00B3444B" w:rsidRPr="00623A64">
          <w:rPr>
            <w:rStyle w:val="Hyperlink"/>
            <w:noProof/>
          </w:rPr>
          <w:t xml:space="preserve">Figure 26: NodeJS </w:t>
        </w:r>
        <w:r w:rsidR="00B3444B" w:rsidRPr="00623A64">
          <w:rPr>
            <w:rStyle w:val="Hyperlink"/>
            <w:rFonts w:cstheme="minorHAnsi"/>
            <w:noProof/>
          </w:rPr>
          <w:t>running on Port 5000 concurrently with my Expo Native Application.</w:t>
        </w:r>
        <w:r w:rsidR="00B3444B">
          <w:rPr>
            <w:noProof/>
            <w:webHidden/>
          </w:rPr>
          <w:tab/>
        </w:r>
        <w:r w:rsidR="00B3444B">
          <w:rPr>
            <w:noProof/>
            <w:webHidden/>
          </w:rPr>
          <w:fldChar w:fldCharType="begin"/>
        </w:r>
        <w:r w:rsidR="00B3444B">
          <w:rPr>
            <w:noProof/>
            <w:webHidden/>
          </w:rPr>
          <w:instrText xml:space="preserve"> PAGEREF _Toc114507614 \h </w:instrText>
        </w:r>
        <w:r w:rsidR="00B3444B">
          <w:rPr>
            <w:noProof/>
            <w:webHidden/>
          </w:rPr>
        </w:r>
        <w:r w:rsidR="00B3444B">
          <w:rPr>
            <w:noProof/>
            <w:webHidden/>
          </w:rPr>
          <w:fldChar w:fldCharType="separate"/>
        </w:r>
        <w:r w:rsidR="00B3444B">
          <w:rPr>
            <w:noProof/>
            <w:webHidden/>
          </w:rPr>
          <w:t>58</w:t>
        </w:r>
        <w:r w:rsidR="00B3444B">
          <w:rPr>
            <w:noProof/>
            <w:webHidden/>
          </w:rPr>
          <w:fldChar w:fldCharType="end"/>
        </w:r>
      </w:hyperlink>
    </w:p>
    <w:p w14:paraId="2F98D792"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5" w:history="1">
        <w:r w:rsidR="00B3444B" w:rsidRPr="00623A64">
          <w:rPr>
            <w:rStyle w:val="Hyperlink"/>
            <w:noProof/>
          </w:rPr>
          <w:t>Figure 27: Installing the EXPO app and running the React Native project (highlighted in red).</w:t>
        </w:r>
        <w:r w:rsidR="00B3444B">
          <w:rPr>
            <w:noProof/>
            <w:webHidden/>
          </w:rPr>
          <w:tab/>
        </w:r>
        <w:r w:rsidR="00B3444B">
          <w:rPr>
            <w:noProof/>
            <w:webHidden/>
          </w:rPr>
          <w:fldChar w:fldCharType="begin"/>
        </w:r>
        <w:r w:rsidR="00B3444B">
          <w:rPr>
            <w:noProof/>
            <w:webHidden/>
          </w:rPr>
          <w:instrText xml:space="preserve"> PAGEREF _Toc114507615 \h </w:instrText>
        </w:r>
        <w:r w:rsidR="00B3444B">
          <w:rPr>
            <w:noProof/>
            <w:webHidden/>
          </w:rPr>
        </w:r>
        <w:r w:rsidR="00B3444B">
          <w:rPr>
            <w:noProof/>
            <w:webHidden/>
          </w:rPr>
          <w:fldChar w:fldCharType="separate"/>
        </w:r>
        <w:r w:rsidR="00B3444B">
          <w:rPr>
            <w:noProof/>
            <w:webHidden/>
          </w:rPr>
          <w:t>59</w:t>
        </w:r>
        <w:r w:rsidR="00B3444B">
          <w:rPr>
            <w:noProof/>
            <w:webHidden/>
          </w:rPr>
          <w:fldChar w:fldCharType="end"/>
        </w:r>
      </w:hyperlink>
    </w:p>
    <w:p w14:paraId="1592CE3D"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6" w:history="1">
        <w:r w:rsidR="00B3444B" w:rsidRPr="00623A64">
          <w:rPr>
            <w:rStyle w:val="Hyperlink"/>
            <w:noProof/>
          </w:rPr>
          <w:t>Figure 28: How I structure each feature into a service that can be consumed and used elsewhere for testing and implementing.</w:t>
        </w:r>
        <w:r w:rsidR="00B3444B">
          <w:rPr>
            <w:noProof/>
            <w:webHidden/>
          </w:rPr>
          <w:tab/>
        </w:r>
        <w:r w:rsidR="00B3444B">
          <w:rPr>
            <w:noProof/>
            <w:webHidden/>
          </w:rPr>
          <w:fldChar w:fldCharType="begin"/>
        </w:r>
        <w:r w:rsidR="00B3444B">
          <w:rPr>
            <w:noProof/>
            <w:webHidden/>
          </w:rPr>
          <w:instrText xml:space="preserve"> PAGEREF _Toc114507616 \h </w:instrText>
        </w:r>
        <w:r w:rsidR="00B3444B">
          <w:rPr>
            <w:noProof/>
            <w:webHidden/>
          </w:rPr>
        </w:r>
        <w:r w:rsidR="00B3444B">
          <w:rPr>
            <w:noProof/>
            <w:webHidden/>
          </w:rPr>
          <w:fldChar w:fldCharType="separate"/>
        </w:r>
        <w:r w:rsidR="00B3444B">
          <w:rPr>
            <w:noProof/>
            <w:webHidden/>
          </w:rPr>
          <w:t>60</w:t>
        </w:r>
        <w:r w:rsidR="00B3444B">
          <w:rPr>
            <w:noProof/>
            <w:webHidden/>
          </w:rPr>
          <w:fldChar w:fldCharType="end"/>
        </w:r>
      </w:hyperlink>
    </w:p>
    <w:p w14:paraId="3BFEB79A"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7" w:history="1">
        <w:r w:rsidR="00B3444B" w:rsidRPr="00623A64">
          <w:rPr>
            <w:rStyle w:val="Hyperlink"/>
            <w:noProof/>
          </w:rPr>
          <w:t>Figure 29: How authentication works with my app.</w:t>
        </w:r>
        <w:r w:rsidR="00B3444B">
          <w:rPr>
            <w:noProof/>
            <w:webHidden/>
          </w:rPr>
          <w:tab/>
        </w:r>
        <w:r w:rsidR="00B3444B">
          <w:rPr>
            <w:noProof/>
            <w:webHidden/>
          </w:rPr>
          <w:fldChar w:fldCharType="begin"/>
        </w:r>
        <w:r w:rsidR="00B3444B">
          <w:rPr>
            <w:noProof/>
            <w:webHidden/>
          </w:rPr>
          <w:instrText xml:space="preserve"> PAGEREF _Toc114507617 \h </w:instrText>
        </w:r>
        <w:r w:rsidR="00B3444B">
          <w:rPr>
            <w:noProof/>
            <w:webHidden/>
          </w:rPr>
        </w:r>
        <w:r w:rsidR="00B3444B">
          <w:rPr>
            <w:noProof/>
            <w:webHidden/>
          </w:rPr>
          <w:fldChar w:fldCharType="separate"/>
        </w:r>
        <w:r w:rsidR="00B3444B">
          <w:rPr>
            <w:noProof/>
            <w:webHidden/>
          </w:rPr>
          <w:t>61</w:t>
        </w:r>
        <w:r w:rsidR="00B3444B">
          <w:rPr>
            <w:noProof/>
            <w:webHidden/>
          </w:rPr>
          <w:fldChar w:fldCharType="end"/>
        </w:r>
      </w:hyperlink>
    </w:p>
    <w:p w14:paraId="35D666B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8" w:history="1">
        <w:r w:rsidR="00B3444B" w:rsidRPr="00623A64">
          <w:rPr>
            <w:rStyle w:val="Hyperlink"/>
            <w:rFonts w:cstheme="minorHAnsi"/>
            <w:noProof/>
          </w:rPr>
          <w:t>Figure 30: How I implemented a test driven approach to developing services.</w:t>
        </w:r>
        <w:r w:rsidR="00B3444B">
          <w:rPr>
            <w:noProof/>
            <w:webHidden/>
          </w:rPr>
          <w:tab/>
        </w:r>
        <w:r w:rsidR="00B3444B">
          <w:rPr>
            <w:noProof/>
            <w:webHidden/>
          </w:rPr>
          <w:fldChar w:fldCharType="begin"/>
        </w:r>
        <w:r w:rsidR="00B3444B">
          <w:rPr>
            <w:noProof/>
            <w:webHidden/>
          </w:rPr>
          <w:instrText xml:space="preserve"> PAGEREF _Toc114507618 \h </w:instrText>
        </w:r>
        <w:r w:rsidR="00B3444B">
          <w:rPr>
            <w:noProof/>
            <w:webHidden/>
          </w:rPr>
        </w:r>
        <w:r w:rsidR="00B3444B">
          <w:rPr>
            <w:noProof/>
            <w:webHidden/>
          </w:rPr>
          <w:fldChar w:fldCharType="separate"/>
        </w:r>
        <w:r w:rsidR="00B3444B">
          <w:rPr>
            <w:noProof/>
            <w:webHidden/>
          </w:rPr>
          <w:t>64</w:t>
        </w:r>
        <w:r w:rsidR="00B3444B">
          <w:rPr>
            <w:noProof/>
            <w:webHidden/>
          </w:rPr>
          <w:fldChar w:fldCharType="end"/>
        </w:r>
      </w:hyperlink>
    </w:p>
    <w:p w14:paraId="7D2E3C4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19" w:history="1">
        <w:r w:rsidR="00B3444B" w:rsidRPr="00623A64">
          <w:rPr>
            <w:rStyle w:val="Hyperlink"/>
            <w:noProof/>
          </w:rPr>
          <w:t>Figure 31: Testing individual functions using a REST API client that is an alternative to Postman.</w:t>
        </w:r>
        <w:r w:rsidR="00B3444B">
          <w:rPr>
            <w:noProof/>
            <w:webHidden/>
          </w:rPr>
          <w:tab/>
        </w:r>
        <w:r w:rsidR="00B3444B">
          <w:rPr>
            <w:noProof/>
            <w:webHidden/>
          </w:rPr>
          <w:fldChar w:fldCharType="begin"/>
        </w:r>
        <w:r w:rsidR="00B3444B">
          <w:rPr>
            <w:noProof/>
            <w:webHidden/>
          </w:rPr>
          <w:instrText xml:space="preserve"> PAGEREF _Toc114507619 \h </w:instrText>
        </w:r>
        <w:r w:rsidR="00B3444B">
          <w:rPr>
            <w:noProof/>
            <w:webHidden/>
          </w:rPr>
        </w:r>
        <w:r w:rsidR="00B3444B">
          <w:rPr>
            <w:noProof/>
            <w:webHidden/>
          </w:rPr>
          <w:fldChar w:fldCharType="separate"/>
        </w:r>
        <w:r w:rsidR="00B3444B">
          <w:rPr>
            <w:noProof/>
            <w:webHidden/>
          </w:rPr>
          <w:t>65</w:t>
        </w:r>
        <w:r w:rsidR="00B3444B">
          <w:rPr>
            <w:noProof/>
            <w:webHidden/>
          </w:rPr>
          <w:fldChar w:fldCharType="end"/>
        </w:r>
      </w:hyperlink>
    </w:p>
    <w:p w14:paraId="71CCA2C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0" w:history="1">
        <w:r w:rsidR="00B3444B" w:rsidRPr="00623A64">
          <w:rPr>
            <w:rStyle w:val="Hyperlink"/>
            <w:noProof/>
          </w:rPr>
          <w:t>Figure 32: Screenshots of the Application where a Patient is attempting to login with an existing or new account.</w:t>
        </w:r>
        <w:r w:rsidR="00B3444B">
          <w:rPr>
            <w:noProof/>
            <w:webHidden/>
          </w:rPr>
          <w:tab/>
        </w:r>
        <w:r w:rsidR="00B3444B">
          <w:rPr>
            <w:noProof/>
            <w:webHidden/>
          </w:rPr>
          <w:fldChar w:fldCharType="begin"/>
        </w:r>
        <w:r w:rsidR="00B3444B">
          <w:rPr>
            <w:noProof/>
            <w:webHidden/>
          </w:rPr>
          <w:instrText xml:space="preserve"> PAGEREF _Toc114507620 \h </w:instrText>
        </w:r>
        <w:r w:rsidR="00B3444B">
          <w:rPr>
            <w:noProof/>
            <w:webHidden/>
          </w:rPr>
        </w:r>
        <w:r w:rsidR="00B3444B">
          <w:rPr>
            <w:noProof/>
            <w:webHidden/>
          </w:rPr>
          <w:fldChar w:fldCharType="separate"/>
        </w:r>
        <w:r w:rsidR="00B3444B">
          <w:rPr>
            <w:noProof/>
            <w:webHidden/>
          </w:rPr>
          <w:t>66</w:t>
        </w:r>
        <w:r w:rsidR="00B3444B">
          <w:rPr>
            <w:noProof/>
            <w:webHidden/>
          </w:rPr>
          <w:fldChar w:fldCharType="end"/>
        </w:r>
      </w:hyperlink>
    </w:p>
    <w:p w14:paraId="528C89E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1" w:history="1">
        <w:r w:rsidR="00B3444B" w:rsidRPr="00623A64">
          <w:rPr>
            <w:rStyle w:val="Hyperlink"/>
            <w:noProof/>
          </w:rPr>
          <w:t>Figure 33: Screenshots of the Application where a Patient is attempting to login and being granted access to the Patient Dashboard.</w:t>
        </w:r>
        <w:r w:rsidR="00B3444B">
          <w:rPr>
            <w:noProof/>
            <w:webHidden/>
          </w:rPr>
          <w:tab/>
        </w:r>
        <w:r w:rsidR="00B3444B">
          <w:rPr>
            <w:noProof/>
            <w:webHidden/>
          </w:rPr>
          <w:fldChar w:fldCharType="begin"/>
        </w:r>
        <w:r w:rsidR="00B3444B">
          <w:rPr>
            <w:noProof/>
            <w:webHidden/>
          </w:rPr>
          <w:instrText xml:space="preserve"> PAGEREF _Toc114507621 \h </w:instrText>
        </w:r>
        <w:r w:rsidR="00B3444B">
          <w:rPr>
            <w:noProof/>
            <w:webHidden/>
          </w:rPr>
        </w:r>
        <w:r w:rsidR="00B3444B">
          <w:rPr>
            <w:noProof/>
            <w:webHidden/>
          </w:rPr>
          <w:fldChar w:fldCharType="separate"/>
        </w:r>
        <w:r w:rsidR="00B3444B">
          <w:rPr>
            <w:noProof/>
            <w:webHidden/>
          </w:rPr>
          <w:t>67</w:t>
        </w:r>
        <w:r w:rsidR="00B3444B">
          <w:rPr>
            <w:noProof/>
            <w:webHidden/>
          </w:rPr>
          <w:fldChar w:fldCharType="end"/>
        </w:r>
      </w:hyperlink>
    </w:p>
    <w:p w14:paraId="74940B68"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2" w:history="1">
        <w:r w:rsidR="00B3444B" w:rsidRPr="00623A64">
          <w:rPr>
            <w:rStyle w:val="Hyperlink"/>
            <w:noProof/>
          </w:rPr>
          <w:t>Figure 34: Developing the Login UI and requests to the service in React Native.</w:t>
        </w:r>
        <w:r w:rsidR="00B3444B">
          <w:rPr>
            <w:noProof/>
            <w:webHidden/>
          </w:rPr>
          <w:tab/>
        </w:r>
        <w:r w:rsidR="00B3444B">
          <w:rPr>
            <w:noProof/>
            <w:webHidden/>
          </w:rPr>
          <w:fldChar w:fldCharType="begin"/>
        </w:r>
        <w:r w:rsidR="00B3444B">
          <w:rPr>
            <w:noProof/>
            <w:webHidden/>
          </w:rPr>
          <w:instrText xml:space="preserve"> PAGEREF _Toc114507622 \h </w:instrText>
        </w:r>
        <w:r w:rsidR="00B3444B">
          <w:rPr>
            <w:noProof/>
            <w:webHidden/>
          </w:rPr>
        </w:r>
        <w:r w:rsidR="00B3444B">
          <w:rPr>
            <w:noProof/>
            <w:webHidden/>
          </w:rPr>
          <w:fldChar w:fldCharType="separate"/>
        </w:r>
        <w:r w:rsidR="00B3444B">
          <w:rPr>
            <w:noProof/>
            <w:webHidden/>
          </w:rPr>
          <w:t>69</w:t>
        </w:r>
        <w:r w:rsidR="00B3444B">
          <w:rPr>
            <w:noProof/>
            <w:webHidden/>
          </w:rPr>
          <w:fldChar w:fldCharType="end"/>
        </w:r>
      </w:hyperlink>
    </w:p>
    <w:p w14:paraId="6E868B77"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3" w:history="1">
        <w:r w:rsidR="00B3444B" w:rsidRPr="00623A64">
          <w:rPr>
            <w:rStyle w:val="Hyperlink"/>
            <w:noProof/>
          </w:rPr>
          <w:t>Figure 35: The differences between the models mocked up for the Login service compared to what I ended up coding.</w:t>
        </w:r>
        <w:r w:rsidR="00B3444B">
          <w:rPr>
            <w:noProof/>
            <w:webHidden/>
          </w:rPr>
          <w:tab/>
        </w:r>
        <w:r w:rsidR="00B3444B">
          <w:rPr>
            <w:noProof/>
            <w:webHidden/>
          </w:rPr>
          <w:fldChar w:fldCharType="begin"/>
        </w:r>
        <w:r w:rsidR="00B3444B">
          <w:rPr>
            <w:noProof/>
            <w:webHidden/>
          </w:rPr>
          <w:instrText xml:space="preserve"> PAGEREF _Toc114507623 \h </w:instrText>
        </w:r>
        <w:r w:rsidR="00B3444B">
          <w:rPr>
            <w:noProof/>
            <w:webHidden/>
          </w:rPr>
        </w:r>
        <w:r w:rsidR="00B3444B">
          <w:rPr>
            <w:noProof/>
            <w:webHidden/>
          </w:rPr>
          <w:fldChar w:fldCharType="separate"/>
        </w:r>
        <w:r w:rsidR="00B3444B">
          <w:rPr>
            <w:noProof/>
            <w:webHidden/>
          </w:rPr>
          <w:t>71</w:t>
        </w:r>
        <w:r w:rsidR="00B3444B">
          <w:rPr>
            <w:noProof/>
            <w:webHidden/>
          </w:rPr>
          <w:fldChar w:fldCharType="end"/>
        </w:r>
      </w:hyperlink>
    </w:p>
    <w:p w14:paraId="3AA149A5"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4" w:history="1">
        <w:r w:rsidR="00B3444B" w:rsidRPr="00623A64">
          <w:rPr>
            <w:rStyle w:val="Hyperlink"/>
            <w:noProof/>
          </w:rPr>
          <w:t>Figure 36: The Application on the calendar screen with the data evident in the database.</w:t>
        </w:r>
        <w:r w:rsidR="00B3444B">
          <w:rPr>
            <w:noProof/>
            <w:webHidden/>
          </w:rPr>
          <w:tab/>
        </w:r>
        <w:r w:rsidR="00B3444B">
          <w:rPr>
            <w:noProof/>
            <w:webHidden/>
          </w:rPr>
          <w:fldChar w:fldCharType="begin"/>
        </w:r>
        <w:r w:rsidR="00B3444B">
          <w:rPr>
            <w:noProof/>
            <w:webHidden/>
          </w:rPr>
          <w:instrText xml:space="preserve"> PAGEREF _Toc114507624 \h </w:instrText>
        </w:r>
        <w:r w:rsidR="00B3444B">
          <w:rPr>
            <w:noProof/>
            <w:webHidden/>
          </w:rPr>
        </w:r>
        <w:r w:rsidR="00B3444B">
          <w:rPr>
            <w:noProof/>
            <w:webHidden/>
          </w:rPr>
          <w:fldChar w:fldCharType="separate"/>
        </w:r>
        <w:r w:rsidR="00B3444B">
          <w:rPr>
            <w:noProof/>
            <w:webHidden/>
          </w:rPr>
          <w:t>74</w:t>
        </w:r>
        <w:r w:rsidR="00B3444B">
          <w:rPr>
            <w:noProof/>
            <w:webHidden/>
          </w:rPr>
          <w:fldChar w:fldCharType="end"/>
        </w:r>
      </w:hyperlink>
    </w:p>
    <w:p w14:paraId="58930AB1"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5" w:history="1">
        <w:r w:rsidR="00B3444B" w:rsidRPr="00623A64">
          <w:rPr>
            <w:rStyle w:val="Hyperlink"/>
            <w:noProof/>
          </w:rPr>
          <w:t>Figure 37: Developing the Calendar UI, HTTP requests to the REST API.</w:t>
        </w:r>
        <w:r w:rsidR="00B3444B">
          <w:rPr>
            <w:noProof/>
            <w:webHidden/>
          </w:rPr>
          <w:tab/>
        </w:r>
        <w:r w:rsidR="00B3444B">
          <w:rPr>
            <w:noProof/>
            <w:webHidden/>
          </w:rPr>
          <w:fldChar w:fldCharType="begin"/>
        </w:r>
        <w:r w:rsidR="00B3444B">
          <w:rPr>
            <w:noProof/>
            <w:webHidden/>
          </w:rPr>
          <w:instrText xml:space="preserve"> PAGEREF _Toc114507625 \h </w:instrText>
        </w:r>
        <w:r w:rsidR="00B3444B">
          <w:rPr>
            <w:noProof/>
            <w:webHidden/>
          </w:rPr>
        </w:r>
        <w:r w:rsidR="00B3444B">
          <w:rPr>
            <w:noProof/>
            <w:webHidden/>
          </w:rPr>
          <w:fldChar w:fldCharType="separate"/>
        </w:r>
        <w:r w:rsidR="00B3444B">
          <w:rPr>
            <w:noProof/>
            <w:webHidden/>
          </w:rPr>
          <w:t>75</w:t>
        </w:r>
        <w:r w:rsidR="00B3444B">
          <w:rPr>
            <w:noProof/>
            <w:webHidden/>
          </w:rPr>
          <w:fldChar w:fldCharType="end"/>
        </w:r>
      </w:hyperlink>
    </w:p>
    <w:p w14:paraId="1C0E1AA5"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6" w:history="1">
        <w:r w:rsidR="00B3444B" w:rsidRPr="00623A64">
          <w:rPr>
            <w:rStyle w:val="Hyperlink"/>
            <w:noProof/>
          </w:rPr>
          <w:t>Figure 38: Developing the Calendar REST API.</w:t>
        </w:r>
        <w:r w:rsidR="00B3444B">
          <w:rPr>
            <w:noProof/>
            <w:webHidden/>
          </w:rPr>
          <w:tab/>
        </w:r>
        <w:r w:rsidR="00B3444B">
          <w:rPr>
            <w:noProof/>
            <w:webHidden/>
          </w:rPr>
          <w:fldChar w:fldCharType="begin"/>
        </w:r>
        <w:r w:rsidR="00B3444B">
          <w:rPr>
            <w:noProof/>
            <w:webHidden/>
          </w:rPr>
          <w:instrText xml:space="preserve"> PAGEREF _Toc114507626 \h </w:instrText>
        </w:r>
        <w:r w:rsidR="00B3444B">
          <w:rPr>
            <w:noProof/>
            <w:webHidden/>
          </w:rPr>
        </w:r>
        <w:r w:rsidR="00B3444B">
          <w:rPr>
            <w:noProof/>
            <w:webHidden/>
          </w:rPr>
          <w:fldChar w:fldCharType="separate"/>
        </w:r>
        <w:r w:rsidR="00B3444B">
          <w:rPr>
            <w:noProof/>
            <w:webHidden/>
          </w:rPr>
          <w:t>76</w:t>
        </w:r>
        <w:r w:rsidR="00B3444B">
          <w:rPr>
            <w:noProof/>
            <w:webHidden/>
          </w:rPr>
          <w:fldChar w:fldCharType="end"/>
        </w:r>
      </w:hyperlink>
    </w:p>
    <w:p w14:paraId="6420E675"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7" w:history="1">
        <w:r w:rsidR="00B3444B" w:rsidRPr="00623A64">
          <w:rPr>
            <w:rStyle w:val="Hyperlink"/>
            <w:noProof/>
          </w:rPr>
          <w:t>Figure 39: The differences between the models mocked up for the Calendar service compared to what I ended up coding.</w:t>
        </w:r>
        <w:r w:rsidR="00B3444B">
          <w:rPr>
            <w:noProof/>
            <w:webHidden/>
          </w:rPr>
          <w:tab/>
        </w:r>
        <w:r w:rsidR="00B3444B">
          <w:rPr>
            <w:noProof/>
            <w:webHidden/>
          </w:rPr>
          <w:fldChar w:fldCharType="begin"/>
        </w:r>
        <w:r w:rsidR="00B3444B">
          <w:rPr>
            <w:noProof/>
            <w:webHidden/>
          </w:rPr>
          <w:instrText xml:space="preserve"> PAGEREF _Toc114507627 \h </w:instrText>
        </w:r>
        <w:r w:rsidR="00B3444B">
          <w:rPr>
            <w:noProof/>
            <w:webHidden/>
          </w:rPr>
        </w:r>
        <w:r w:rsidR="00B3444B">
          <w:rPr>
            <w:noProof/>
            <w:webHidden/>
          </w:rPr>
          <w:fldChar w:fldCharType="separate"/>
        </w:r>
        <w:r w:rsidR="00B3444B">
          <w:rPr>
            <w:noProof/>
            <w:webHidden/>
          </w:rPr>
          <w:t>77</w:t>
        </w:r>
        <w:r w:rsidR="00B3444B">
          <w:rPr>
            <w:noProof/>
            <w:webHidden/>
          </w:rPr>
          <w:fldChar w:fldCharType="end"/>
        </w:r>
      </w:hyperlink>
    </w:p>
    <w:p w14:paraId="5D361163"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8" w:history="1">
        <w:r w:rsidR="00B3444B" w:rsidRPr="00623A64">
          <w:rPr>
            <w:rStyle w:val="Hyperlink"/>
            <w:noProof/>
          </w:rPr>
          <w:t>Figure 40: Screenshots of a patient using the app and attempting and completing a chosen Activity in that has been subscribed to them by the therapist.</w:t>
        </w:r>
        <w:r w:rsidR="00B3444B">
          <w:rPr>
            <w:noProof/>
            <w:webHidden/>
          </w:rPr>
          <w:tab/>
        </w:r>
        <w:r w:rsidR="00B3444B">
          <w:rPr>
            <w:noProof/>
            <w:webHidden/>
          </w:rPr>
          <w:fldChar w:fldCharType="begin"/>
        </w:r>
        <w:r w:rsidR="00B3444B">
          <w:rPr>
            <w:noProof/>
            <w:webHidden/>
          </w:rPr>
          <w:instrText xml:space="preserve"> PAGEREF _Toc114507628 \h </w:instrText>
        </w:r>
        <w:r w:rsidR="00B3444B">
          <w:rPr>
            <w:noProof/>
            <w:webHidden/>
          </w:rPr>
        </w:r>
        <w:r w:rsidR="00B3444B">
          <w:rPr>
            <w:noProof/>
            <w:webHidden/>
          </w:rPr>
          <w:fldChar w:fldCharType="separate"/>
        </w:r>
        <w:r w:rsidR="00B3444B">
          <w:rPr>
            <w:noProof/>
            <w:webHidden/>
          </w:rPr>
          <w:t>79</w:t>
        </w:r>
        <w:r w:rsidR="00B3444B">
          <w:rPr>
            <w:noProof/>
            <w:webHidden/>
          </w:rPr>
          <w:fldChar w:fldCharType="end"/>
        </w:r>
      </w:hyperlink>
    </w:p>
    <w:p w14:paraId="7E45D89B"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29" w:history="1">
        <w:r w:rsidR="00B3444B" w:rsidRPr="00623A64">
          <w:rPr>
            <w:rStyle w:val="Hyperlink"/>
            <w:noProof/>
          </w:rPr>
          <w:t>Figure 41: Showing how Subscribed activities use the equivalent of external keys to link to Activity templates.</w:t>
        </w:r>
        <w:r w:rsidR="00B3444B">
          <w:rPr>
            <w:noProof/>
            <w:webHidden/>
          </w:rPr>
          <w:tab/>
        </w:r>
        <w:r w:rsidR="00B3444B">
          <w:rPr>
            <w:noProof/>
            <w:webHidden/>
          </w:rPr>
          <w:fldChar w:fldCharType="begin"/>
        </w:r>
        <w:r w:rsidR="00B3444B">
          <w:rPr>
            <w:noProof/>
            <w:webHidden/>
          </w:rPr>
          <w:instrText xml:space="preserve"> PAGEREF _Toc114507629 \h </w:instrText>
        </w:r>
        <w:r w:rsidR="00B3444B">
          <w:rPr>
            <w:noProof/>
            <w:webHidden/>
          </w:rPr>
        </w:r>
        <w:r w:rsidR="00B3444B">
          <w:rPr>
            <w:noProof/>
            <w:webHidden/>
          </w:rPr>
          <w:fldChar w:fldCharType="separate"/>
        </w:r>
        <w:r w:rsidR="00B3444B">
          <w:rPr>
            <w:noProof/>
            <w:webHidden/>
          </w:rPr>
          <w:t>80</w:t>
        </w:r>
        <w:r w:rsidR="00B3444B">
          <w:rPr>
            <w:noProof/>
            <w:webHidden/>
          </w:rPr>
          <w:fldChar w:fldCharType="end"/>
        </w:r>
      </w:hyperlink>
    </w:p>
    <w:p w14:paraId="5893A3C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0" w:history="1">
        <w:r w:rsidR="00B3444B" w:rsidRPr="00623A64">
          <w:rPr>
            <w:rStyle w:val="Hyperlink"/>
            <w:noProof/>
          </w:rPr>
          <w:t>Figure 42: REST API for the Subscribed activity service.</w:t>
        </w:r>
        <w:r w:rsidR="00B3444B">
          <w:rPr>
            <w:noProof/>
            <w:webHidden/>
          </w:rPr>
          <w:tab/>
        </w:r>
        <w:r w:rsidR="00B3444B">
          <w:rPr>
            <w:noProof/>
            <w:webHidden/>
          </w:rPr>
          <w:fldChar w:fldCharType="begin"/>
        </w:r>
        <w:r w:rsidR="00B3444B">
          <w:rPr>
            <w:noProof/>
            <w:webHidden/>
          </w:rPr>
          <w:instrText xml:space="preserve"> PAGEREF _Toc114507630 \h </w:instrText>
        </w:r>
        <w:r w:rsidR="00B3444B">
          <w:rPr>
            <w:noProof/>
            <w:webHidden/>
          </w:rPr>
        </w:r>
        <w:r w:rsidR="00B3444B">
          <w:rPr>
            <w:noProof/>
            <w:webHidden/>
          </w:rPr>
          <w:fldChar w:fldCharType="separate"/>
        </w:r>
        <w:r w:rsidR="00B3444B">
          <w:rPr>
            <w:noProof/>
            <w:webHidden/>
          </w:rPr>
          <w:t>82</w:t>
        </w:r>
        <w:r w:rsidR="00B3444B">
          <w:rPr>
            <w:noProof/>
            <w:webHidden/>
          </w:rPr>
          <w:fldChar w:fldCharType="end"/>
        </w:r>
      </w:hyperlink>
    </w:p>
    <w:p w14:paraId="32FDD6E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1" w:history="1">
        <w:r w:rsidR="00B3444B" w:rsidRPr="00623A64">
          <w:rPr>
            <w:rStyle w:val="Hyperlink"/>
            <w:noProof/>
          </w:rPr>
          <w:t>Figure 43: The differences between the models mocked up for the Activity Template, Subscribed and completed services compared to what I ended up coding.</w:t>
        </w:r>
        <w:r w:rsidR="00B3444B">
          <w:rPr>
            <w:noProof/>
            <w:webHidden/>
          </w:rPr>
          <w:tab/>
        </w:r>
        <w:r w:rsidR="00B3444B">
          <w:rPr>
            <w:noProof/>
            <w:webHidden/>
          </w:rPr>
          <w:fldChar w:fldCharType="begin"/>
        </w:r>
        <w:r w:rsidR="00B3444B">
          <w:rPr>
            <w:noProof/>
            <w:webHidden/>
          </w:rPr>
          <w:instrText xml:space="preserve"> PAGEREF _Toc114507631 \h </w:instrText>
        </w:r>
        <w:r w:rsidR="00B3444B">
          <w:rPr>
            <w:noProof/>
            <w:webHidden/>
          </w:rPr>
        </w:r>
        <w:r w:rsidR="00B3444B">
          <w:rPr>
            <w:noProof/>
            <w:webHidden/>
          </w:rPr>
          <w:fldChar w:fldCharType="separate"/>
        </w:r>
        <w:r w:rsidR="00B3444B">
          <w:rPr>
            <w:noProof/>
            <w:webHidden/>
          </w:rPr>
          <w:t>83</w:t>
        </w:r>
        <w:r w:rsidR="00B3444B">
          <w:rPr>
            <w:noProof/>
            <w:webHidden/>
          </w:rPr>
          <w:fldChar w:fldCharType="end"/>
        </w:r>
      </w:hyperlink>
    </w:p>
    <w:p w14:paraId="4F29B002"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2" w:history="1">
        <w:r w:rsidR="00B3444B" w:rsidRPr="00623A64">
          <w:rPr>
            <w:rStyle w:val="Hyperlink"/>
            <w:noProof/>
          </w:rPr>
          <w:t>Figure 44: Implementing a recursive function to loop through an array of words, highlighting based on a ticking index.</w:t>
        </w:r>
        <w:r w:rsidR="00B3444B">
          <w:rPr>
            <w:noProof/>
            <w:webHidden/>
          </w:rPr>
          <w:tab/>
        </w:r>
        <w:r w:rsidR="00B3444B">
          <w:rPr>
            <w:noProof/>
            <w:webHidden/>
          </w:rPr>
          <w:fldChar w:fldCharType="begin"/>
        </w:r>
        <w:r w:rsidR="00B3444B">
          <w:rPr>
            <w:noProof/>
            <w:webHidden/>
          </w:rPr>
          <w:instrText xml:space="preserve"> PAGEREF _Toc114507632 \h </w:instrText>
        </w:r>
        <w:r w:rsidR="00B3444B">
          <w:rPr>
            <w:noProof/>
            <w:webHidden/>
          </w:rPr>
        </w:r>
        <w:r w:rsidR="00B3444B">
          <w:rPr>
            <w:noProof/>
            <w:webHidden/>
          </w:rPr>
          <w:fldChar w:fldCharType="separate"/>
        </w:r>
        <w:r w:rsidR="00B3444B">
          <w:rPr>
            <w:noProof/>
            <w:webHidden/>
          </w:rPr>
          <w:t>85</w:t>
        </w:r>
        <w:r w:rsidR="00B3444B">
          <w:rPr>
            <w:noProof/>
            <w:webHidden/>
          </w:rPr>
          <w:fldChar w:fldCharType="end"/>
        </w:r>
      </w:hyperlink>
    </w:p>
    <w:p w14:paraId="0D522C0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3" w:history="1">
        <w:r w:rsidR="00B3444B" w:rsidRPr="00623A64">
          <w:rPr>
            <w:rStyle w:val="Hyperlink"/>
            <w:noProof/>
          </w:rPr>
          <w:t>Figure 45: Implementing the saving of Audio Recordings and dealing with the Audio data.</w:t>
        </w:r>
        <w:r w:rsidR="00B3444B">
          <w:rPr>
            <w:noProof/>
            <w:webHidden/>
          </w:rPr>
          <w:tab/>
        </w:r>
        <w:r w:rsidR="00B3444B">
          <w:rPr>
            <w:noProof/>
            <w:webHidden/>
          </w:rPr>
          <w:fldChar w:fldCharType="begin"/>
        </w:r>
        <w:r w:rsidR="00B3444B">
          <w:rPr>
            <w:noProof/>
            <w:webHidden/>
          </w:rPr>
          <w:instrText xml:space="preserve"> PAGEREF _Toc114507633 \h </w:instrText>
        </w:r>
        <w:r w:rsidR="00B3444B">
          <w:rPr>
            <w:noProof/>
            <w:webHidden/>
          </w:rPr>
        </w:r>
        <w:r w:rsidR="00B3444B">
          <w:rPr>
            <w:noProof/>
            <w:webHidden/>
          </w:rPr>
          <w:fldChar w:fldCharType="separate"/>
        </w:r>
        <w:r w:rsidR="00B3444B">
          <w:rPr>
            <w:noProof/>
            <w:webHidden/>
          </w:rPr>
          <w:t>86</w:t>
        </w:r>
        <w:r w:rsidR="00B3444B">
          <w:rPr>
            <w:noProof/>
            <w:webHidden/>
          </w:rPr>
          <w:fldChar w:fldCharType="end"/>
        </w:r>
      </w:hyperlink>
    </w:p>
    <w:p w14:paraId="246EA55D"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4" w:history="1">
        <w:r w:rsidR="00B3444B" w:rsidRPr="00623A64">
          <w:rPr>
            <w:rStyle w:val="Hyperlink"/>
            <w:noProof/>
          </w:rPr>
          <w:t>Figure 46: Getting stuck with sending a POST request whose body is too large to be sent.</w:t>
        </w:r>
        <w:r w:rsidR="00B3444B">
          <w:rPr>
            <w:noProof/>
            <w:webHidden/>
          </w:rPr>
          <w:tab/>
        </w:r>
        <w:r w:rsidR="00B3444B">
          <w:rPr>
            <w:noProof/>
            <w:webHidden/>
          </w:rPr>
          <w:fldChar w:fldCharType="begin"/>
        </w:r>
        <w:r w:rsidR="00B3444B">
          <w:rPr>
            <w:noProof/>
            <w:webHidden/>
          </w:rPr>
          <w:instrText xml:space="preserve"> PAGEREF _Toc114507634 \h </w:instrText>
        </w:r>
        <w:r w:rsidR="00B3444B">
          <w:rPr>
            <w:noProof/>
            <w:webHidden/>
          </w:rPr>
        </w:r>
        <w:r w:rsidR="00B3444B">
          <w:rPr>
            <w:noProof/>
            <w:webHidden/>
          </w:rPr>
          <w:fldChar w:fldCharType="separate"/>
        </w:r>
        <w:r w:rsidR="00B3444B">
          <w:rPr>
            <w:noProof/>
            <w:webHidden/>
          </w:rPr>
          <w:t>87</w:t>
        </w:r>
        <w:r w:rsidR="00B3444B">
          <w:rPr>
            <w:noProof/>
            <w:webHidden/>
          </w:rPr>
          <w:fldChar w:fldCharType="end"/>
        </w:r>
      </w:hyperlink>
    </w:p>
    <w:p w14:paraId="43CA9E7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5" w:history="1">
        <w:r w:rsidR="00B3444B" w:rsidRPr="00623A64">
          <w:rPr>
            <w:rStyle w:val="Hyperlink"/>
            <w:noProof/>
          </w:rPr>
          <w:t>Figure 47: Screenshot of the Patient using the Goals Screen and The code used to implement the feature.</w:t>
        </w:r>
        <w:r w:rsidR="00B3444B">
          <w:rPr>
            <w:noProof/>
            <w:webHidden/>
          </w:rPr>
          <w:tab/>
        </w:r>
        <w:r w:rsidR="00B3444B">
          <w:rPr>
            <w:noProof/>
            <w:webHidden/>
          </w:rPr>
          <w:fldChar w:fldCharType="begin"/>
        </w:r>
        <w:r w:rsidR="00B3444B">
          <w:rPr>
            <w:noProof/>
            <w:webHidden/>
          </w:rPr>
          <w:instrText xml:space="preserve"> PAGEREF _Toc114507635 \h </w:instrText>
        </w:r>
        <w:r w:rsidR="00B3444B">
          <w:rPr>
            <w:noProof/>
            <w:webHidden/>
          </w:rPr>
        </w:r>
        <w:r w:rsidR="00B3444B">
          <w:rPr>
            <w:noProof/>
            <w:webHidden/>
          </w:rPr>
          <w:fldChar w:fldCharType="separate"/>
        </w:r>
        <w:r w:rsidR="00B3444B">
          <w:rPr>
            <w:noProof/>
            <w:webHidden/>
          </w:rPr>
          <w:t>89</w:t>
        </w:r>
        <w:r w:rsidR="00B3444B">
          <w:rPr>
            <w:noProof/>
            <w:webHidden/>
          </w:rPr>
          <w:fldChar w:fldCharType="end"/>
        </w:r>
      </w:hyperlink>
    </w:p>
    <w:p w14:paraId="4F2D8E6C"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6" w:history="1">
        <w:r w:rsidR="00B3444B" w:rsidRPr="00623A64">
          <w:rPr>
            <w:rStyle w:val="Hyperlink"/>
            <w:noProof/>
          </w:rPr>
          <w:t>Figure 48: How I would have had to implement the chat service using a bi-directional approach with PusherJS.</w:t>
        </w:r>
        <w:r w:rsidR="00B3444B">
          <w:rPr>
            <w:noProof/>
            <w:webHidden/>
          </w:rPr>
          <w:tab/>
        </w:r>
        <w:r w:rsidR="00B3444B">
          <w:rPr>
            <w:noProof/>
            <w:webHidden/>
          </w:rPr>
          <w:fldChar w:fldCharType="begin"/>
        </w:r>
        <w:r w:rsidR="00B3444B">
          <w:rPr>
            <w:noProof/>
            <w:webHidden/>
          </w:rPr>
          <w:instrText xml:space="preserve"> PAGEREF _Toc114507636 \h </w:instrText>
        </w:r>
        <w:r w:rsidR="00B3444B">
          <w:rPr>
            <w:noProof/>
            <w:webHidden/>
          </w:rPr>
        </w:r>
        <w:r w:rsidR="00B3444B">
          <w:rPr>
            <w:noProof/>
            <w:webHidden/>
          </w:rPr>
          <w:fldChar w:fldCharType="separate"/>
        </w:r>
        <w:r w:rsidR="00B3444B">
          <w:rPr>
            <w:noProof/>
            <w:webHidden/>
          </w:rPr>
          <w:t>92</w:t>
        </w:r>
        <w:r w:rsidR="00B3444B">
          <w:rPr>
            <w:noProof/>
            <w:webHidden/>
          </w:rPr>
          <w:fldChar w:fldCharType="end"/>
        </w:r>
      </w:hyperlink>
    </w:p>
    <w:p w14:paraId="21BDAD9D"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7" w:history="1">
        <w:r w:rsidR="00B3444B" w:rsidRPr="00623A64">
          <w:rPr>
            <w:rStyle w:val="Hyperlink"/>
            <w:noProof/>
          </w:rPr>
          <w:t>Figure 49: Screenshot of the Patient using the Chat Feature with the Firebase database and the code to implement the Firebase SDK and queries.</w:t>
        </w:r>
        <w:r w:rsidR="00B3444B">
          <w:rPr>
            <w:noProof/>
            <w:webHidden/>
          </w:rPr>
          <w:tab/>
        </w:r>
        <w:r w:rsidR="00B3444B">
          <w:rPr>
            <w:noProof/>
            <w:webHidden/>
          </w:rPr>
          <w:fldChar w:fldCharType="begin"/>
        </w:r>
        <w:r w:rsidR="00B3444B">
          <w:rPr>
            <w:noProof/>
            <w:webHidden/>
          </w:rPr>
          <w:instrText xml:space="preserve"> PAGEREF _Toc114507637 \h </w:instrText>
        </w:r>
        <w:r w:rsidR="00B3444B">
          <w:rPr>
            <w:noProof/>
            <w:webHidden/>
          </w:rPr>
        </w:r>
        <w:r w:rsidR="00B3444B">
          <w:rPr>
            <w:noProof/>
            <w:webHidden/>
          </w:rPr>
          <w:fldChar w:fldCharType="separate"/>
        </w:r>
        <w:r w:rsidR="00B3444B">
          <w:rPr>
            <w:noProof/>
            <w:webHidden/>
          </w:rPr>
          <w:t>95</w:t>
        </w:r>
        <w:r w:rsidR="00B3444B">
          <w:rPr>
            <w:noProof/>
            <w:webHidden/>
          </w:rPr>
          <w:fldChar w:fldCharType="end"/>
        </w:r>
      </w:hyperlink>
    </w:p>
    <w:p w14:paraId="04BA147D"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8" w:history="1">
        <w:r w:rsidR="00B3444B" w:rsidRPr="00623A64">
          <w:rPr>
            <w:rStyle w:val="Hyperlink"/>
            <w:noProof/>
          </w:rPr>
          <w:t>Figure 50: My initial proposal of deliverables as evidence for the LO2 and LO9 learning outcomes.</w:t>
        </w:r>
        <w:r w:rsidR="00B3444B">
          <w:rPr>
            <w:noProof/>
            <w:webHidden/>
          </w:rPr>
          <w:tab/>
        </w:r>
        <w:r w:rsidR="00B3444B">
          <w:rPr>
            <w:noProof/>
            <w:webHidden/>
          </w:rPr>
          <w:fldChar w:fldCharType="begin"/>
        </w:r>
        <w:r w:rsidR="00B3444B">
          <w:rPr>
            <w:noProof/>
            <w:webHidden/>
          </w:rPr>
          <w:instrText xml:space="preserve"> PAGEREF _Toc114507638 \h </w:instrText>
        </w:r>
        <w:r w:rsidR="00B3444B">
          <w:rPr>
            <w:noProof/>
            <w:webHidden/>
          </w:rPr>
        </w:r>
        <w:r w:rsidR="00B3444B">
          <w:rPr>
            <w:noProof/>
            <w:webHidden/>
          </w:rPr>
          <w:fldChar w:fldCharType="separate"/>
        </w:r>
        <w:r w:rsidR="00B3444B">
          <w:rPr>
            <w:noProof/>
            <w:webHidden/>
          </w:rPr>
          <w:t>101</w:t>
        </w:r>
        <w:r w:rsidR="00B3444B">
          <w:rPr>
            <w:noProof/>
            <w:webHidden/>
          </w:rPr>
          <w:fldChar w:fldCharType="end"/>
        </w:r>
      </w:hyperlink>
    </w:p>
    <w:p w14:paraId="71B0B894"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39" w:history="1">
        <w:r w:rsidR="00B3444B" w:rsidRPr="00623A64">
          <w:rPr>
            <w:rStyle w:val="Hyperlink"/>
            <w:rFonts w:cstheme="minorHAnsi"/>
            <w:noProof/>
          </w:rPr>
          <w:t>Figure 51: Star model.</w:t>
        </w:r>
        <w:r w:rsidR="00B3444B">
          <w:rPr>
            <w:noProof/>
            <w:webHidden/>
          </w:rPr>
          <w:tab/>
        </w:r>
        <w:r w:rsidR="00B3444B">
          <w:rPr>
            <w:noProof/>
            <w:webHidden/>
          </w:rPr>
          <w:fldChar w:fldCharType="begin"/>
        </w:r>
        <w:r w:rsidR="00B3444B">
          <w:rPr>
            <w:noProof/>
            <w:webHidden/>
          </w:rPr>
          <w:instrText xml:space="preserve"> PAGEREF _Toc114507639 \h </w:instrText>
        </w:r>
        <w:r w:rsidR="00B3444B">
          <w:rPr>
            <w:noProof/>
            <w:webHidden/>
          </w:rPr>
        </w:r>
        <w:r w:rsidR="00B3444B">
          <w:rPr>
            <w:noProof/>
            <w:webHidden/>
          </w:rPr>
          <w:fldChar w:fldCharType="separate"/>
        </w:r>
        <w:r w:rsidR="00B3444B">
          <w:rPr>
            <w:noProof/>
            <w:webHidden/>
          </w:rPr>
          <w:t>102</w:t>
        </w:r>
        <w:r w:rsidR="00B3444B">
          <w:rPr>
            <w:noProof/>
            <w:webHidden/>
          </w:rPr>
          <w:fldChar w:fldCharType="end"/>
        </w:r>
      </w:hyperlink>
    </w:p>
    <w:p w14:paraId="23A5F64F"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40" w:history="1">
        <w:r w:rsidR="00B3444B" w:rsidRPr="00623A64">
          <w:rPr>
            <w:rStyle w:val="Hyperlink"/>
            <w:noProof/>
          </w:rPr>
          <w:t>Figure 52: Project plan using the first iteration of the Gantt chart.</w:t>
        </w:r>
        <w:r w:rsidR="00B3444B">
          <w:rPr>
            <w:noProof/>
            <w:webHidden/>
          </w:rPr>
          <w:tab/>
        </w:r>
        <w:r w:rsidR="00B3444B">
          <w:rPr>
            <w:noProof/>
            <w:webHidden/>
          </w:rPr>
          <w:fldChar w:fldCharType="begin"/>
        </w:r>
        <w:r w:rsidR="00B3444B">
          <w:rPr>
            <w:noProof/>
            <w:webHidden/>
          </w:rPr>
          <w:instrText xml:space="preserve"> PAGEREF _Toc114507640 \h </w:instrText>
        </w:r>
        <w:r w:rsidR="00B3444B">
          <w:rPr>
            <w:noProof/>
            <w:webHidden/>
          </w:rPr>
        </w:r>
        <w:r w:rsidR="00B3444B">
          <w:rPr>
            <w:noProof/>
            <w:webHidden/>
          </w:rPr>
          <w:fldChar w:fldCharType="separate"/>
        </w:r>
        <w:r w:rsidR="00B3444B">
          <w:rPr>
            <w:noProof/>
            <w:webHidden/>
          </w:rPr>
          <w:t>104</w:t>
        </w:r>
        <w:r w:rsidR="00B3444B">
          <w:rPr>
            <w:noProof/>
            <w:webHidden/>
          </w:rPr>
          <w:fldChar w:fldCharType="end"/>
        </w:r>
      </w:hyperlink>
    </w:p>
    <w:p w14:paraId="30E707F2"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41" w:history="1">
        <w:r w:rsidR="00B3444B" w:rsidRPr="00623A64">
          <w:rPr>
            <w:rStyle w:val="Hyperlink"/>
            <w:rFonts w:cs="Calibri"/>
            <w:noProof/>
          </w:rPr>
          <w:t>Figure 53: Project plan using a Gantt chart part 1.</w:t>
        </w:r>
        <w:r w:rsidR="00B3444B">
          <w:rPr>
            <w:noProof/>
            <w:webHidden/>
          </w:rPr>
          <w:tab/>
        </w:r>
        <w:r w:rsidR="00B3444B">
          <w:rPr>
            <w:noProof/>
            <w:webHidden/>
          </w:rPr>
          <w:fldChar w:fldCharType="begin"/>
        </w:r>
        <w:r w:rsidR="00B3444B">
          <w:rPr>
            <w:noProof/>
            <w:webHidden/>
          </w:rPr>
          <w:instrText xml:space="preserve"> PAGEREF _Toc114507641 \h </w:instrText>
        </w:r>
        <w:r w:rsidR="00B3444B">
          <w:rPr>
            <w:noProof/>
            <w:webHidden/>
          </w:rPr>
        </w:r>
        <w:r w:rsidR="00B3444B">
          <w:rPr>
            <w:noProof/>
            <w:webHidden/>
          </w:rPr>
          <w:fldChar w:fldCharType="separate"/>
        </w:r>
        <w:r w:rsidR="00B3444B">
          <w:rPr>
            <w:noProof/>
            <w:webHidden/>
          </w:rPr>
          <w:t>105</w:t>
        </w:r>
        <w:r w:rsidR="00B3444B">
          <w:rPr>
            <w:noProof/>
            <w:webHidden/>
          </w:rPr>
          <w:fldChar w:fldCharType="end"/>
        </w:r>
      </w:hyperlink>
    </w:p>
    <w:p w14:paraId="2A28A130"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42" w:history="1">
        <w:r w:rsidR="00B3444B" w:rsidRPr="00623A64">
          <w:rPr>
            <w:rStyle w:val="Hyperlink"/>
            <w:noProof/>
          </w:rPr>
          <w:t>Figure 54: Project plan using a Gantt chart part 2.</w:t>
        </w:r>
        <w:r w:rsidR="00B3444B">
          <w:rPr>
            <w:noProof/>
            <w:webHidden/>
          </w:rPr>
          <w:tab/>
        </w:r>
        <w:r w:rsidR="00B3444B">
          <w:rPr>
            <w:noProof/>
            <w:webHidden/>
          </w:rPr>
          <w:fldChar w:fldCharType="begin"/>
        </w:r>
        <w:r w:rsidR="00B3444B">
          <w:rPr>
            <w:noProof/>
            <w:webHidden/>
          </w:rPr>
          <w:instrText xml:space="preserve"> PAGEREF _Toc114507642 \h </w:instrText>
        </w:r>
        <w:r w:rsidR="00B3444B">
          <w:rPr>
            <w:noProof/>
            <w:webHidden/>
          </w:rPr>
        </w:r>
        <w:r w:rsidR="00B3444B">
          <w:rPr>
            <w:noProof/>
            <w:webHidden/>
          </w:rPr>
          <w:fldChar w:fldCharType="separate"/>
        </w:r>
        <w:r w:rsidR="00B3444B">
          <w:rPr>
            <w:noProof/>
            <w:webHidden/>
          </w:rPr>
          <w:t>106</w:t>
        </w:r>
        <w:r w:rsidR="00B3444B">
          <w:rPr>
            <w:noProof/>
            <w:webHidden/>
          </w:rPr>
          <w:fldChar w:fldCharType="end"/>
        </w:r>
      </w:hyperlink>
    </w:p>
    <w:p w14:paraId="73BC72D8" w14:textId="77777777" w:rsidR="00B3444B" w:rsidRDefault="0098209B">
      <w:pPr>
        <w:pStyle w:val="TableofFigures"/>
        <w:tabs>
          <w:tab w:val="right" w:leader="dot" w:pos="13948"/>
        </w:tabs>
        <w:rPr>
          <w:rFonts w:asciiTheme="minorHAnsi" w:eastAsiaTheme="minorEastAsia" w:hAnsiTheme="minorHAnsi" w:cstheme="minorBidi"/>
          <w:noProof/>
          <w:lang w:eastAsia="en-GB"/>
        </w:rPr>
      </w:pPr>
      <w:hyperlink w:anchor="_Toc114507643" w:history="1">
        <w:r w:rsidR="00B3444B" w:rsidRPr="00623A64">
          <w:rPr>
            <w:rStyle w:val="Hyperlink"/>
            <w:noProof/>
          </w:rPr>
          <w:t>Figure 55: Evidence of my communication with the Stakeholder (Therapist) reporting changes to the services being used.</w:t>
        </w:r>
        <w:r w:rsidR="00B3444B">
          <w:rPr>
            <w:noProof/>
            <w:webHidden/>
          </w:rPr>
          <w:tab/>
        </w:r>
        <w:r w:rsidR="00B3444B">
          <w:rPr>
            <w:noProof/>
            <w:webHidden/>
          </w:rPr>
          <w:fldChar w:fldCharType="begin"/>
        </w:r>
        <w:r w:rsidR="00B3444B">
          <w:rPr>
            <w:noProof/>
            <w:webHidden/>
          </w:rPr>
          <w:instrText xml:space="preserve"> PAGEREF _Toc114507643 \h </w:instrText>
        </w:r>
        <w:r w:rsidR="00B3444B">
          <w:rPr>
            <w:noProof/>
            <w:webHidden/>
          </w:rPr>
        </w:r>
        <w:r w:rsidR="00B3444B">
          <w:rPr>
            <w:noProof/>
            <w:webHidden/>
          </w:rPr>
          <w:fldChar w:fldCharType="separate"/>
        </w:r>
        <w:r w:rsidR="00B3444B">
          <w:rPr>
            <w:noProof/>
            <w:webHidden/>
          </w:rPr>
          <w:t>113</w:t>
        </w:r>
        <w:r w:rsidR="00B3444B">
          <w:rPr>
            <w:noProof/>
            <w:webHidden/>
          </w:rPr>
          <w:fldChar w:fldCharType="end"/>
        </w:r>
      </w:hyperlink>
    </w:p>
    <w:p w14:paraId="7272D314" w14:textId="19C6CC58" w:rsidR="001A6908" w:rsidRPr="00332E6B" w:rsidRDefault="00DE2686" w:rsidP="00332E6B">
      <w:pPr>
        <w:rPr>
          <w:b/>
          <w:color w:val="0000FF"/>
        </w:rPr>
      </w:pPr>
      <w:r>
        <w:lastRenderedPageBreak/>
        <w:fldChar w:fldCharType="end"/>
      </w:r>
    </w:p>
    <w:p w14:paraId="3A188F64" w14:textId="77777777" w:rsidR="001D3794" w:rsidRDefault="001D3794" w:rsidP="003D5A36">
      <w:pPr>
        <w:pStyle w:val="Heading1"/>
      </w:pPr>
      <w:bookmarkStart w:id="1" w:name="_Toc114507545"/>
      <w:r>
        <w:t>Table of Tables</w:t>
      </w:r>
      <w:bookmarkEnd w:id="1"/>
    </w:p>
    <w:p w14:paraId="491D6791" w14:textId="77777777" w:rsidR="00C56602" w:rsidRDefault="00DE2686">
      <w:pPr>
        <w:pStyle w:val="TableofFigures"/>
        <w:tabs>
          <w:tab w:val="right" w:leader="dot" w:pos="13948"/>
        </w:tabs>
        <w:rPr>
          <w:rFonts w:asciiTheme="minorHAnsi" w:eastAsiaTheme="minorEastAsia" w:hAnsiTheme="minorHAnsi" w:cstheme="minorBidi"/>
          <w:noProof/>
          <w:lang w:eastAsia="en-GB"/>
        </w:rPr>
      </w:pPr>
      <w:r>
        <w:fldChar w:fldCharType="begin"/>
      </w:r>
      <w:r w:rsidR="00367357">
        <w:instrText xml:space="preserve"> TOC \h \z \c "Table" </w:instrText>
      </w:r>
      <w:r>
        <w:fldChar w:fldCharType="separate"/>
      </w:r>
      <w:hyperlink w:anchor="_Toc114507644" w:history="1">
        <w:r w:rsidR="00C56602" w:rsidRPr="00AA57F8">
          <w:rPr>
            <w:rStyle w:val="Hyperlink"/>
            <w:noProof/>
          </w:rPr>
          <w:t>Table 1: Characteristics that relate to my Project.</w:t>
        </w:r>
        <w:r w:rsidR="00C56602">
          <w:rPr>
            <w:noProof/>
            <w:webHidden/>
          </w:rPr>
          <w:tab/>
        </w:r>
        <w:r w:rsidR="00C56602">
          <w:rPr>
            <w:noProof/>
            <w:webHidden/>
          </w:rPr>
          <w:fldChar w:fldCharType="begin"/>
        </w:r>
        <w:r w:rsidR="00C56602">
          <w:rPr>
            <w:noProof/>
            <w:webHidden/>
          </w:rPr>
          <w:instrText xml:space="preserve"> PAGEREF _Toc114507644 \h </w:instrText>
        </w:r>
        <w:r w:rsidR="00C56602">
          <w:rPr>
            <w:noProof/>
            <w:webHidden/>
          </w:rPr>
        </w:r>
        <w:r w:rsidR="00C56602">
          <w:rPr>
            <w:noProof/>
            <w:webHidden/>
          </w:rPr>
          <w:fldChar w:fldCharType="separate"/>
        </w:r>
        <w:r w:rsidR="00C56602">
          <w:rPr>
            <w:noProof/>
            <w:webHidden/>
          </w:rPr>
          <w:t>11</w:t>
        </w:r>
        <w:r w:rsidR="00C56602">
          <w:rPr>
            <w:noProof/>
            <w:webHidden/>
          </w:rPr>
          <w:fldChar w:fldCharType="end"/>
        </w:r>
      </w:hyperlink>
    </w:p>
    <w:p w14:paraId="081B1446"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45" w:history="1">
        <w:r w:rsidR="00C56602" w:rsidRPr="00AA57F8">
          <w:rPr>
            <w:rStyle w:val="Hyperlink"/>
            <w:noProof/>
          </w:rPr>
          <w:t>Table 2: Pre-development Requirements.</w:t>
        </w:r>
        <w:r w:rsidR="00C56602">
          <w:rPr>
            <w:noProof/>
            <w:webHidden/>
          </w:rPr>
          <w:tab/>
        </w:r>
        <w:r w:rsidR="00C56602">
          <w:rPr>
            <w:noProof/>
            <w:webHidden/>
          </w:rPr>
          <w:fldChar w:fldCharType="begin"/>
        </w:r>
        <w:r w:rsidR="00C56602">
          <w:rPr>
            <w:noProof/>
            <w:webHidden/>
          </w:rPr>
          <w:instrText xml:space="preserve"> PAGEREF _Toc114507645 \h </w:instrText>
        </w:r>
        <w:r w:rsidR="00C56602">
          <w:rPr>
            <w:noProof/>
            <w:webHidden/>
          </w:rPr>
        </w:r>
        <w:r w:rsidR="00C56602">
          <w:rPr>
            <w:noProof/>
            <w:webHidden/>
          </w:rPr>
          <w:fldChar w:fldCharType="separate"/>
        </w:r>
        <w:r w:rsidR="00C56602">
          <w:rPr>
            <w:noProof/>
            <w:webHidden/>
          </w:rPr>
          <w:t>13</w:t>
        </w:r>
        <w:r w:rsidR="00C56602">
          <w:rPr>
            <w:noProof/>
            <w:webHidden/>
          </w:rPr>
          <w:fldChar w:fldCharType="end"/>
        </w:r>
      </w:hyperlink>
    </w:p>
    <w:p w14:paraId="11E578CE"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46" w:history="1">
        <w:r w:rsidR="00C56602" w:rsidRPr="00AA57F8">
          <w:rPr>
            <w:rStyle w:val="Hyperlink"/>
            <w:noProof/>
          </w:rPr>
          <w:t>Table 3: Deliverables.</w:t>
        </w:r>
        <w:r w:rsidR="00C56602">
          <w:rPr>
            <w:noProof/>
            <w:webHidden/>
          </w:rPr>
          <w:tab/>
        </w:r>
        <w:r w:rsidR="00C56602">
          <w:rPr>
            <w:noProof/>
            <w:webHidden/>
          </w:rPr>
          <w:fldChar w:fldCharType="begin"/>
        </w:r>
        <w:r w:rsidR="00C56602">
          <w:rPr>
            <w:noProof/>
            <w:webHidden/>
          </w:rPr>
          <w:instrText xml:space="preserve"> PAGEREF _Toc114507646 \h </w:instrText>
        </w:r>
        <w:r w:rsidR="00C56602">
          <w:rPr>
            <w:noProof/>
            <w:webHidden/>
          </w:rPr>
        </w:r>
        <w:r w:rsidR="00C56602">
          <w:rPr>
            <w:noProof/>
            <w:webHidden/>
          </w:rPr>
          <w:fldChar w:fldCharType="separate"/>
        </w:r>
        <w:r w:rsidR="00C56602">
          <w:rPr>
            <w:noProof/>
            <w:webHidden/>
          </w:rPr>
          <w:t>15</w:t>
        </w:r>
        <w:r w:rsidR="00C56602">
          <w:rPr>
            <w:noProof/>
            <w:webHidden/>
          </w:rPr>
          <w:fldChar w:fldCharType="end"/>
        </w:r>
      </w:hyperlink>
    </w:p>
    <w:p w14:paraId="2B58333B"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47" w:history="1">
        <w:r w:rsidR="00C56602" w:rsidRPr="00AA57F8">
          <w:rPr>
            <w:rStyle w:val="Hyperlink"/>
            <w:noProof/>
          </w:rPr>
          <w:t>Table 4: Features developed as part of deliverable 2.</w:t>
        </w:r>
        <w:r w:rsidR="00C56602">
          <w:rPr>
            <w:noProof/>
            <w:webHidden/>
          </w:rPr>
          <w:tab/>
        </w:r>
        <w:r w:rsidR="00C56602">
          <w:rPr>
            <w:noProof/>
            <w:webHidden/>
          </w:rPr>
          <w:fldChar w:fldCharType="begin"/>
        </w:r>
        <w:r w:rsidR="00C56602">
          <w:rPr>
            <w:noProof/>
            <w:webHidden/>
          </w:rPr>
          <w:instrText xml:space="preserve"> PAGEREF _Toc114507647 \h </w:instrText>
        </w:r>
        <w:r w:rsidR="00C56602">
          <w:rPr>
            <w:noProof/>
            <w:webHidden/>
          </w:rPr>
        </w:r>
        <w:r w:rsidR="00C56602">
          <w:rPr>
            <w:noProof/>
            <w:webHidden/>
          </w:rPr>
          <w:fldChar w:fldCharType="separate"/>
        </w:r>
        <w:r w:rsidR="00C56602">
          <w:rPr>
            <w:noProof/>
            <w:webHidden/>
          </w:rPr>
          <w:t>16</w:t>
        </w:r>
        <w:r w:rsidR="00C56602">
          <w:rPr>
            <w:noProof/>
            <w:webHidden/>
          </w:rPr>
          <w:fldChar w:fldCharType="end"/>
        </w:r>
      </w:hyperlink>
    </w:p>
    <w:p w14:paraId="71B22158"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48" w:history="1">
        <w:r w:rsidR="00C56602" w:rsidRPr="00AA57F8">
          <w:rPr>
            <w:rStyle w:val="Hyperlink"/>
            <w:noProof/>
          </w:rPr>
          <w:t>Table 5: Researching existing speech platforms to find gaps in the market.</w:t>
        </w:r>
        <w:r w:rsidR="00C56602">
          <w:rPr>
            <w:noProof/>
            <w:webHidden/>
          </w:rPr>
          <w:tab/>
        </w:r>
        <w:r w:rsidR="00C56602">
          <w:rPr>
            <w:noProof/>
            <w:webHidden/>
          </w:rPr>
          <w:fldChar w:fldCharType="begin"/>
        </w:r>
        <w:r w:rsidR="00C56602">
          <w:rPr>
            <w:noProof/>
            <w:webHidden/>
          </w:rPr>
          <w:instrText xml:space="preserve"> PAGEREF _Toc114507648 \h </w:instrText>
        </w:r>
        <w:r w:rsidR="00C56602">
          <w:rPr>
            <w:noProof/>
            <w:webHidden/>
          </w:rPr>
        </w:r>
        <w:r w:rsidR="00C56602">
          <w:rPr>
            <w:noProof/>
            <w:webHidden/>
          </w:rPr>
          <w:fldChar w:fldCharType="separate"/>
        </w:r>
        <w:r w:rsidR="00C56602">
          <w:rPr>
            <w:noProof/>
            <w:webHidden/>
          </w:rPr>
          <w:t>21</w:t>
        </w:r>
        <w:r w:rsidR="00C56602">
          <w:rPr>
            <w:noProof/>
            <w:webHidden/>
          </w:rPr>
          <w:fldChar w:fldCharType="end"/>
        </w:r>
      </w:hyperlink>
    </w:p>
    <w:p w14:paraId="59B60EAD"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49" w:history="1">
        <w:r w:rsidR="00C56602" w:rsidRPr="00AA57F8">
          <w:rPr>
            <w:rStyle w:val="Hyperlink"/>
            <w:noProof/>
          </w:rPr>
          <w:t>Table 6: Risks with development.</w:t>
        </w:r>
        <w:r w:rsidR="00C56602">
          <w:rPr>
            <w:noProof/>
            <w:webHidden/>
          </w:rPr>
          <w:tab/>
        </w:r>
        <w:r w:rsidR="00C56602">
          <w:rPr>
            <w:noProof/>
            <w:webHidden/>
          </w:rPr>
          <w:fldChar w:fldCharType="begin"/>
        </w:r>
        <w:r w:rsidR="00C56602">
          <w:rPr>
            <w:noProof/>
            <w:webHidden/>
          </w:rPr>
          <w:instrText xml:space="preserve"> PAGEREF _Toc114507649 \h </w:instrText>
        </w:r>
        <w:r w:rsidR="00C56602">
          <w:rPr>
            <w:noProof/>
            <w:webHidden/>
          </w:rPr>
        </w:r>
        <w:r w:rsidR="00C56602">
          <w:rPr>
            <w:noProof/>
            <w:webHidden/>
          </w:rPr>
          <w:fldChar w:fldCharType="separate"/>
        </w:r>
        <w:r w:rsidR="00C56602">
          <w:rPr>
            <w:noProof/>
            <w:webHidden/>
          </w:rPr>
          <w:t>108</w:t>
        </w:r>
        <w:r w:rsidR="00C56602">
          <w:rPr>
            <w:noProof/>
            <w:webHidden/>
          </w:rPr>
          <w:fldChar w:fldCharType="end"/>
        </w:r>
      </w:hyperlink>
    </w:p>
    <w:p w14:paraId="385DD74B" w14:textId="77777777" w:rsidR="00C56602" w:rsidRDefault="0098209B">
      <w:pPr>
        <w:pStyle w:val="TableofFigures"/>
        <w:tabs>
          <w:tab w:val="right" w:leader="dot" w:pos="13948"/>
        </w:tabs>
        <w:rPr>
          <w:rFonts w:asciiTheme="minorHAnsi" w:eastAsiaTheme="minorEastAsia" w:hAnsiTheme="minorHAnsi" w:cstheme="minorBidi"/>
          <w:noProof/>
          <w:lang w:eastAsia="en-GB"/>
        </w:rPr>
      </w:pPr>
      <w:hyperlink w:anchor="_Toc114507650" w:history="1">
        <w:r w:rsidR="00C56602" w:rsidRPr="00AA57F8">
          <w:rPr>
            <w:rStyle w:val="Hyperlink"/>
            <w:noProof/>
          </w:rPr>
          <w:t>Table 7: Risks identified at the start of the project.</w:t>
        </w:r>
        <w:r w:rsidR="00C56602">
          <w:rPr>
            <w:noProof/>
            <w:webHidden/>
          </w:rPr>
          <w:tab/>
        </w:r>
        <w:r w:rsidR="00C56602">
          <w:rPr>
            <w:noProof/>
            <w:webHidden/>
          </w:rPr>
          <w:fldChar w:fldCharType="begin"/>
        </w:r>
        <w:r w:rsidR="00C56602">
          <w:rPr>
            <w:noProof/>
            <w:webHidden/>
          </w:rPr>
          <w:instrText xml:space="preserve"> PAGEREF _Toc114507650 \h </w:instrText>
        </w:r>
        <w:r w:rsidR="00C56602">
          <w:rPr>
            <w:noProof/>
            <w:webHidden/>
          </w:rPr>
        </w:r>
        <w:r w:rsidR="00C56602">
          <w:rPr>
            <w:noProof/>
            <w:webHidden/>
          </w:rPr>
          <w:fldChar w:fldCharType="separate"/>
        </w:r>
        <w:r w:rsidR="00C56602">
          <w:rPr>
            <w:noProof/>
            <w:webHidden/>
          </w:rPr>
          <w:t>109</w:t>
        </w:r>
        <w:r w:rsidR="00C56602">
          <w:rPr>
            <w:noProof/>
            <w:webHidden/>
          </w:rPr>
          <w:fldChar w:fldCharType="end"/>
        </w:r>
      </w:hyperlink>
    </w:p>
    <w:p w14:paraId="3CC81CE4" w14:textId="77777777" w:rsidR="00573396" w:rsidRDefault="00DE2686">
      <w:pPr>
        <w:spacing w:line="259" w:lineRule="auto"/>
      </w:pPr>
      <w:r>
        <w:fldChar w:fldCharType="end"/>
      </w:r>
    </w:p>
    <w:p w14:paraId="640928DF" w14:textId="77777777" w:rsidR="008860C9" w:rsidRDefault="008860C9">
      <w:pPr>
        <w:spacing w:line="259" w:lineRule="auto"/>
      </w:pPr>
      <w:r>
        <w:br w:type="page"/>
      </w:r>
    </w:p>
    <w:p w14:paraId="4E71EF3E" w14:textId="77777777" w:rsidR="008860C9" w:rsidRDefault="008860C9"/>
    <w:p w14:paraId="03F3FD83" w14:textId="4AFB01B1" w:rsidR="000C5FD7" w:rsidRDefault="008860C9" w:rsidP="003D5A36">
      <w:pPr>
        <w:pStyle w:val="Heading1"/>
        <w:jc w:val="center"/>
      </w:pPr>
      <w:bookmarkStart w:id="2" w:name="_Toc114507546"/>
      <w:r w:rsidRPr="00F6079C">
        <w:t>Problem description</w:t>
      </w:r>
      <w:r w:rsidR="00F039E0">
        <w:t xml:space="preserve"> and delivered product</w:t>
      </w:r>
      <w:bookmarkEnd w:id="2"/>
    </w:p>
    <w:p w14:paraId="425131DA" w14:textId="77777777" w:rsidR="001B358C" w:rsidRPr="001B358C" w:rsidRDefault="001B358C" w:rsidP="001B358C"/>
    <w:p w14:paraId="00C8CBC4" w14:textId="63017741" w:rsidR="00E2512B" w:rsidRDefault="00F6079C" w:rsidP="004C1D60">
      <w:pPr>
        <w:pStyle w:val="Heading2"/>
      </w:pPr>
      <w:bookmarkStart w:id="3" w:name="_Toc114507547"/>
      <w:r>
        <w:t>Project Description.</w:t>
      </w:r>
      <w:bookmarkEnd w:id="3"/>
    </w:p>
    <w:p w14:paraId="0D0BBB83" w14:textId="77777777" w:rsidR="0031298F" w:rsidRPr="0031298F" w:rsidRDefault="0031298F" w:rsidP="0031298F">
      <w:pPr>
        <w:spacing w:after="0"/>
      </w:pPr>
    </w:p>
    <w:p w14:paraId="4F4A690B" w14:textId="736511F7" w:rsidR="00F6079C" w:rsidRDefault="00F6079C" w:rsidP="00F6079C">
      <w:pPr>
        <w:rPr>
          <w:rFonts w:cs="Calibri"/>
          <w:sz w:val="24"/>
          <w:szCs w:val="24"/>
        </w:rPr>
      </w:pPr>
      <w:r>
        <w:rPr>
          <w:rFonts w:cs="Calibri"/>
          <w:sz w:val="24"/>
          <w:szCs w:val="24"/>
        </w:rPr>
        <w:t>According to RCSLT (n.d.)</w:t>
      </w:r>
      <w:r w:rsidR="003E5978">
        <w:rPr>
          <w:rFonts w:cs="Calibri"/>
          <w:sz w:val="24"/>
          <w:szCs w:val="24"/>
        </w:rPr>
        <w:t>,</w:t>
      </w:r>
      <w:r>
        <w:rPr>
          <w:rFonts w:cs="Calibri"/>
          <w:sz w:val="24"/>
          <w:szCs w:val="24"/>
        </w:rPr>
        <w:t xml:space="preserve"> ‘Up to 14 million people in the UK (20% of the population) will experience communication difficulty at some point in their </w:t>
      </w:r>
      <w:r w:rsidR="003E5978">
        <w:rPr>
          <w:rFonts w:cs="Calibri"/>
          <w:sz w:val="24"/>
          <w:szCs w:val="24"/>
        </w:rPr>
        <w:t>lives’</w:t>
      </w:r>
      <w:r>
        <w:rPr>
          <w:rFonts w:cs="Calibri"/>
          <w:sz w:val="24"/>
          <w:szCs w:val="24"/>
        </w:rPr>
        <w:t xml:space="preserve">. Therapy is an important part of recovery and I seek to transform how therapy is performed by making it more accessible and easier to work at. Traditionally, therapy is done in a 1-1 environment. I </w:t>
      </w:r>
      <w:r w:rsidR="005A3059">
        <w:rPr>
          <w:rFonts w:cs="Calibri"/>
          <w:sz w:val="24"/>
          <w:szCs w:val="24"/>
        </w:rPr>
        <w:t>chose</w:t>
      </w:r>
      <w:r>
        <w:rPr>
          <w:rFonts w:cs="Calibri"/>
          <w:sz w:val="24"/>
          <w:szCs w:val="24"/>
        </w:rPr>
        <w:t xml:space="preserve"> a development project that </w:t>
      </w:r>
      <w:r w:rsidR="005A3059">
        <w:rPr>
          <w:rFonts w:cs="Calibri"/>
          <w:sz w:val="24"/>
          <w:szCs w:val="24"/>
        </w:rPr>
        <w:t>would</w:t>
      </w:r>
      <w:r>
        <w:rPr>
          <w:rFonts w:cs="Calibri"/>
          <w:sz w:val="24"/>
          <w:szCs w:val="24"/>
        </w:rPr>
        <w:t xml:space="preserve"> deliver a working, full-functioning speech therapy application </w:t>
      </w:r>
      <w:r w:rsidR="00361FDF">
        <w:rPr>
          <w:rFonts w:cs="Calibri"/>
          <w:sz w:val="24"/>
          <w:szCs w:val="24"/>
        </w:rPr>
        <w:t>named ‘</w:t>
      </w:r>
      <w:r w:rsidR="0047768C">
        <w:rPr>
          <w:rFonts w:cs="Calibri"/>
          <w:sz w:val="24"/>
          <w:szCs w:val="24"/>
        </w:rPr>
        <w:t>T</w:t>
      </w:r>
      <w:r w:rsidR="00361FDF">
        <w:rPr>
          <w:rFonts w:cs="Calibri"/>
          <w:sz w:val="24"/>
          <w:szCs w:val="24"/>
        </w:rPr>
        <w:t xml:space="preserve">heripal’ </w:t>
      </w:r>
      <w:r>
        <w:rPr>
          <w:rFonts w:cs="Calibri"/>
          <w:sz w:val="24"/>
          <w:szCs w:val="24"/>
        </w:rPr>
        <w:t>built for a speech therapist which is to be used only by the therapist and patients of the therapist. The app will provide a platform for:</w:t>
      </w:r>
    </w:p>
    <w:p w14:paraId="74ACA8E1" w14:textId="2A88CA86" w:rsidR="00F6079C" w:rsidRDefault="003E5978" w:rsidP="00F6079C">
      <w:pPr>
        <w:numPr>
          <w:ilvl w:val="0"/>
          <w:numId w:val="1"/>
        </w:numPr>
        <w:ind w:left="720" w:hanging="360"/>
        <w:rPr>
          <w:rFonts w:cs="Calibri"/>
          <w:sz w:val="24"/>
          <w:szCs w:val="24"/>
        </w:rPr>
      </w:pPr>
      <w:r>
        <w:rPr>
          <w:rFonts w:cs="Calibri"/>
          <w:sz w:val="24"/>
          <w:szCs w:val="24"/>
        </w:rPr>
        <w:t xml:space="preserve">The </w:t>
      </w:r>
      <w:r w:rsidR="00F6079C">
        <w:rPr>
          <w:rFonts w:cs="Calibri"/>
          <w:sz w:val="24"/>
          <w:szCs w:val="24"/>
        </w:rPr>
        <w:t xml:space="preserve">Patient to work on therapy exercises and stay on target with their treatment plan through </w:t>
      </w:r>
      <w:r w:rsidR="007D558E">
        <w:rPr>
          <w:rFonts w:cs="Calibri"/>
          <w:sz w:val="24"/>
          <w:szCs w:val="24"/>
        </w:rPr>
        <w:t>goals</w:t>
      </w:r>
      <w:r w:rsidR="00F6079C">
        <w:rPr>
          <w:rFonts w:cs="Calibri"/>
          <w:sz w:val="24"/>
          <w:szCs w:val="24"/>
        </w:rPr>
        <w:t xml:space="preserve"> and speech exercises</w:t>
      </w:r>
      <w:r>
        <w:rPr>
          <w:rFonts w:cs="Calibri"/>
          <w:sz w:val="24"/>
          <w:szCs w:val="24"/>
        </w:rPr>
        <w:t>, using</w:t>
      </w:r>
      <w:r w:rsidR="00F6079C">
        <w:rPr>
          <w:rFonts w:cs="Calibri"/>
          <w:sz w:val="24"/>
          <w:szCs w:val="24"/>
        </w:rPr>
        <w:t xml:space="preserve"> a microphone to record the patient’s voice.</w:t>
      </w:r>
    </w:p>
    <w:p w14:paraId="1ED7B06F" w14:textId="3DE1C614" w:rsidR="00F6079C" w:rsidRDefault="003E5978" w:rsidP="00F6079C">
      <w:pPr>
        <w:numPr>
          <w:ilvl w:val="0"/>
          <w:numId w:val="1"/>
        </w:numPr>
        <w:ind w:left="720" w:hanging="360"/>
        <w:rPr>
          <w:rFonts w:cs="Calibri"/>
          <w:sz w:val="24"/>
          <w:szCs w:val="24"/>
        </w:rPr>
      </w:pPr>
      <w:r>
        <w:rPr>
          <w:rFonts w:cs="Calibri"/>
          <w:sz w:val="24"/>
          <w:szCs w:val="24"/>
        </w:rPr>
        <w:t xml:space="preserve">The </w:t>
      </w:r>
      <w:r w:rsidR="00F6079C">
        <w:rPr>
          <w:rFonts w:cs="Calibri"/>
          <w:sz w:val="24"/>
          <w:szCs w:val="24"/>
        </w:rPr>
        <w:t xml:space="preserve">Therapist to easily monitor and evaluate their patients' care. This will be done so through progress statistics, monitoring app activity to indicate that the patient is still working through their therapy plan and reviewing completed speech activities and providing a rating.  </w:t>
      </w:r>
    </w:p>
    <w:p w14:paraId="53984CFE" w14:textId="54ED8DB3" w:rsidR="0007122D" w:rsidRDefault="00F6079C" w:rsidP="0007122D">
      <w:pPr>
        <w:pStyle w:val="ListParagraph"/>
        <w:ind w:left="0"/>
        <w:rPr>
          <w:rFonts w:cs="Calibri"/>
          <w:sz w:val="24"/>
          <w:szCs w:val="24"/>
        </w:rPr>
      </w:pPr>
      <w:r w:rsidRPr="0007122D">
        <w:rPr>
          <w:rFonts w:cs="Calibri"/>
          <w:sz w:val="24"/>
          <w:szCs w:val="24"/>
        </w:rPr>
        <w:t>My application seek</w:t>
      </w:r>
      <w:r w:rsidR="00A32EF2">
        <w:rPr>
          <w:rFonts w:cs="Calibri"/>
          <w:sz w:val="24"/>
          <w:szCs w:val="24"/>
        </w:rPr>
        <w:t xml:space="preserve">s </w:t>
      </w:r>
      <w:r w:rsidRPr="0007122D">
        <w:rPr>
          <w:rFonts w:cs="Calibri"/>
          <w:sz w:val="24"/>
          <w:szCs w:val="24"/>
        </w:rPr>
        <w:t xml:space="preserve">to help patients of any age who struggle with </w:t>
      </w:r>
      <w:r w:rsidR="0007122D" w:rsidRPr="0007122D">
        <w:rPr>
          <w:rFonts w:cs="Calibri"/>
          <w:sz w:val="24"/>
          <w:szCs w:val="24"/>
        </w:rPr>
        <w:t xml:space="preserve">the following </w:t>
      </w:r>
    </w:p>
    <w:p w14:paraId="14CE8EBB" w14:textId="77777777" w:rsidR="0007122D" w:rsidRPr="0007122D" w:rsidRDefault="00F6079C" w:rsidP="00557700">
      <w:pPr>
        <w:pStyle w:val="ListParagraph"/>
        <w:numPr>
          <w:ilvl w:val="0"/>
          <w:numId w:val="23"/>
        </w:numPr>
        <w:rPr>
          <w:rFonts w:cs="Calibri"/>
          <w:sz w:val="24"/>
          <w:szCs w:val="24"/>
        </w:rPr>
      </w:pPr>
      <w:r w:rsidRPr="0007122D">
        <w:rPr>
          <w:rFonts w:cs="Calibri"/>
          <w:sz w:val="24"/>
          <w:szCs w:val="24"/>
        </w:rPr>
        <w:t xml:space="preserve">Stuttering, </w:t>
      </w:r>
    </w:p>
    <w:p w14:paraId="53466955" w14:textId="3143609C" w:rsidR="0007122D" w:rsidRPr="0007122D" w:rsidRDefault="0047768C" w:rsidP="00557700">
      <w:pPr>
        <w:pStyle w:val="ListParagraph"/>
        <w:numPr>
          <w:ilvl w:val="0"/>
          <w:numId w:val="23"/>
        </w:numPr>
        <w:rPr>
          <w:rFonts w:cs="Calibri"/>
          <w:sz w:val="24"/>
          <w:szCs w:val="24"/>
        </w:rPr>
      </w:pPr>
      <w:r>
        <w:rPr>
          <w:rFonts w:cs="Calibri"/>
          <w:sz w:val="24"/>
          <w:szCs w:val="24"/>
        </w:rPr>
        <w:t>A</w:t>
      </w:r>
      <w:r w:rsidR="00F6079C" w:rsidRPr="0007122D">
        <w:rPr>
          <w:rFonts w:cs="Calibri"/>
          <w:sz w:val="24"/>
          <w:szCs w:val="24"/>
        </w:rPr>
        <w:t>rticulation,</w:t>
      </w:r>
    </w:p>
    <w:p w14:paraId="4F43D412" w14:textId="77777777" w:rsidR="0007122D" w:rsidRDefault="0007122D" w:rsidP="00557700">
      <w:pPr>
        <w:pStyle w:val="ListParagraph"/>
        <w:numPr>
          <w:ilvl w:val="0"/>
          <w:numId w:val="23"/>
        </w:numPr>
        <w:rPr>
          <w:rFonts w:cs="Calibri"/>
          <w:sz w:val="24"/>
          <w:szCs w:val="24"/>
        </w:rPr>
      </w:pPr>
      <w:r>
        <w:rPr>
          <w:rFonts w:cs="Calibri"/>
          <w:sz w:val="24"/>
          <w:szCs w:val="24"/>
        </w:rPr>
        <w:t>Apraxia,</w:t>
      </w:r>
    </w:p>
    <w:p w14:paraId="782B897B" w14:textId="77777777" w:rsidR="0007122D" w:rsidRDefault="0007122D" w:rsidP="00557700">
      <w:pPr>
        <w:pStyle w:val="ListParagraph"/>
        <w:numPr>
          <w:ilvl w:val="0"/>
          <w:numId w:val="23"/>
        </w:numPr>
        <w:rPr>
          <w:rFonts w:cs="Calibri"/>
          <w:sz w:val="24"/>
          <w:szCs w:val="24"/>
        </w:rPr>
      </w:pPr>
      <w:r>
        <w:rPr>
          <w:rFonts w:cs="Calibri"/>
          <w:sz w:val="24"/>
          <w:szCs w:val="24"/>
        </w:rPr>
        <w:t>Aphasia</w:t>
      </w:r>
    </w:p>
    <w:p w14:paraId="394636CF" w14:textId="5413EEB5" w:rsidR="0007122D" w:rsidRPr="0007122D" w:rsidRDefault="0007122D" w:rsidP="0007122D">
      <w:pPr>
        <w:rPr>
          <w:rFonts w:cs="Calibri"/>
          <w:sz w:val="24"/>
          <w:szCs w:val="24"/>
        </w:rPr>
      </w:pPr>
      <w:r>
        <w:rPr>
          <w:rFonts w:cs="Calibri"/>
          <w:sz w:val="24"/>
          <w:szCs w:val="24"/>
        </w:rPr>
        <w:t>Each patient and the therapy content will be tagged with one or more of these categories in the application and will be used to provide a curated therapy model for patients.</w:t>
      </w:r>
    </w:p>
    <w:p w14:paraId="4A48EE2D" w14:textId="0894488F" w:rsidR="00DD287C" w:rsidRPr="0031298F" w:rsidRDefault="00F6079C" w:rsidP="0031298F">
      <w:pPr>
        <w:rPr>
          <w:rFonts w:cs="Calibri"/>
          <w:sz w:val="24"/>
          <w:szCs w:val="24"/>
          <w:shd w:val="clear" w:color="auto" w:fill="FFFFFF"/>
        </w:rPr>
      </w:pPr>
      <w:r>
        <w:rPr>
          <w:rFonts w:cs="Calibri"/>
          <w:sz w:val="24"/>
          <w:szCs w:val="24"/>
        </w:rPr>
        <w:t xml:space="preserve">The user base size is approximately 10-15 patients using the app per day. </w:t>
      </w:r>
      <w:r>
        <w:rPr>
          <w:rFonts w:cs="Calibri"/>
          <w:sz w:val="24"/>
          <w:szCs w:val="24"/>
          <w:shd w:val="clear" w:color="auto" w:fill="FFFFFF"/>
        </w:rPr>
        <w:t>The customer doesn’t want to spend too much money on the upkeep of the app and any SaaS services required. The app needed to be developed as quickly as possible even if just a</w:t>
      </w:r>
      <w:r w:rsidR="00E90152">
        <w:rPr>
          <w:rFonts w:cs="Calibri"/>
          <w:sz w:val="24"/>
          <w:szCs w:val="24"/>
          <w:shd w:val="clear" w:color="auto" w:fill="FFFFFF"/>
        </w:rPr>
        <w:t xml:space="preserve"> single feature is implemented.</w:t>
      </w:r>
      <w:r w:rsidR="00DD287C">
        <w:br w:type="page"/>
      </w:r>
    </w:p>
    <w:p w14:paraId="26C6F13C" w14:textId="77777777" w:rsidR="004C1D60" w:rsidRPr="004C1D60" w:rsidRDefault="004C1D60" w:rsidP="004C1D60"/>
    <w:p w14:paraId="145EC296" w14:textId="4593D6A0" w:rsidR="001B358C" w:rsidRDefault="001B358C" w:rsidP="00E2512B">
      <w:pPr>
        <w:pStyle w:val="Heading2"/>
        <w:rPr>
          <w:shd w:val="clear" w:color="auto" w:fill="FFFFFF"/>
        </w:rPr>
      </w:pPr>
      <w:bookmarkStart w:id="4" w:name="_Toc114507548"/>
      <w:r>
        <w:rPr>
          <w:shd w:val="clear" w:color="auto" w:fill="FFFFFF"/>
        </w:rPr>
        <w:t>Analysis of like</w:t>
      </w:r>
      <w:r w:rsidR="00795FCB">
        <w:rPr>
          <w:shd w:val="clear" w:color="auto" w:fill="FFFFFF"/>
        </w:rPr>
        <w:t>ly legal or social e</w:t>
      </w:r>
      <w:r w:rsidR="00462D10">
        <w:rPr>
          <w:shd w:val="clear" w:color="auto" w:fill="FFFFFF"/>
        </w:rPr>
        <w:t>ffects the project may face given my</w:t>
      </w:r>
      <w:r>
        <w:rPr>
          <w:shd w:val="clear" w:color="auto" w:fill="FFFFFF"/>
        </w:rPr>
        <w:t xml:space="preserve"> expertise.</w:t>
      </w:r>
      <w:bookmarkEnd w:id="4"/>
    </w:p>
    <w:p w14:paraId="0765A01D" w14:textId="77777777" w:rsidR="00E2512B" w:rsidRPr="00E2512B" w:rsidRDefault="00E2512B" w:rsidP="00E2512B"/>
    <w:p w14:paraId="5C1A3023" w14:textId="15483FC2" w:rsidR="008012D9" w:rsidRDefault="008012D9" w:rsidP="00EA748D">
      <w:pPr>
        <w:rPr>
          <w:sz w:val="24"/>
          <w:szCs w:val="24"/>
        </w:rPr>
      </w:pPr>
      <w:r>
        <w:rPr>
          <w:sz w:val="24"/>
          <w:szCs w:val="24"/>
        </w:rPr>
        <w:t>From an ethical standpoint, if my application benefits patients to the point where they’re reliant on the application to be working 24/7 for an unforeseen future, then that’s quite a lot of responsibility on my as the developer. I could foresee a plan where I am able to hand over my application to new developers if need be.</w:t>
      </w:r>
    </w:p>
    <w:p w14:paraId="6C04CBFE" w14:textId="55545993" w:rsidR="00E874CC" w:rsidRPr="006529BC" w:rsidRDefault="00BC4590" w:rsidP="00EA748D">
      <w:pPr>
        <w:rPr>
          <w:rFonts w:asciiTheme="minorHAnsi" w:hAnsiTheme="minorHAnsi" w:cstheme="minorHAnsi"/>
          <w:sz w:val="24"/>
          <w:szCs w:val="24"/>
          <w:shd w:val="clear" w:color="auto" w:fill="FFFFFF"/>
        </w:rPr>
      </w:pPr>
      <w:r>
        <w:rPr>
          <w:sz w:val="24"/>
          <w:szCs w:val="24"/>
        </w:rPr>
        <w:t xml:space="preserve">Speech </w:t>
      </w:r>
      <w:r w:rsidRPr="00EA748D">
        <w:rPr>
          <w:sz w:val="24"/>
          <w:szCs w:val="24"/>
        </w:rPr>
        <w:t xml:space="preserve">Therapy can be difficult for people to </w:t>
      </w:r>
      <w:r>
        <w:rPr>
          <w:sz w:val="24"/>
          <w:szCs w:val="24"/>
        </w:rPr>
        <w:t>keep up with and</w:t>
      </w:r>
      <w:r w:rsidRPr="00EA748D">
        <w:rPr>
          <w:sz w:val="24"/>
          <w:szCs w:val="24"/>
        </w:rPr>
        <w:t xml:space="preserve"> needs to be maintained more frequently than a single session once in a while. </w:t>
      </w:r>
      <w:r w:rsidR="00EA748D">
        <w:rPr>
          <w:sz w:val="24"/>
          <w:szCs w:val="24"/>
        </w:rPr>
        <w:t>Therapy needs to be accurate</w:t>
      </w:r>
      <w:r w:rsidR="005B4930">
        <w:rPr>
          <w:sz w:val="24"/>
          <w:szCs w:val="24"/>
        </w:rPr>
        <w:t>,</w:t>
      </w:r>
      <w:r w:rsidR="00EA748D">
        <w:rPr>
          <w:sz w:val="24"/>
          <w:szCs w:val="24"/>
        </w:rPr>
        <w:t xml:space="preserve"> otherwise the information provided to a patient could have a negative impact</w:t>
      </w:r>
      <w:r w:rsidR="00483D59">
        <w:rPr>
          <w:sz w:val="24"/>
          <w:szCs w:val="24"/>
        </w:rPr>
        <w:t xml:space="preserve"> on the way they communicate with the world</w:t>
      </w:r>
      <w:r w:rsidR="00EA748D">
        <w:rPr>
          <w:sz w:val="24"/>
          <w:szCs w:val="24"/>
        </w:rPr>
        <w:t xml:space="preserve">. </w:t>
      </w:r>
      <w:r w:rsidR="001B358C" w:rsidRPr="00EA748D">
        <w:rPr>
          <w:rFonts w:asciiTheme="minorHAnsi" w:hAnsiTheme="minorHAnsi" w:cstheme="minorHAnsi"/>
          <w:sz w:val="24"/>
          <w:szCs w:val="24"/>
          <w:shd w:val="clear" w:color="auto" w:fill="FFFFFF"/>
        </w:rPr>
        <w:t>Though I do not have any experience with speech therapy, I</w:t>
      </w:r>
      <w:r w:rsidR="00A9463A">
        <w:rPr>
          <w:rFonts w:asciiTheme="minorHAnsi" w:hAnsiTheme="minorHAnsi" w:cstheme="minorHAnsi"/>
          <w:sz w:val="24"/>
          <w:szCs w:val="24"/>
          <w:shd w:val="clear" w:color="auto" w:fill="FFFFFF"/>
        </w:rPr>
        <w:t xml:space="preserve"> do</w:t>
      </w:r>
      <w:r w:rsidR="001B358C" w:rsidRPr="00EA748D">
        <w:rPr>
          <w:rFonts w:asciiTheme="minorHAnsi" w:hAnsiTheme="minorHAnsi" w:cstheme="minorHAnsi"/>
          <w:sz w:val="24"/>
          <w:szCs w:val="24"/>
          <w:shd w:val="clear" w:color="auto" w:fill="FFFFFF"/>
        </w:rPr>
        <w:t xml:space="preserve"> </w:t>
      </w:r>
      <w:r w:rsidR="00C75FCE" w:rsidRPr="00EA748D">
        <w:rPr>
          <w:rFonts w:asciiTheme="minorHAnsi" w:hAnsiTheme="minorHAnsi" w:cstheme="minorHAnsi"/>
          <w:sz w:val="24"/>
          <w:szCs w:val="24"/>
          <w:shd w:val="clear" w:color="auto" w:fill="FFFFFF"/>
        </w:rPr>
        <w:t>have a solid understanding of web development and the legal and social responsibilities required. Given that the content / therapy provided to the user is created</w:t>
      </w:r>
      <w:r w:rsidR="00B129E4" w:rsidRPr="00EA748D">
        <w:rPr>
          <w:rFonts w:asciiTheme="minorHAnsi" w:hAnsiTheme="minorHAnsi" w:cstheme="minorHAnsi"/>
          <w:sz w:val="24"/>
          <w:szCs w:val="24"/>
          <w:shd w:val="clear" w:color="auto" w:fill="FFFFFF"/>
        </w:rPr>
        <w:t xml:space="preserve"> and published through the application</w:t>
      </w:r>
      <w:r w:rsidR="00C75FCE" w:rsidRPr="00EA748D">
        <w:rPr>
          <w:rFonts w:asciiTheme="minorHAnsi" w:hAnsiTheme="minorHAnsi" w:cstheme="minorHAnsi"/>
          <w:sz w:val="24"/>
          <w:szCs w:val="24"/>
          <w:shd w:val="clear" w:color="auto" w:fill="FFFFFF"/>
        </w:rPr>
        <w:t xml:space="preserve"> by the customer (therapist), </w:t>
      </w:r>
      <w:r w:rsidR="00B129E4" w:rsidRPr="00EA748D">
        <w:rPr>
          <w:rFonts w:asciiTheme="minorHAnsi" w:hAnsiTheme="minorHAnsi" w:cstheme="minorHAnsi"/>
          <w:sz w:val="24"/>
          <w:szCs w:val="24"/>
          <w:shd w:val="clear" w:color="auto" w:fill="FFFFFF"/>
        </w:rPr>
        <w:t xml:space="preserve">then </w:t>
      </w:r>
      <w:r w:rsidR="00C75FCE" w:rsidRPr="00EA748D">
        <w:rPr>
          <w:rFonts w:asciiTheme="minorHAnsi" w:hAnsiTheme="minorHAnsi" w:cstheme="minorHAnsi"/>
          <w:sz w:val="24"/>
          <w:szCs w:val="24"/>
          <w:shd w:val="clear" w:color="auto" w:fill="FFFFFF"/>
        </w:rPr>
        <w:t xml:space="preserve">I </w:t>
      </w:r>
      <w:r w:rsidR="00052485" w:rsidRPr="00EA748D">
        <w:rPr>
          <w:rFonts w:asciiTheme="minorHAnsi" w:hAnsiTheme="minorHAnsi" w:cstheme="minorHAnsi"/>
          <w:sz w:val="24"/>
          <w:szCs w:val="24"/>
          <w:shd w:val="clear" w:color="auto" w:fill="FFFFFF"/>
        </w:rPr>
        <w:t>am</w:t>
      </w:r>
      <w:r w:rsidR="00C6705A" w:rsidRPr="00EA748D">
        <w:rPr>
          <w:rFonts w:asciiTheme="minorHAnsi" w:hAnsiTheme="minorHAnsi" w:cstheme="minorHAnsi"/>
          <w:sz w:val="24"/>
          <w:szCs w:val="24"/>
          <w:shd w:val="clear" w:color="auto" w:fill="FFFFFF"/>
        </w:rPr>
        <w:t xml:space="preserve"> </w:t>
      </w:r>
      <w:r w:rsidR="00052485" w:rsidRPr="00EA748D">
        <w:rPr>
          <w:rFonts w:asciiTheme="minorHAnsi" w:hAnsiTheme="minorHAnsi" w:cstheme="minorHAnsi"/>
          <w:sz w:val="24"/>
          <w:szCs w:val="24"/>
          <w:shd w:val="clear" w:color="auto" w:fill="FFFFFF"/>
        </w:rPr>
        <w:t>not</w:t>
      </w:r>
      <w:r w:rsidR="00C75FCE" w:rsidRPr="00EA748D">
        <w:rPr>
          <w:rFonts w:asciiTheme="minorHAnsi" w:hAnsiTheme="minorHAnsi" w:cstheme="minorHAnsi"/>
          <w:sz w:val="24"/>
          <w:szCs w:val="24"/>
          <w:shd w:val="clear" w:color="auto" w:fill="FFFFFF"/>
        </w:rPr>
        <w:t xml:space="preserve"> responsible for </w:t>
      </w:r>
      <w:r w:rsidR="00052485" w:rsidRPr="00EA748D">
        <w:rPr>
          <w:rFonts w:asciiTheme="minorHAnsi" w:hAnsiTheme="minorHAnsi" w:cstheme="minorHAnsi"/>
          <w:sz w:val="24"/>
          <w:szCs w:val="24"/>
          <w:shd w:val="clear" w:color="auto" w:fill="FFFFFF"/>
        </w:rPr>
        <w:t>whether the patients get the correct form of treatment. I am however responsible for such actions as website accessibility and security which is discussed later in the report.</w:t>
      </w:r>
      <w:r w:rsidR="00EA748D" w:rsidRPr="00EA748D">
        <w:rPr>
          <w:rFonts w:asciiTheme="minorHAnsi" w:hAnsiTheme="minorHAnsi" w:cstheme="minorHAnsi"/>
          <w:sz w:val="24"/>
          <w:szCs w:val="24"/>
          <w:shd w:val="clear" w:color="auto" w:fill="FFFFFF"/>
        </w:rPr>
        <w:t xml:space="preserve"> </w:t>
      </w:r>
    </w:p>
    <w:p w14:paraId="607E6FD1" w14:textId="77777777" w:rsidR="00F6079C" w:rsidRPr="0007122D" w:rsidRDefault="00F6079C" w:rsidP="00F6079C">
      <w:pPr>
        <w:rPr>
          <w:rFonts w:asciiTheme="minorHAnsi" w:hAnsiTheme="minorHAnsi" w:cstheme="minorHAnsi"/>
          <w:sz w:val="24"/>
          <w:szCs w:val="24"/>
          <w:shd w:val="clear" w:color="auto" w:fill="FFFFFF"/>
        </w:rPr>
      </w:pPr>
      <w:r>
        <w:rPr>
          <w:rFonts w:cs="Calibri"/>
          <w:b/>
          <w:sz w:val="24"/>
          <w:szCs w:val="24"/>
        </w:rPr>
        <w:br w:type="page"/>
      </w:r>
    </w:p>
    <w:p w14:paraId="6D94923E" w14:textId="77777777" w:rsidR="00F6079C" w:rsidRDefault="00F6079C" w:rsidP="00F6079C">
      <w:pPr>
        <w:rPr>
          <w:rFonts w:cs="Calibri"/>
          <w:b/>
          <w:sz w:val="24"/>
          <w:szCs w:val="24"/>
        </w:rPr>
      </w:pPr>
    </w:p>
    <w:p w14:paraId="77BB553F" w14:textId="77777777" w:rsidR="00F6079C" w:rsidRDefault="00F6079C" w:rsidP="00E2512B">
      <w:pPr>
        <w:pStyle w:val="Heading2"/>
      </w:pPr>
      <w:bookmarkStart w:id="5" w:name="_Toc114507549"/>
      <w:r>
        <w:t>Overview of operation of the App.</w:t>
      </w:r>
      <w:bookmarkEnd w:id="5"/>
      <w:r>
        <w:t xml:space="preserve"> </w:t>
      </w:r>
    </w:p>
    <w:p w14:paraId="60BC3005" w14:textId="77777777" w:rsidR="00E2512B" w:rsidRPr="00E2512B" w:rsidRDefault="00E2512B" w:rsidP="00E2512B"/>
    <w:p w14:paraId="68C2547C" w14:textId="77777777" w:rsidR="00F6079C" w:rsidRDefault="00F6079C" w:rsidP="00F6079C">
      <w:pPr>
        <w:tabs>
          <w:tab w:val="left" w:pos="3525"/>
        </w:tabs>
        <w:rPr>
          <w:rFonts w:cs="Calibri"/>
          <w:b/>
          <w:color w:val="0000FF"/>
          <w:sz w:val="24"/>
          <w:szCs w:val="24"/>
        </w:rPr>
      </w:pPr>
      <w:r>
        <w:rPr>
          <w:rFonts w:cs="Calibri"/>
          <w:sz w:val="24"/>
          <w:szCs w:val="24"/>
          <w:u w:val="single"/>
        </w:rPr>
        <w:t xml:space="preserve">From the </w:t>
      </w:r>
      <w:r w:rsidR="0046437E">
        <w:rPr>
          <w:rFonts w:cs="Calibri"/>
          <w:sz w:val="24"/>
          <w:szCs w:val="24"/>
          <w:u w:val="single"/>
        </w:rPr>
        <w:t>patient’s</w:t>
      </w:r>
      <w:r>
        <w:rPr>
          <w:rFonts w:cs="Calibri"/>
          <w:sz w:val="24"/>
          <w:szCs w:val="24"/>
          <w:u w:val="single"/>
        </w:rPr>
        <w:t xml:space="preserve"> point of view</w:t>
      </w:r>
      <w:r>
        <w:rPr>
          <w:rFonts w:cs="Calibri"/>
          <w:sz w:val="24"/>
          <w:szCs w:val="24"/>
        </w:rPr>
        <w:t>.</w:t>
      </w:r>
    </w:p>
    <w:p w14:paraId="023009F8" w14:textId="59926CCF" w:rsidR="00F6079C" w:rsidRDefault="0047768C" w:rsidP="00F6079C">
      <w:pPr>
        <w:pStyle w:val="ListParagraph"/>
        <w:numPr>
          <w:ilvl w:val="0"/>
          <w:numId w:val="2"/>
        </w:numPr>
        <w:tabs>
          <w:tab w:val="left" w:pos="720"/>
          <w:tab w:val="left" w:pos="1080"/>
        </w:tabs>
        <w:rPr>
          <w:rFonts w:cs="Calibri"/>
          <w:sz w:val="24"/>
          <w:szCs w:val="24"/>
        </w:rPr>
      </w:pPr>
      <w:r>
        <w:rPr>
          <w:rFonts w:cs="Calibri"/>
          <w:sz w:val="24"/>
          <w:szCs w:val="24"/>
        </w:rPr>
        <w:t>Patient l</w:t>
      </w:r>
      <w:r w:rsidR="00F6079C">
        <w:rPr>
          <w:rFonts w:cs="Calibri"/>
          <w:sz w:val="24"/>
          <w:szCs w:val="24"/>
        </w:rPr>
        <w:t xml:space="preserve">ogs in using an account that’s created by the </w:t>
      </w:r>
      <w:r w:rsidR="00CC2A01">
        <w:rPr>
          <w:rFonts w:cs="Calibri"/>
          <w:sz w:val="24"/>
          <w:szCs w:val="24"/>
        </w:rPr>
        <w:t>therapist</w:t>
      </w:r>
      <w:r w:rsidR="00F6079C">
        <w:rPr>
          <w:rFonts w:cs="Calibri"/>
          <w:sz w:val="24"/>
          <w:szCs w:val="24"/>
        </w:rPr>
        <w:t xml:space="preserve">. This way accounts cannot be randomly created and not be correctly associated </w:t>
      </w:r>
      <w:r w:rsidR="0046437E">
        <w:rPr>
          <w:rFonts w:cs="Calibri"/>
          <w:sz w:val="24"/>
          <w:szCs w:val="24"/>
        </w:rPr>
        <w:t>with</w:t>
      </w:r>
      <w:r w:rsidR="00F6079C">
        <w:rPr>
          <w:rFonts w:cs="Calibri"/>
          <w:sz w:val="24"/>
          <w:szCs w:val="24"/>
        </w:rPr>
        <w:t xml:space="preserve"> an existing patient.</w:t>
      </w:r>
    </w:p>
    <w:p w14:paraId="07FB184F" w14:textId="77777777" w:rsidR="00F6079C" w:rsidRDefault="00F6079C" w:rsidP="00F6079C">
      <w:pPr>
        <w:pStyle w:val="ListParagraph"/>
        <w:numPr>
          <w:ilvl w:val="0"/>
          <w:numId w:val="2"/>
        </w:numPr>
        <w:tabs>
          <w:tab w:val="left" w:pos="720"/>
          <w:tab w:val="left" w:pos="1080"/>
        </w:tabs>
        <w:rPr>
          <w:rFonts w:cs="Calibri"/>
          <w:sz w:val="24"/>
          <w:szCs w:val="24"/>
        </w:rPr>
      </w:pPr>
      <w:r>
        <w:rPr>
          <w:rFonts w:cs="Calibri"/>
          <w:sz w:val="24"/>
          <w:szCs w:val="24"/>
        </w:rPr>
        <w:t>The app will craft activities, flashcards and goals based on the therapy type set by the therapist.</w:t>
      </w:r>
      <w:r w:rsidR="00B00DB9">
        <w:rPr>
          <w:rFonts w:cs="Calibri"/>
          <w:sz w:val="24"/>
          <w:szCs w:val="24"/>
        </w:rPr>
        <w:t xml:space="preserve"> </w:t>
      </w:r>
    </w:p>
    <w:p w14:paraId="46E03E6E" w14:textId="4AE27850" w:rsidR="00F6079C" w:rsidRDefault="00F6079C" w:rsidP="00F6079C">
      <w:pPr>
        <w:pStyle w:val="ListParagraph"/>
        <w:numPr>
          <w:ilvl w:val="0"/>
          <w:numId w:val="2"/>
        </w:numPr>
        <w:tabs>
          <w:tab w:val="left" w:pos="720"/>
          <w:tab w:val="left" w:pos="1080"/>
        </w:tabs>
        <w:rPr>
          <w:rFonts w:cs="Calibri"/>
          <w:sz w:val="24"/>
          <w:szCs w:val="24"/>
        </w:rPr>
      </w:pPr>
      <w:r>
        <w:rPr>
          <w:rFonts w:cs="Calibri"/>
          <w:sz w:val="24"/>
          <w:szCs w:val="24"/>
        </w:rPr>
        <w:t xml:space="preserve">The patient will have a set of goals to accomplish for the day or week – the goal stretch is determined by the therapist. </w:t>
      </w:r>
    </w:p>
    <w:p w14:paraId="23C7E77B" w14:textId="77777777" w:rsidR="00F6079C" w:rsidRDefault="00F6079C" w:rsidP="00F6079C">
      <w:pPr>
        <w:pStyle w:val="ListParagraph"/>
        <w:numPr>
          <w:ilvl w:val="0"/>
          <w:numId w:val="2"/>
        </w:numPr>
        <w:tabs>
          <w:tab w:val="left" w:pos="720"/>
          <w:tab w:val="left" w:pos="1080"/>
        </w:tabs>
        <w:rPr>
          <w:rFonts w:cs="Calibri"/>
          <w:sz w:val="24"/>
          <w:szCs w:val="24"/>
        </w:rPr>
      </w:pPr>
      <w:r>
        <w:rPr>
          <w:rFonts w:cs="Calibri"/>
          <w:sz w:val="24"/>
          <w:szCs w:val="24"/>
        </w:rPr>
        <w:t>The patient can choose to perform any activity that matches their therapy type.</w:t>
      </w:r>
    </w:p>
    <w:p w14:paraId="470828F5" w14:textId="77777777" w:rsidR="00F6079C" w:rsidRDefault="00F6079C" w:rsidP="00F6079C">
      <w:pPr>
        <w:pStyle w:val="ListParagraph"/>
        <w:numPr>
          <w:ilvl w:val="1"/>
          <w:numId w:val="2"/>
        </w:numPr>
        <w:tabs>
          <w:tab w:val="left" w:pos="720"/>
          <w:tab w:val="left" w:pos="1080"/>
        </w:tabs>
        <w:rPr>
          <w:rFonts w:cs="Calibri"/>
          <w:sz w:val="24"/>
          <w:szCs w:val="24"/>
        </w:rPr>
      </w:pPr>
      <w:r>
        <w:rPr>
          <w:rFonts w:cs="Calibri"/>
          <w:sz w:val="24"/>
          <w:szCs w:val="24"/>
        </w:rPr>
        <w:t>Each activity will play a set of words, phrases, tongue twister</w:t>
      </w:r>
      <w:r w:rsidR="0001295B">
        <w:rPr>
          <w:rFonts w:cs="Calibri"/>
          <w:sz w:val="24"/>
          <w:szCs w:val="24"/>
        </w:rPr>
        <w:t>s or singular words to complete.</w:t>
      </w:r>
    </w:p>
    <w:p w14:paraId="1F181F97" w14:textId="6D2E8467" w:rsidR="00F6079C" w:rsidRPr="00E90152" w:rsidRDefault="00F6079C" w:rsidP="00F6079C">
      <w:pPr>
        <w:pStyle w:val="ListParagraph"/>
        <w:numPr>
          <w:ilvl w:val="1"/>
          <w:numId w:val="2"/>
        </w:numPr>
        <w:tabs>
          <w:tab w:val="left" w:pos="720"/>
          <w:tab w:val="left" w:pos="1080"/>
        </w:tabs>
        <w:rPr>
          <w:rFonts w:cs="Calibri"/>
          <w:sz w:val="24"/>
          <w:szCs w:val="24"/>
        </w:rPr>
      </w:pPr>
      <w:r>
        <w:rPr>
          <w:rFonts w:cs="Calibri"/>
          <w:sz w:val="24"/>
          <w:szCs w:val="24"/>
        </w:rPr>
        <w:t>The activity completion can be set parameters such as the speed of the activities – this is set only by the therapist.</w:t>
      </w:r>
    </w:p>
    <w:p w14:paraId="65352843" w14:textId="435671E0" w:rsidR="00667B56" w:rsidRDefault="00667B56">
      <w:pPr>
        <w:spacing w:line="259" w:lineRule="auto"/>
        <w:rPr>
          <w:rFonts w:cs="Calibri"/>
          <w:sz w:val="24"/>
          <w:szCs w:val="24"/>
          <w:u w:val="single"/>
        </w:rPr>
      </w:pPr>
      <w:r>
        <w:rPr>
          <w:rFonts w:cs="Calibri"/>
          <w:sz w:val="24"/>
          <w:szCs w:val="24"/>
          <w:u w:val="single"/>
        </w:rPr>
        <w:br w:type="page"/>
      </w:r>
    </w:p>
    <w:p w14:paraId="665B688D" w14:textId="77777777" w:rsidR="00667B56" w:rsidRDefault="00667B56" w:rsidP="00F6079C">
      <w:pPr>
        <w:rPr>
          <w:rFonts w:cs="Calibri"/>
          <w:sz w:val="24"/>
          <w:szCs w:val="24"/>
          <w:u w:val="single"/>
        </w:rPr>
      </w:pPr>
    </w:p>
    <w:p w14:paraId="7B809C7F" w14:textId="77777777" w:rsidR="00F6079C" w:rsidRDefault="00F6079C" w:rsidP="00F6079C">
      <w:pPr>
        <w:rPr>
          <w:rFonts w:cs="Calibri"/>
          <w:sz w:val="24"/>
          <w:szCs w:val="24"/>
        </w:rPr>
      </w:pPr>
      <w:r>
        <w:rPr>
          <w:rFonts w:cs="Calibri"/>
          <w:sz w:val="24"/>
          <w:szCs w:val="24"/>
          <w:u w:val="single"/>
        </w:rPr>
        <w:t>From the therapist’s point of view</w:t>
      </w:r>
      <w:r>
        <w:rPr>
          <w:rFonts w:cs="Calibri"/>
          <w:sz w:val="24"/>
          <w:szCs w:val="24"/>
        </w:rPr>
        <w:t>.</w:t>
      </w:r>
    </w:p>
    <w:p w14:paraId="1000C0A1" w14:textId="2C9A607A" w:rsidR="00F6079C" w:rsidRDefault="00F6079C" w:rsidP="00F6079C">
      <w:pPr>
        <w:pStyle w:val="ListParagraph"/>
        <w:numPr>
          <w:ilvl w:val="0"/>
          <w:numId w:val="3"/>
        </w:numPr>
        <w:rPr>
          <w:rFonts w:cs="Calibri"/>
          <w:sz w:val="24"/>
          <w:szCs w:val="24"/>
        </w:rPr>
      </w:pPr>
      <w:r>
        <w:rPr>
          <w:rFonts w:cs="Calibri"/>
          <w:sz w:val="24"/>
          <w:szCs w:val="24"/>
        </w:rPr>
        <w:t>The Therapist can create new activities and flashcards and must tag 1 or many therap</w:t>
      </w:r>
      <w:r w:rsidR="00C368D4">
        <w:rPr>
          <w:rFonts w:cs="Calibri"/>
          <w:sz w:val="24"/>
          <w:szCs w:val="24"/>
        </w:rPr>
        <w:t>y</w:t>
      </w:r>
      <w:r>
        <w:rPr>
          <w:rFonts w:cs="Calibri"/>
          <w:sz w:val="24"/>
          <w:szCs w:val="24"/>
        </w:rPr>
        <w:t xml:space="preserve"> types so that the app can serve data to specific patients.</w:t>
      </w:r>
    </w:p>
    <w:p w14:paraId="07EAAA26" w14:textId="5AFE7A15" w:rsidR="00F6079C" w:rsidRDefault="00F6079C" w:rsidP="00E90152">
      <w:pPr>
        <w:pStyle w:val="ListParagraph"/>
        <w:numPr>
          <w:ilvl w:val="0"/>
          <w:numId w:val="3"/>
        </w:numPr>
        <w:rPr>
          <w:rFonts w:cs="Calibri"/>
          <w:sz w:val="24"/>
          <w:szCs w:val="24"/>
        </w:rPr>
      </w:pPr>
      <w:r>
        <w:rPr>
          <w:rFonts w:cs="Calibri"/>
          <w:sz w:val="24"/>
          <w:szCs w:val="24"/>
        </w:rPr>
        <w:t xml:space="preserve">The Therapist can monitor the </w:t>
      </w:r>
      <w:r w:rsidR="0047768C">
        <w:rPr>
          <w:rFonts w:cs="Calibri"/>
          <w:sz w:val="24"/>
          <w:szCs w:val="24"/>
        </w:rPr>
        <w:t xml:space="preserve">activity and </w:t>
      </w:r>
      <w:r>
        <w:rPr>
          <w:rFonts w:cs="Calibri"/>
          <w:sz w:val="24"/>
          <w:szCs w:val="24"/>
        </w:rPr>
        <w:t>inactivity of their patients and whether goals are met.</w:t>
      </w:r>
    </w:p>
    <w:p w14:paraId="508E161F" w14:textId="77777777" w:rsidR="00E90152" w:rsidRPr="00E90152" w:rsidRDefault="00E90152" w:rsidP="00E90152">
      <w:pPr>
        <w:pStyle w:val="ListParagraph"/>
        <w:rPr>
          <w:rFonts w:cs="Calibri"/>
          <w:sz w:val="24"/>
          <w:szCs w:val="24"/>
        </w:rPr>
      </w:pPr>
    </w:p>
    <w:p w14:paraId="75F38471" w14:textId="6B3745A6" w:rsidR="00F6079C" w:rsidRDefault="00F6079C" w:rsidP="00F6079C">
      <w:pPr>
        <w:rPr>
          <w:rFonts w:cs="Calibri"/>
          <w:sz w:val="24"/>
          <w:szCs w:val="24"/>
        </w:rPr>
      </w:pPr>
      <w:r>
        <w:rPr>
          <w:rFonts w:cs="Calibri"/>
          <w:sz w:val="24"/>
          <w:szCs w:val="24"/>
        </w:rPr>
        <w:t xml:space="preserve">Identifying the stakeholders of my application as the therapist and patient, the software system being developed as defined within the level 3 software engineering module </w:t>
      </w:r>
      <w:r w:rsidR="002A7B18">
        <w:rPr>
          <w:rFonts w:cs="Calibri"/>
          <w:sz w:val="24"/>
          <w:szCs w:val="24"/>
        </w:rPr>
        <w:t xml:space="preserve">(TM354) </w:t>
      </w:r>
      <w:r>
        <w:rPr>
          <w:rFonts w:cs="Calibri"/>
          <w:sz w:val="24"/>
          <w:szCs w:val="24"/>
        </w:rPr>
        <w:t xml:space="preserve">must have the characteristics of being useful, usable and reliable. </w:t>
      </w:r>
    </w:p>
    <w:p w14:paraId="5BC6E2AE" w14:textId="77777777" w:rsidR="00667B56" w:rsidRPr="00B00DB9" w:rsidRDefault="00667B56" w:rsidP="00F6079C">
      <w:pPr>
        <w:rPr>
          <w:rFonts w:cs="Calibri"/>
          <w:b/>
          <w:color w:val="0000FF"/>
          <w:sz w:val="24"/>
          <w:szCs w:val="24"/>
        </w:rPr>
      </w:pPr>
    </w:p>
    <w:p w14:paraId="1A2CD372" w14:textId="395DB351" w:rsidR="00F6079C" w:rsidRPr="006D639B" w:rsidRDefault="00367357" w:rsidP="00367357">
      <w:pPr>
        <w:pStyle w:val="Caption"/>
        <w:rPr>
          <w:rFonts w:cs="Calibri"/>
          <w:i w:val="0"/>
          <w:color w:val="auto"/>
          <w:sz w:val="32"/>
          <w:szCs w:val="24"/>
        </w:rPr>
      </w:pPr>
      <w:bookmarkStart w:id="6" w:name="_Toc114507644"/>
      <w:r w:rsidRPr="006D639B">
        <w:rPr>
          <w:sz w:val="22"/>
        </w:rPr>
        <w:t xml:space="preserve">Table </w:t>
      </w:r>
      <w:r w:rsidR="00DE2686" w:rsidRPr="006D639B">
        <w:rPr>
          <w:noProof/>
          <w:sz w:val="22"/>
        </w:rPr>
        <w:fldChar w:fldCharType="begin"/>
      </w:r>
      <w:r w:rsidR="000931E1" w:rsidRPr="006D639B">
        <w:rPr>
          <w:noProof/>
          <w:sz w:val="22"/>
        </w:rPr>
        <w:instrText xml:space="preserve"> SEQ Table \* ARABIC </w:instrText>
      </w:r>
      <w:r w:rsidR="00DE2686" w:rsidRPr="006D639B">
        <w:rPr>
          <w:noProof/>
          <w:sz w:val="22"/>
        </w:rPr>
        <w:fldChar w:fldCharType="separate"/>
      </w:r>
      <w:r w:rsidR="003E280D">
        <w:rPr>
          <w:noProof/>
          <w:sz w:val="22"/>
        </w:rPr>
        <w:t>1</w:t>
      </w:r>
      <w:r w:rsidR="00DE2686" w:rsidRPr="006D639B">
        <w:rPr>
          <w:noProof/>
          <w:sz w:val="22"/>
        </w:rPr>
        <w:fldChar w:fldCharType="end"/>
      </w:r>
      <w:r w:rsidR="00CD7255">
        <w:rPr>
          <w:noProof/>
          <w:sz w:val="22"/>
        </w:rPr>
        <w:t>: Characteristics that relate to my Project.</w:t>
      </w:r>
      <w:bookmarkEnd w:id="6"/>
    </w:p>
    <w:tbl>
      <w:tblPr>
        <w:tblW w:w="13753" w:type="dxa"/>
        <w:tblInd w:w="-8" w:type="dxa"/>
        <w:tblCellMar>
          <w:left w:w="10" w:type="dxa"/>
          <w:right w:w="10" w:type="dxa"/>
        </w:tblCellMar>
        <w:tblLook w:val="04A0" w:firstRow="1" w:lastRow="0" w:firstColumn="1" w:lastColumn="0" w:noHBand="0" w:noVBand="1"/>
      </w:tblPr>
      <w:tblGrid>
        <w:gridCol w:w="1696"/>
        <w:gridCol w:w="12057"/>
      </w:tblGrid>
      <w:tr w:rsidR="00F6079C" w14:paraId="0D455917" w14:textId="77777777" w:rsidTr="005B4930">
        <w:trPr>
          <w:trHeight w:val="182"/>
        </w:trPr>
        <w:tc>
          <w:tcPr>
            <w:tcW w:w="16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B88193" w14:textId="77777777" w:rsidR="00F6079C" w:rsidRDefault="00F6079C">
            <w:pPr>
              <w:spacing w:after="0"/>
              <w:rPr>
                <w:rFonts w:cs="Calibri"/>
                <w:b/>
                <w:bCs/>
                <w:sz w:val="24"/>
                <w:szCs w:val="24"/>
              </w:rPr>
            </w:pPr>
            <w:r>
              <w:rPr>
                <w:rFonts w:cs="Calibri"/>
                <w:b/>
                <w:bCs/>
                <w:sz w:val="24"/>
                <w:szCs w:val="24"/>
              </w:rPr>
              <w:t>Characteristic.</w:t>
            </w:r>
          </w:p>
        </w:tc>
        <w:tc>
          <w:tcPr>
            <w:tcW w:w="1205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4FB0FA" w14:textId="77777777" w:rsidR="00F6079C" w:rsidRDefault="003D5B65" w:rsidP="000C5C73">
            <w:pPr>
              <w:spacing w:after="0"/>
              <w:rPr>
                <w:rFonts w:cs="Calibri"/>
                <w:b/>
                <w:bCs/>
                <w:sz w:val="24"/>
                <w:szCs w:val="24"/>
              </w:rPr>
            </w:pPr>
            <w:r>
              <w:rPr>
                <w:rFonts w:cs="Calibri"/>
                <w:b/>
                <w:bCs/>
                <w:sz w:val="24"/>
                <w:szCs w:val="24"/>
              </w:rPr>
              <w:t xml:space="preserve">How </w:t>
            </w:r>
            <w:r w:rsidR="000C5C73">
              <w:rPr>
                <w:rFonts w:cs="Calibri"/>
                <w:b/>
                <w:bCs/>
                <w:sz w:val="24"/>
                <w:szCs w:val="24"/>
              </w:rPr>
              <w:t>the characteristic</w:t>
            </w:r>
            <w:r w:rsidR="00F6079C">
              <w:rPr>
                <w:rFonts w:cs="Calibri"/>
                <w:b/>
                <w:bCs/>
                <w:sz w:val="24"/>
                <w:szCs w:val="24"/>
              </w:rPr>
              <w:t xml:space="preserve"> relates to my Project.</w:t>
            </w:r>
          </w:p>
        </w:tc>
      </w:tr>
      <w:tr w:rsidR="00F6079C" w14:paraId="0BCB12E6" w14:textId="77777777" w:rsidTr="005B4930">
        <w:trPr>
          <w:trHeight w:val="1"/>
        </w:trPr>
        <w:tc>
          <w:tcPr>
            <w:tcW w:w="16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777AFB" w14:textId="77777777" w:rsidR="00F6079C" w:rsidRDefault="00F6079C">
            <w:pPr>
              <w:rPr>
                <w:rFonts w:cs="Calibri"/>
                <w:sz w:val="24"/>
                <w:szCs w:val="24"/>
              </w:rPr>
            </w:pPr>
            <w:r>
              <w:rPr>
                <w:rFonts w:cs="Calibri"/>
                <w:sz w:val="24"/>
                <w:szCs w:val="24"/>
              </w:rPr>
              <w:t>Useful</w:t>
            </w:r>
          </w:p>
        </w:tc>
        <w:tc>
          <w:tcPr>
            <w:tcW w:w="1205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B5CECA" w14:textId="77777777" w:rsidR="00F6079C" w:rsidRDefault="00F6079C">
            <w:pPr>
              <w:rPr>
                <w:rFonts w:cs="Calibri"/>
                <w:b/>
                <w:color w:val="0000FF"/>
                <w:sz w:val="24"/>
                <w:szCs w:val="24"/>
              </w:rPr>
            </w:pPr>
            <w:r>
              <w:rPr>
                <w:rFonts w:cs="Calibri"/>
                <w:sz w:val="24"/>
                <w:szCs w:val="24"/>
              </w:rPr>
              <w:t>The app features must be appropriate to the specific patient and customizable for the therapist.</w:t>
            </w:r>
          </w:p>
        </w:tc>
      </w:tr>
      <w:tr w:rsidR="00F6079C" w14:paraId="04BF9E03" w14:textId="77777777" w:rsidTr="005B4930">
        <w:trPr>
          <w:trHeight w:val="1"/>
        </w:trPr>
        <w:tc>
          <w:tcPr>
            <w:tcW w:w="16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A0AA2B" w14:textId="77777777" w:rsidR="00F6079C" w:rsidRDefault="00F6079C">
            <w:pPr>
              <w:rPr>
                <w:rFonts w:cs="Calibri"/>
                <w:sz w:val="24"/>
                <w:szCs w:val="24"/>
              </w:rPr>
            </w:pPr>
            <w:r>
              <w:rPr>
                <w:rFonts w:cs="Calibri"/>
                <w:sz w:val="24"/>
                <w:szCs w:val="24"/>
              </w:rPr>
              <w:t>Usable</w:t>
            </w:r>
          </w:p>
        </w:tc>
        <w:tc>
          <w:tcPr>
            <w:tcW w:w="1205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ACF855" w14:textId="77777777" w:rsidR="00F6079C" w:rsidRDefault="00F6079C">
            <w:pPr>
              <w:rPr>
                <w:rFonts w:cs="Calibri"/>
                <w:b/>
                <w:color w:val="0000FF"/>
                <w:sz w:val="24"/>
                <w:szCs w:val="24"/>
              </w:rPr>
            </w:pPr>
            <w:r>
              <w:rPr>
                <w:rFonts w:cs="Calibri"/>
                <w:sz w:val="24"/>
                <w:szCs w:val="24"/>
              </w:rPr>
              <w:t>The application is easy to navigate and therapy activities and tasks are intuitive to use or at least explained.</w:t>
            </w:r>
          </w:p>
        </w:tc>
      </w:tr>
      <w:tr w:rsidR="00F6079C" w14:paraId="709987F9" w14:textId="77777777" w:rsidTr="005B4930">
        <w:trPr>
          <w:trHeight w:val="1"/>
        </w:trPr>
        <w:tc>
          <w:tcPr>
            <w:tcW w:w="169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61D975B" w14:textId="77777777" w:rsidR="00F6079C" w:rsidRDefault="00F6079C">
            <w:pPr>
              <w:rPr>
                <w:rFonts w:cs="Calibri"/>
                <w:sz w:val="24"/>
                <w:szCs w:val="24"/>
              </w:rPr>
            </w:pPr>
            <w:r>
              <w:rPr>
                <w:rFonts w:cs="Calibri"/>
                <w:sz w:val="24"/>
                <w:szCs w:val="24"/>
              </w:rPr>
              <w:t>Reliable</w:t>
            </w:r>
          </w:p>
        </w:tc>
        <w:tc>
          <w:tcPr>
            <w:tcW w:w="1205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4455B9" w14:textId="77777777" w:rsidR="00F6079C" w:rsidRDefault="00F6079C">
            <w:pPr>
              <w:rPr>
                <w:rFonts w:cs="Calibri"/>
                <w:b/>
                <w:color w:val="0000FF"/>
                <w:sz w:val="24"/>
                <w:szCs w:val="24"/>
              </w:rPr>
            </w:pPr>
            <w:r>
              <w:rPr>
                <w:rFonts w:cs="Calibri"/>
                <w:sz w:val="24"/>
                <w:szCs w:val="24"/>
              </w:rPr>
              <w:t>The application should work correctly and be responsive enough with little latency for user actions.</w:t>
            </w:r>
          </w:p>
        </w:tc>
      </w:tr>
    </w:tbl>
    <w:p w14:paraId="4F4FC10A" w14:textId="3B092243" w:rsidR="00F039E0" w:rsidRDefault="00F039E0">
      <w:pPr>
        <w:spacing w:line="259" w:lineRule="auto"/>
        <w:rPr>
          <w:rFonts w:cs="Calibri"/>
          <w:sz w:val="24"/>
          <w:szCs w:val="24"/>
        </w:rPr>
      </w:pPr>
      <w:r>
        <w:rPr>
          <w:rFonts w:cs="Calibri"/>
          <w:sz w:val="24"/>
          <w:szCs w:val="24"/>
        </w:rPr>
        <w:br w:type="page"/>
      </w:r>
    </w:p>
    <w:p w14:paraId="6F1E6D28" w14:textId="77777777" w:rsidR="007C4D9B" w:rsidRDefault="007C4D9B" w:rsidP="00F6079C">
      <w:pPr>
        <w:rPr>
          <w:rFonts w:cs="Calibri"/>
          <w:sz w:val="24"/>
          <w:szCs w:val="24"/>
        </w:rPr>
      </w:pPr>
    </w:p>
    <w:p w14:paraId="7D4E7F87" w14:textId="77777777" w:rsidR="00F862FF" w:rsidRDefault="00C03FD9" w:rsidP="00E2512B">
      <w:pPr>
        <w:pStyle w:val="Heading2"/>
      </w:pPr>
      <w:bookmarkStart w:id="7" w:name="_Toc114507550"/>
      <w:r>
        <w:t xml:space="preserve">Using a </w:t>
      </w:r>
      <w:r w:rsidR="00F862FF">
        <w:t xml:space="preserve">Project lifecycle </w:t>
      </w:r>
      <w:r>
        <w:t>to determine</w:t>
      </w:r>
      <w:r w:rsidR="00F862FF">
        <w:t xml:space="preserve"> tasks </w:t>
      </w:r>
      <w:r w:rsidR="0085740D">
        <w:t xml:space="preserve">that may be </w:t>
      </w:r>
      <w:r w:rsidR="00F862FF">
        <w:t>required at each service stage.</w:t>
      </w:r>
      <w:bookmarkEnd w:id="7"/>
    </w:p>
    <w:p w14:paraId="2E8B09D8" w14:textId="77777777" w:rsidR="00E2512B" w:rsidRPr="00E2512B" w:rsidRDefault="00E2512B" w:rsidP="00E2512B"/>
    <w:p w14:paraId="304BB733" w14:textId="06725B62" w:rsidR="008B4DA6" w:rsidRDefault="00442789" w:rsidP="00442789">
      <w:pPr>
        <w:rPr>
          <w:rFonts w:cs="Calibri"/>
          <w:sz w:val="24"/>
          <w:szCs w:val="24"/>
        </w:rPr>
      </w:pPr>
      <w:r>
        <w:rPr>
          <w:rFonts w:cs="Calibri"/>
          <w:sz w:val="24"/>
          <w:szCs w:val="24"/>
        </w:rPr>
        <w:t>The project followed the ITIL service lifecycle studied in the level 2 Managing I.T module with the project</w:t>
      </w:r>
      <w:r w:rsidR="00BA793F">
        <w:rPr>
          <w:rFonts w:cs="Calibri"/>
          <w:sz w:val="24"/>
          <w:szCs w:val="24"/>
        </w:rPr>
        <w:t xml:space="preserve"> work</w:t>
      </w:r>
      <w:r>
        <w:rPr>
          <w:rFonts w:cs="Calibri"/>
          <w:sz w:val="24"/>
          <w:szCs w:val="24"/>
        </w:rPr>
        <w:t xml:space="preserve"> completed </w:t>
      </w:r>
      <w:r w:rsidR="00BA793F">
        <w:rPr>
          <w:rFonts w:cs="Calibri"/>
          <w:sz w:val="24"/>
          <w:szCs w:val="24"/>
        </w:rPr>
        <w:t>in 3 phases at the Service Transition stage</w:t>
      </w:r>
      <w:r w:rsidR="00BD445E">
        <w:rPr>
          <w:rFonts w:cs="Calibri"/>
          <w:sz w:val="24"/>
          <w:szCs w:val="24"/>
        </w:rPr>
        <w:t>. Each</w:t>
      </w:r>
      <w:r w:rsidR="003E5BA6">
        <w:rPr>
          <w:rFonts w:cs="Calibri"/>
          <w:sz w:val="24"/>
          <w:szCs w:val="24"/>
        </w:rPr>
        <w:t xml:space="preserve"> service stage contained</w:t>
      </w:r>
      <w:r w:rsidR="00F6079C">
        <w:rPr>
          <w:rFonts w:cs="Calibri"/>
          <w:sz w:val="24"/>
          <w:szCs w:val="24"/>
        </w:rPr>
        <w:t xml:space="preserve"> tasks that either fit in with the deliverables crafted or </w:t>
      </w:r>
      <w:r w:rsidR="00282E6E">
        <w:rPr>
          <w:rFonts w:cs="Calibri"/>
          <w:sz w:val="24"/>
          <w:szCs w:val="24"/>
        </w:rPr>
        <w:t>were</w:t>
      </w:r>
      <w:r w:rsidR="00F6079C">
        <w:rPr>
          <w:rFonts w:cs="Calibri"/>
          <w:sz w:val="24"/>
          <w:szCs w:val="24"/>
        </w:rPr>
        <w:t xml:space="preserve"> tasks independent of the client</w:t>
      </w:r>
      <w:r w:rsidR="00F32DC5">
        <w:rPr>
          <w:rFonts w:cs="Calibri"/>
          <w:sz w:val="24"/>
          <w:szCs w:val="24"/>
        </w:rPr>
        <w:t xml:space="preserve"> (figure 1)</w:t>
      </w:r>
      <w:r w:rsidR="00F6079C">
        <w:rPr>
          <w:rFonts w:cs="Calibri"/>
          <w:sz w:val="24"/>
          <w:szCs w:val="24"/>
        </w:rPr>
        <w:t xml:space="preserve">. </w:t>
      </w:r>
    </w:p>
    <w:p w14:paraId="63BFF4A5" w14:textId="28FBD925" w:rsidR="008B4DA6" w:rsidRDefault="00171CED" w:rsidP="005B4930">
      <w:pPr>
        <w:jc w:val="center"/>
        <w:rPr>
          <w:rFonts w:cs="Calibri"/>
          <w:b/>
          <w:sz w:val="24"/>
          <w:szCs w:val="24"/>
        </w:rPr>
      </w:pPr>
      <w:r w:rsidRPr="00171CED">
        <w:rPr>
          <w:rFonts w:cs="Calibri"/>
          <w:b/>
          <w:noProof/>
          <w:sz w:val="24"/>
          <w:szCs w:val="24"/>
          <w:lang w:eastAsia="en-GB"/>
        </w:rPr>
        <w:drawing>
          <wp:inline distT="0" distB="0" distL="0" distR="0" wp14:anchorId="60C621B4" wp14:editId="03AE6B3B">
            <wp:extent cx="7843767" cy="3629025"/>
            <wp:effectExtent l="19050" t="19050" r="2413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884929" cy="3648069"/>
                    </a:xfrm>
                    <a:prstGeom prst="rect">
                      <a:avLst/>
                    </a:prstGeom>
                    <a:ln>
                      <a:solidFill>
                        <a:schemeClr val="tx1"/>
                      </a:solidFill>
                    </a:ln>
                  </pic:spPr>
                </pic:pic>
              </a:graphicData>
            </a:graphic>
          </wp:inline>
        </w:drawing>
      </w:r>
    </w:p>
    <w:p w14:paraId="244CA976" w14:textId="19873BBA" w:rsidR="00BA793F" w:rsidRPr="001A533D" w:rsidRDefault="00BA793F" w:rsidP="005B4930">
      <w:pPr>
        <w:pStyle w:val="Caption"/>
        <w:jc w:val="center"/>
        <w:rPr>
          <w:sz w:val="22"/>
        </w:rPr>
      </w:pPr>
      <w:bookmarkStart w:id="8" w:name="_Toc114507589"/>
      <w:r w:rsidRPr="001A533D">
        <w:rPr>
          <w:sz w:val="22"/>
        </w:rPr>
        <w:t xml:space="preserve">Figure </w:t>
      </w:r>
      <w:r w:rsidRPr="001A533D">
        <w:rPr>
          <w:sz w:val="22"/>
        </w:rPr>
        <w:fldChar w:fldCharType="begin"/>
      </w:r>
      <w:r w:rsidRPr="001A533D">
        <w:rPr>
          <w:sz w:val="22"/>
        </w:rPr>
        <w:instrText xml:space="preserve"> SEQ Figure \* ARABIC </w:instrText>
      </w:r>
      <w:r w:rsidRPr="001A533D">
        <w:rPr>
          <w:sz w:val="22"/>
        </w:rPr>
        <w:fldChar w:fldCharType="separate"/>
      </w:r>
      <w:r w:rsidR="00682DE3">
        <w:rPr>
          <w:noProof/>
          <w:sz w:val="22"/>
        </w:rPr>
        <w:t>1</w:t>
      </w:r>
      <w:r w:rsidRPr="001A533D">
        <w:rPr>
          <w:sz w:val="22"/>
        </w:rPr>
        <w:fldChar w:fldCharType="end"/>
      </w:r>
      <w:r w:rsidR="00A21170" w:rsidRPr="001A533D">
        <w:rPr>
          <w:sz w:val="22"/>
        </w:rPr>
        <w:t>: ITIL Service lifecycle followed throughout my project.</w:t>
      </w:r>
      <w:bookmarkEnd w:id="8"/>
    </w:p>
    <w:p w14:paraId="4BE85D3F" w14:textId="33AF597C" w:rsidR="008B4DA6" w:rsidRDefault="008B4DA6" w:rsidP="001B7070">
      <w:pPr>
        <w:pStyle w:val="Caption"/>
        <w:rPr>
          <w:rFonts w:cs="Calibri"/>
          <w:b/>
          <w:sz w:val="24"/>
          <w:szCs w:val="24"/>
        </w:rPr>
      </w:pPr>
    </w:p>
    <w:p w14:paraId="0073D2DF" w14:textId="4F56F2D0" w:rsidR="00442789" w:rsidRDefault="00442789" w:rsidP="00E2512B">
      <w:pPr>
        <w:pStyle w:val="Heading3"/>
      </w:pPr>
      <w:bookmarkStart w:id="9" w:name="_Toc114507551"/>
      <w:r>
        <w:t xml:space="preserve">Tasks completed at the </w:t>
      </w:r>
      <w:r w:rsidRPr="00442789">
        <w:t>Service Strategy and Design stages</w:t>
      </w:r>
      <w:r w:rsidR="00E427EF">
        <w:t>.</w:t>
      </w:r>
      <w:bookmarkEnd w:id="9"/>
    </w:p>
    <w:p w14:paraId="27057358" w14:textId="77777777" w:rsidR="00E2512B" w:rsidRPr="00E2512B" w:rsidRDefault="00E2512B" w:rsidP="00E2512B"/>
    <w:p w14:paraId="766D58F9" w14:textId="6E723719" w:rsidR="00442789" w:rsidRDefault="00442789" w:rsidP="00442789">
      <w:pPr>
        <w:rPr>
          <w:rFonts w:cs="Calibri"/>
          <w:sz w:val="24"/>
          <w:szCs w:val="24"/>
        </w:rPr>
      </w:pPr>
      <w:r>
        <w:rPr>
          <w:rFonts w:cs="Calibri"/>
          <w:sz w:val="24"/>
          <w:szCs w:val="24"/>
        </w:rPr>
        <w:t xml:space="preserve">The pre-development requirements </w:t>
      </w:r>
      <w:r w:rsidR="00E427EF" w:rsidRPr="00E427EF">
        <w:rPr>
          <w:rFonts w:cs="Calibri"/>
          <w:sz w:val="24"/>
          <w:szCs w:val="24"/>
        </w:rPr>
        <w:t>agreed upon with the Customer</w:t>
      </w:r>
      <w:r w:rsidR="00DF3A54">
        <w:rPr>
          <w:rFonts w:cs="Calibri"/>
          <w:sz w:val="24"/>
          <w:szCs w:val="24"/>
        </w:rPr>
        <w:t xml:space="preserve"> (table 2)</w:t>
      </w:r>
      <w:r w:rsidR="00E427EF">
        <w:rPr>
          <w:rFonts w:cs="Calibri"/>
          <w:b/>
          <w:sz w:val="24"/>
          <w:szCs w:val="24"/>
        </w:rPr>
        <w:t xml:space="preserve"> </w:t>
      </w:r>
      <w:r>
        <w:rPr>
          <w:rFonts w:cs="Calibri"/>
          <w:sz w:val="24"/>
          <w:szCs w:val="24"/>
        </w:rPr>
        <w:t>with figure 2 showing related tasks within these stages</w:t>
      </w:r>
      <w:r w:rsidR="00894797">
        <w:rPr>
          <w:rFonts w:cs="Calibri"/>
          <w:sz w:val="24"/>
          <w:szCs w:val="24"/>
        </w:rPr>
        <w:t xml:space="preserve"> of the Lifecycle Model</w:t>
      </w:r>
      <w:r>
        <w:rPr>
          <w:rFonts w:cs="Calibri"/>
          <w:sz w:val="24"/>
          <w:szCs w:val="24"/>
        </w:rPr>
        <w:t>.</w:t>
      </w:r>
    </w:p>
    <w:p w14:paraId="5BFB4FDA" w14:textId="5A7851B1" w:rsidR="00442789" w:rsidRPr="001A2B1D" w:rsidRDefault="00442789" w:rsidP="00442789">
      <w:pPr>
        <w:pStyle w:val="Caption"/>
        <w:rPr>
          <w:rFonts w:cs="Calibri"/>
          <w:i w:val="0"/>
          <w:sz w:val="28"/>
          <w:szCs w:val="24"/>
        </w:rPr>
      </w:pPr>
      <w:bookmarkStart w:id="10" w:name="_Toc114507645"/>
      <w:r w:rsidRPr="001A2B1D">
        <w:rPr>
          <w:sz w:val="20"/>
        </w:rPr>
        <w:t xml:space="preserve">Table </w:t>
      </w:r>
      <w:r w:rsidR="00DE2686" w:rsidRPr="001A2B1D">
        <w:rPr>
          <w:noProof/>
          <w:sz w:val="20"/>
        </w:rPr>
        <w:fldChar w:fldCharType="begin"/>
      </w:r>
      <w:r w:rsidRPr="001A2B1D">
        <w:rPr>
          <w:noProof/>
          <w:sz w:val="20"/>
        </w:rPr>
        <w:instrText xml:space="preserve"> SEQ Table \* ARABIC </w:instrText>
      </w:r>
      <w:r w:rsidR="00DE2686" w:rsidRPr="001A2B1D">
        <w:rPr>
          <w:noProof/>
          <w:sz w:val="20"/>
        </w:rPr>
        <w:fldChar w:fldCharType="separate"/>
      </w:r>
      <w:r w:rsidR="003E280D" w:rsidRPr="001A2B1D">
        <w:rPr>
          <w:noProof/>
          <w:sz w:val="20"/>
        </w:rPr>
        <w:t>2</w:t>
      </w:r>
      <w:r w:rsidR="00DE2686" w:rsidRPr="001A2B1D">
        <w:rPr>
          <w:noProof/>
          <w:sz w:val="20"/>
        </w:rPr>
        <w:fldChar w:fldCharType="end"/>
      </w:r>
      <w:r w:rsidR="00CD7255" w:rsidRPr="001A2B1D">
        <w:rPr>
          <w:noProof/>
          <w:sz w:val="20"/>
        </w:rPr>
        <w:t>: Pre-development Requirements.</w:t>
      </w:r>
      <w:bookmarkEnd w:id="10"/>
    </w:p>
    <w:tbl>
      <w:tblPr>
        <w:tblStyle w:val="TableGrid"/>
        <w:tblW w:w="13887" w:type="dxa"/>
        <w:tblLook w:val="04A0" w:firstRow="1" w:lastRow="0" w:firstColumn="1" w:lastColumn="0" w:noHBand="0" w:noVBand="1"/>
      </w:tblPr>
      <w:tblGrid>
        <w:gridCol w:w="7366"/>
        <w:gridCol w:w="2410"/>
        <w:gridCol w:w="2268"/>
        <w:gridCol w:w="1843"/>
      </w:tblGrid>
      <w:tr w:rsidR="000342B6" w14:paraId="0FDBF29A" w14:textId="283FAF66" w:rsidTr="004E7B2B">
        <w:tc>
          <w:tcPr>
            <w:tcW w:w="7366" w:type="dxa"/>
          </w:tcPr>
          <w:p w14:paraId="53334C44" w14:textId="77777777" w:rsidR="000342B6" w:rsidRPr="00FE0A3E" w:rsidRDefault="000342B6" w:rsidP="000931E1">
            <w:pPr>
              <w:rPr>
                <w:rFonts w:cs="Calibri"/>
                <w:b/>
                <w:sz w:val="24"/>
                <w:szCs w:val="24"/>
              </w:rPr>
            </w:pPr>
            <w:r w:rsidRPr="00FE0A3E">
              <w:rPr>
                <w:rFonts w:cs="Calibri"/>
                <w:b/>
                <w:sz w:val="24"/>
                <w:szCs w:val="24"/>
              </w:rPr>
              <w:t>Pre-development Requirements</w:t>
            </w:r>
          </w:p>
        </w:tc>
        <w:tc>
          <w:tcPr>
            <w:tcW w:w="2410" w:type="dxa"/>
          </w:tcPr>
          <w:p w14:paraId="7201A005" w14:textId="192155F8" w:rsidR="000342B6" w:rsidRPr="009A52A5" w:rsidRDefault="00670785" w:rsidP="000931E1">
            <w:pPr>
              <w:rPr>
                <w:rFonts w:cs="Calibri"/>
                <w:b/>
                <w:sz w:val="24"/>
                <w:szCs w:val="24"/>
              </w:rPr>
            </w:pPr>
            <w:r>
              <w:rPr>
                <w:rFonts w:cs="Calibri"/>
                <w:b/>
                <w:sz w:val="24"/>
                <w:szCs w:val="24"/>
              </w:rPr>
              <w:t>ITIL Stage</w:t>
            </w:r>
          </w:p>
        </w:tc>
        <w:tc>
          <w:tcPr>
            <w:tcW w:w="2268" w:type="dxa"/>
          </w:tcPr>
          <w:p w14:paraId="4364DF6B" w14:textId="77777777" w:rsidR="000342B6" w:rsidRPr="009A52A5" w:rsidRDefault="000342B6" w:rsidP="000931E1">
            <w:pPr>
              <w:rPr>
                <w:rFonts w:cs="Calibri"/>
                <w:b/>
                <w:sz w:val="24"/>
                <w:szCs w:val="24"/>
              </w:rPr>
            </w:pPr>
            <w:r>
              <w:rPr>
                <w:rFonts w:cs="Calibri"/>
                <w:b/>
                <w:sz w:val="24"/>
                <w:szCs w:val="24"/>
              </w:rPr>
              <w:t>Level of difficulty</w:t>
            </w:r>
          </w:p>
        </w:tc>
        <w:tc>
          <w:tcPr>
            <w:tcW w:w="1843" w:type="dxa"/>
          </w:tcPr>
          <w:p w14:paraId="2E38929B" w14:textId="52DC7D81" w:rsidR="000342B6" w:rsidRDefault="000342B6" w:rsidP="000931E1">
            <w:pPr>
              <w:rPr>
                <w:rFonts w:cs="Calibri"/>
                <w:b/>
                <w:sz w:val="24"/>
                <w:szCs w:val="24"/>
              </w:rPr>
            </w:pPr>
            <w:r>
              <w:rPr>
                <w:rFonts w:cs="Calibri"/>
                <w:b/>
                <w:sz w:val="24"/>
                <w:szCs w:val="24"/>
              </w:rPr>
              <w:t>Did complete</w:t>
            </w:r>
          </w:p>
        </w:tc>
      </w:tr>
      <w:tr w:rsidR="000342B6" w14:paraId="2217C5C1" w14:textId="4B5D00C6" w:rsidTr="004E7B2B">
        <w:tc>
          <w:tcPr>
            <w:tcW w:w="7366" w:type="dxa"/>
          </w:tcPr>
          <w:p w14:paraId="03F6B28D" w14:textId="77777777" w:rsidR="000342B6" w:rsidRPr="00C368D4" w:rsidRDefault="000342B6" w:rsidP="000931E1">
            <w:pPr>
              <w:rPr>
                <w:rFonts w:cs="Calibri"/>
                <w:sz w:val="24"/>
                <w:szCs w:val="24"/>
              </w:rPr>
            </w:pPr>
            <w:r w:rsidRPr="00C368D4">
              <w:rPr>
                <w:rFonts w:cs="Calibri"/>
                <w:sz w:val="24"/>
                <w:szCs w:val="24"/>
              </w:rPr>
              <w:t xml:space="preserve">A business relationship agreement </w:t>
            </w:r>
            <w:r>
              <w:rPr>
                <w:rFonts w:cs="Calibri"/>
                <w:sz w:val="24"/>
                <w:szCs w:val="24"/>
              </w:rPr>
              <w:t>that lays out the terms/conditions</w:t>
            </w:r>
          </w:p>
        </w:tc>
        <w:tc>
          <w:tcPr>
            <w:tcW w:w="2410" w:type="dxa"/>
          </w:tcPr>
          <w:p w14:paraId="2A2C6BF8" w14:textId="77777777" w:rsidR="000342B6" w:rsidRPr="00C368D4" w:rsidRDefault="000342B6" w:rsidP="000931E1">
            <w:pPr>
              <w:rPr>
                <w:rFonts w:cs="Calibri"/>
                <w:sz w:val="24"/>
                <w:szCs w:val="24"/>
              </w:rPr>
            </w:pPr>
            <w:r>
              <w:rPr>
                <w:rFonts w:cs="Calibri"/>
                <w:sz w:val="24"/>
                <w:szCs w:val="24"/>
              </w:rPr>
              <w:t>Service Strategy</w:t>
            </w:r>
          </w:p>
        </w:tc>
        <w:tc>
          <w:tcPr>
            <w:tcW w:w="2268" w:type="dxa"/>
          </w:tcPr>
          <w:p w14:paraId="0536CB09" w14:textId="77777777" w:rsidR="000342B6" w:rsidRDefault="000342B6" w:rsidP="000931E1">
            <w:pPr>
              <w:rPr>
                <w:rFonts w:cs="Calibri"/>
                <w:sz w:val="24"/>
                <w:szCs w:val="24"/>
              </w:rPr>
            </w:pPr>
            <w:r>
              <w:rPr>
                <w:rFonts w:cs="Calibri"/>
                <w:sz w:val="24"/>
                <w:szCs w:val="24"/>
              </w:rPr>
              <w:t xml:space="preserve">Easy to complete. </w:t>
            </w:r>
          </w:p>
        </w:tc>
        <w:tc>
          <w:tcPr>
            <w:tcW w:w="1843" w:type="dxa"/>
          </w:tcPr>
          <w:p w14:paraId="49F39C2C" w14:textId="47C2C1EE" w:rsidR="000342B6" w:rsidRDefault="000342B6" w:rsidP="000931E1">
            <w:pPr>
              <w:rPr>
                <w:rFonts w:cs="Calibri"/>
                <w:sz w:val="24"/>
                <w:szCs w:val="24"/>
              </w:rPr>
            </w:pPr>
            <w:r>
              <w:rPr>
                <w:rFonts w:cs="Calibri"/>
                <w:sz w:val="24"/>
                <w:szCs w:val="24"/>
              </w:rPr>
              <w:t>Yes.</w:t>
            </w:r>
          </w:p>
        </w:tc>
      </w:tr>
      <w:tr w:rsidR="000342B6" w14:paraId="35D8311D" w14:textId="21BB2192" w:rsidTr="004E7B2B">
        <w:tc>
          <w:tcPr>
            <w:tcW w:w="7366" w:type="dxa"/>
          </w:tcPr>
          <w:p w14:paraId="050A3A69" w14:textId="1C6DFCBB" w:rsidR="000342B6" w:rsidRPr="00C368D4" w:rsidRDefault="000342B6" w:rsidP="0047768C">
            <w:pPr>
              <w:rPr>
                <w:rFonts w:cs="Calibri"/>
                <w:sz w:val="24"/>
                <w:szCs w:val="24"/>
              </w:rPr>
            </w:pPr>
            <w:r>
              <w:rPr>
                <w:rFonts w:cs="Calibri"/>
                <w:sz w:val="24"/>
                <w:szCs w:val="24"/>
              </w:rPr>
              <w:t>List of features agreed to implement/put on a lower priority list.</w:t>
            </w:r>
          </w:p>
        </w:tc>
        <w:tc>
          <w:tcPr>
            <w:tcW w:w="2410" w:type="dxa"/>
          </w:tcPr>
          <w:p w14:paraId="746F7195" w14:textId="77777777" w:rsidR="000342B6" w:rsidRDefault="000342B6" w:rsidP="000931E1">
            <w:pPr>
              <w:rPr>
                <w:rFonts w:cs="Calibri"/>
                <w:sz w:val="24"/>
                <w:szCs w:val="24"/>
              </w:rPr>
            </w:pPr>
            <w:r>
              <w:rPr>
                <w:rFonts w:cs="Calibri"/>
                <w:sz w:val="24"/>
                <w:szCs w:val="24"/>
              </w:rPr>
              <w:t>Service Strategy</w:t>
            </w:r>
          </w:p>
        </w:tc>
        <w:tc>
          <w:tcPr>
            <w:tcW w:w="2268" w:type="dxa"/>
          </w:tcPr>
          <w:p w14:paraId="72655E1B" w14:textId="77777777" w:rsidR="000342B6" w:rsidRDefault="000342B6" w:rsidP="000931E1">
            <w:pPr>
              <w:rPr>
                <w:rFonts w:cs="Calibri"/>
                <w:sz w:val="24"/>
                <w:szCs w:val="24"/>
              </w:rPr>
            </w:pPr>
            <w:r>
              <w:rPr>
                <w:rFonts w:cs="Calibri"/>
                <w:sz w:val="24"/>
                <w:szCs w:val="24"/>
              </w:rPr>
              <w:t>Challenging.</w:t>
            </w:r>
          </w:p>
        </w:tc>
        <w:tc>
          <w:tcPr>
            <w:tcW w:w="1843" w:type="dxa"/>
          </w:tcPr>
          <w:p w14:paraId="2303B2DC" w14:textId="5096E30C" w:rsidR="000342B6" w:rsidRDefault="000342B6" w:rsidP="000931E1">
            <w:pPr>
              <w:rPr>
                <w:rFonts w:cs="Calibri"/>
                <w:sz w:val="24"/>
                <w:szCs w:val="24"/>
              </w:rPr>
            </w:pPr>
            <w:r>
              <w:rPr>
                <w:rFonts w:cs="Calibri"/>
                <w:sz w:val="24"/>
                <w:szCs w:val="24"/>
              </w:rPr>
              <w:t>Yes.</w:t>
            </w:r>
          </w:p>
        </w:tc>
      </w:tr>
      <w:tr w:rsidR="000342B6" w14:paraId="4F968FFF" w14:textId="5FF16D13" w:rsidTr="004E7B2B">
        <w:tc>
          <w:tcPr>
            <w:tcW w:w="7366" w:type="dxa"/>
          </w:tcPr>
          <w:p w14:paraId="41E0F064" w14:textId="77777777" w:rsidR="000342B6" w:rsidRDefault="000342B6" w:rsidP="000931E1">
            <w:pPr>
              <w:rPr>
                <w:rFonts w:cs="Calibri"/>
                <w:sz w:val="24"/>
                <w:szCs w:val="24"/>
              </w:rPr>
            </w:pPr>
            <w:r>
              <w:rPr>
                <w:rFonts w:cs="Calibri"/>
                <w:sz w:val="24"/>
                <w:szCs w:val="24"/>
              </w:rPr>
              <w:t>Established service-level agreement for Therapist and patient</w:t>
            </w:r>
          </w:p>
        </w:tc>
        <w:tc>
          <w:tcPr>
            <w:tcW w:w="2410" w:type="dxa"/>
          </w:tcPr>
          <w:p w14:paraId="6D72F169" w14:textId="77777777" w:rsidR="000342B6" w:rsidRDefault="000342B6" w:rsidP="000931E1">
            <w:pPr>
              <w:rPr>
                <w:rFonts w:cs="Calibri"/>
                <w:sz w:val="24"/>
                <w:szCs w:val="24"/>
              </w:rPr>
            </w:pPr>
            <w:r>
              <w:rPr>
                <w:rFonts w:cs="Calibri"/>
                <w:sz w:val="24"/>
                <w:szCs w:val="24"/>
              </w:rPr>
              <w:t>Service Design</w:t>
            </w:r>
          </w:p>
        </w:tc>
        <w:tc>
          <w:tcPr>
            <w:tcW w:w="2268" w:type="dxa"/>
          </w:tcPr>
          <w:p w14:paraId="6DA4351D" w14:textId="77777777" w:rsidR="000342B6" w:rsidRDefault="000342B6" w:rsidP="000931E1">
            <w:pPr>
              <w:rPr>
                <w:rFonts w:cs="Calibri"/>
                <w:sz w:val="24"/>
                <w:szCs w:val="24"/>
              </w:rPr>
            </w:pPr>
            <w:r>
              <w:rPr>
                <w:rFonts w:cs="Calibri"/>
                <w:sz w:val="24"/>
                <w:szCs w:val="24"/>
              </w:rPr>
              <w:t>Easy to complete.</w:t>
            </w:r>
          </w:p>
        </w:tc>
        <w:tc>
          <w:tcPr>
            <w:tcW w:w="1843" w:type="dxa"/>
          </w:tcPr>
          <w:p w14:paraId="4BF252DC" w14:textId="2561DBF8" w:rsidR="000342B6" w:rsidRDefault="000342B6" w:rsidP="000931E1">
            <w:pPr>
              <w:rPr>
                <w:rFonts w:cs="Calibri"/>
                <w:sz w:val="24"/>
                <w:szCs w:val="24"/>
              </w:rPr>
            </w:pPr>
            <w:r>
              <w:rPr>
                <w:rFonts w:cs="Calibri"/>
                <w:sz w:val="24"/>
                <w:szCs w:val="24"/>
              </w:rPr>
              <w:t>Yes.</w:t>
            </w:r>
          </w:p>
        </w:tc>
      </w:tr>
      <w:tr w:rsidR="000342B6" w14:paraId="25E1CF3C" w14:textId="2A619D69" w:rsidTr="004E7B2B">
        <w:tc>
          <w:tcPr>
            <w:tcW w:w="7366" w:type="dxa"/>
          </w:tcPr>
          <w:p w14:paraId="5E1F0A38" w14:textId="77777777" w:rsidR="000342B6" w:rsidRDefault="000342B6" w:rsidP="00D719F0">
            <w:pPr>
              <w:rPr>
                <w:rFonts w:cs="Calibri"/>
                <w:sz w:val="24"/>
                <w:szCs w:val="24"/>
              </w:rPr>
            </w:pPr>
            <w:r>
              <w:rPr>
                <w:rFonts w:cs="Calibri"/>
                <w:sz w:val="24"/>
                <w:szCs w:val="24"/>
              </w:rPr>
              <w:t>A decision to develop a mobile app over a website (based on online feedback and Therapist / Patient).</w:t>
            </w:r>
          </w:p>
        </w:tc>
        <w:tc>
          <w:tcPr>
            <w:tcW w:w="2410" w:type="dxa"/>
          </w:tcPr>
          <w:p w14:paraId="67D7E55A" w14:textId="77777777" w:rsidR="000342B6" w:rsidRDefault="000342B6" w:rsidP="000931E1">
            <w:pPr>
              <w:rPr>
                <w:rFonts w:cs="Calibri"/>
                <w:sz w:val="24"/>
                <w:szCs w:val="24"/>
              </w:rPr>
            </w:pPr>
            <w:r>
              <w:rPr>
                <w:rFonts w:cs="Calibri"/>
                <w:sz w:val="24"/>
                <w:szCs w:val="24"/>
              </w:rPr>
              <w:t>Service Design</w:t>
            </w:r>
          </w:p>
        </w:tc>
        <w:tc>
          <w:tcPr>
            <w:tcW w:w="2268" w:type="dxa"/>
          </w:tcPr>
          <w:p w14:paraId="608693D2" w14:textId="77777777" w:rsidR="000342B6" w:rsidRDefault="000342B6" w:rsidP="000931E1">
            <w:pPr>
              <w:rPr>
                <w:rFonts w:cs="Calibri"/>
                <w:sz w:val="24"/>
                <w:szCs w:val="24"/>
              </w:rPr>
            </w:pPr>
            <w:r>
              <w:rPr>
                <w:rFonts w:cs="Calibri"/>
                <w:sz w:val="24"/>
                <w:szCs w:val="24"/>
              </w:rPr>
              <w:t>Easy to complete.</w:t>
            </w:r>
          </w:p>
        </w:tc>
        <w:tc>
          <w:tcPr>
            <w:tcW w:w="1843" w:type="dxa"/>
          </w:tcPr>
          <w:p w14:paraId="7DE096AA" w14:textId="624F7AAA" w:rsidR="000342B6" w:rsidRDefault="000342B6" w:rsidP="000931E1">
            <w:pPr>
              <w:rPr>
                <w:rFonts w:cs="Calibri"/>
                <w:sz w:val="24"/>
                <w:szCs w:val="24"/>
              </w:rPr>
            </w:pPr>
            <w:r>
              <w:rPr>
                <w:rFonts w:cs="Calibri"/>
                <w:sz w:val="24"/>
                <w:szCs w:val="24"/>
              </w:rPr>
              <w:t>Yes.</w:t>
            </w:r>
          </w:p>
        </w:tc>
      </w:tr>
      <w:tr w:rsidR="000342B6" w14:paraId="4F10E77E" w14:textId="2C00E993" w:rsidTr="004E7B2B">
        <w:tc>
          <w:tcPr>
            <w:tcW w:w="7366" w:type="dxa"/>
          </w:tcPr>
          <w:p w14:paraId="62D7F282" w14:textId="05ADBDCC" w:rsidR="000342B6" w:rsidRDefault="000342B6" w:rsidP="00D719F0">
            <w:pPr>
              <w:rPr>
                <w:rFonts w:cs="Calibri"/>
                <w:sz w:val="24"/>
                <w:szCs w:val="24"/>
              </w:rPr>
            </w:pPr>
            <w:r>
              <w:rPr>
                <w:rFonts w:cs="Calibri"/>
                <w:sz w:val="24"/>
                <w:szCs w:val="24"/>
              </w:rPr>
              <w:t>A decision of technologies (cost to develop, use and maintain</w:t>
            </w:r>
            <w:r w:rsidR="00E912D5">
              <w:rPr>
                <w:rFonts w:cs="Calibri"/>
                <w:sz w:val="24"/>
                <w:szCs w:val="24"/>
              </w:rPr>
              <w:t>ability</w:t>
            </w:r>
            <w:r>
              <w:rPr>
                <w:rFonts w:cs="Calibri"/>
                <w:sz w:val="24"/>
                <w:szCs w:val="24"/>
              </w:rPr>
              <w:t>).</w:t>
            </w:r>
          </w:p>
        </w:tc>
        <w:tc>
          <w:tcPr>
            <w:tcW w:w="2410" w:type="dxa"/>
          </w:tcPr>
          <w:p w14:paraId="117F4A88" w14:textId="77777777" w:rsidR="000342B6" w:rsidRDefault="000342B6" w:rsidP="000931E1">
            <w:pPr>
              <w:rPr>
                <w:rFonts w:cs="Calibri"/>
                <w:sz w:val="24"/>
                <w:szCs w:val="24"/>
              </w:rPr>
            </w:pPr>
            <w:r>
              <w:rPr>
                <w:rFonts w:cs="Calibri"/>
                <w:sz w:val="24"/>
                <w:szCs w:val="24"/>
              </w:rPr>
              <w:t>Service Design</w:t>
            </w:r>
          </w:p>
        </w:tc>
        <w:tc>
          <w:tcPr>
            <w:tcW w:w="2268" w:type="dxa"/>
          </w:tcPr>
          <w:p w14:paraId="5B5B0D0F" w14:textId="77777777" w:rsidR="000342B6" w:rsidRDefault="000342B6" w:rsidP="000931E1">
            <w:pPr>
              <w:rPr>
                <w:rFonts w:cs="Calibri"/>
                <w:sz w:val="24"/>
                <w:szCs w:val="24"/>
              </w:rPr>
            </w:pPr>
            <w:r>
              <w:rPr>
                <w:rFonts w:cs="Calibri"/>
                <w:sz w:val="24"/>
                <w:szCs w:val="24"/>
              </w:rPr>
              <w:t>Challenging.</w:t>
            </w:r>
          </w:p>
        </w:tc>
        <w:tc>
          <w:tcPr>
            <w:tcW w:w="1843" w:type="dxa"/>
          </w:tcPr>
          <w:p w14:paraId="3A0D82F2" w14:textId="0DCBF9E2" w:rsidR="000342B6" w:rsidRDefault="000342B6" w:rsidP="000931E1">
            <w:pPr>
              <w:rPr>
                <w:rFonts w:cs="Calibri"/>
                <w:sz w:val="24"/>
                <w:szCs w:val="24"/>
              </w:rPr>
            </w:pPr>
            <w:r>
              <w:rPr>
                <w:rFonts w:cs="Calibri"/>
                <w:sz w:val="24"/>
                <w:szCs w:val="24"/>
              </w:rPr>
              <w:t>Yes.</w:t>
            </w:r>
          </w:p>
        </w:tc>
      </w:tr>
      <w:tr w:rsidR="000342B6" w14:paraId="23B9D88A" w14:textId="33654FE3" w:rsidTr="004E7B2B">
        <w:tc>
          <w:tcPr>
            <w:tcW w:w="7366" w:type="dxa"/>
          </w:tcPr>
          <w:p w14:paraId="568DADF4" w14:textId="77777777" w:rsidR="000342B6" w:rsidRDefault="000342B6" w:rsidP="000931E1">
            <w:pPr>
              <w:rPr>
                <w:rFonts w:cs="Calibri"/>
                <w:sz w:val="24"/>
                <w:szCs w:val="24"/>
              </w:rPr>
            </w:pPr>
            <w:r>
              <w:rPr>
                <w:rFonts w:cs="Calibri"/>
                <w:sz w:val="24"/>
                <w:szCs w:val="24"/>
              </w:rPr>
              <w:t>App designs and UI for features.</w:t>
            </w:r>
          </w:p>
        </w:tc>
        <w:tc>
          <w:tcPr>
            <w:tcW w:w="2410" w:type="dxa"/>
          </w:tcPr>
          <w:p w14:paraId="14575A09" w14:textId="77777777" w:rsidR="000342B6" w:rsidRDefault="000342B6" w:rsidP="000931E1">
            <w:pPr>
              <w:rPr>
                <w:rFonts w:cs="Calibri"/>
                <w:sz w:val="24"/>
                <w:szCs w:val="24"/>
              </w:rPr>
            </w:pPr>
            <w:r>
              <w:rPr>
                <w:rFonts w:cs="Calibri"/>
                <w:sz w:val="24"/>
                <w:szCs w:val="24"/>
              </w:rPr>
              <w:t>Service Design</w:t>
            </w:r>
          </w:p>
        </w:tc>
        <w:tc>
          <w:tcPr>
            <w:tcW w:w="2268" w:type="dxa"/>
          </w:tcPr>
          <w:p w14:paraId="7625D06D" w14:textId="77777777" w:rsidR="000342B6" w:rsidRDefault="000342B6" w:rsidP="000931E1">
            <w:pPr>
              <w:rPr>
                <w:rFonts w:cs="Calibri"/>
                <w:sz w:val="24"/>
                <w:szCs w:val="24"/>
              </w:rPr>
            </w:pPr>
            <w:r>
              <w:rPr>
                <w:rFonts w:cs="Calibri"/>
                <w:sz w:val="24"/>
                <w:szCs w:val="24"/>
              </w:rPr>
              <w:t>Challenging.</w:t>
            </w:r>
          </w:p>
        </w:tc>
        <w:tc>
          <w:tcPr>
            <w:tcW w:w="1843" w:type="dxa"/>
          </w:tcPr>
          <w:p w14:paraId="50B6865D" w14:textId="19E232AB" w:rsidR="000342B6" w:rsidRDefault="000342B6" w:rsidP="000931E1">
            <w:pPr>
              <w:rPr>
                <w:rFonts w:cs="Calibri"/>
                <w:sz w:val="24"/>
                <w:szCs w:val="24"/>
              </w:rPr>
            </w:pPr>
            <w:r>
              <w:rPr>
                <w:rFonts w:cs="Calibri"/>
                <w:sz w:val="24"/>
                <w:szCs w:val="24"/>
              </w:rPr>
              <w:t>Yes.</w:t>
            </w:r>
          </w:p>
        </w:tc>
      </w:tr>
      <w:tr w:rsidR="000342B6" w14:paraId="60121E27" w14:textId="054D81E5" w:rsidTr="004E7B2B">
        <w:tc>
          <w:tcPr>
            <w:tcW w:w="7366" w:type="dxa"/>
          </w:tcPr>
          <w:p w14:paraId="2BB4F230" w14:textId="77777777" w:rsidR="000342B6" w:rsidRDefault="000342B6" w:rsidP="000931E1">
            <w:pPr>
              <w:rPr>
                <w:rFonts w:cs="Calibri"/>
                <w:sz w:val="24"/>
                <w:szCs w:val="24"/>
              </w:rPr>
            </w:pPr>
            <w:r>
              <w:rPr>
                <w:rFonts w:cs="Calibri"/>
                <w:sz w:val="24"/>
                <w:szCs w:val="24"/>
              </w:rPr>
              <w:t>Online polls and design feedback for best retention and ease-of-use.</w:t>
            </w:r>
          </w:p>
        </w:tc>
        <w:tc>
          <w:tcPr>
            <w:tcW w:w="2410" w:type="dxa"/>
          </w:tcPr>
          <w:p w14:paraId="57BBDCEC" w14:textId="77777777" w:rsidR="000342B6" w:rsidRDefault="000342B6" w:rsidP="000931E1">
            <w:pPr>
              <w:rPr>
                <w:rFonts w:cs="Calibri"/>
                <w:sz w:val="24"/>
                <w:szCs w:val="24"/>
              </w:rPr>
            </w:pPr>
            <w:r>
              <w:rPr>
                <w:rFonts w:cs="Calibri"/>
                <w:sz w:val="24"/>
                <w:szCs w:val="24"/>
              </w:rPr>
              <w:t>Service Design</w:t>
            </w:r>
          </w:p>
        </w:tc>
        <w:tc>
          <w:tcPr>
            <w:tcW w:w="2268" w:type="dxa"/>
          </w:tcPr>
          <w:p w14:paraId="5D17407F" w14:textId="77777777" w:rsidR="000342B6" w:rsidRDefault="000342B6" w:rsidP="000931E1">
            <w:pPr>
              <w:rPr>
                <w:rFonts w:cs="Calibri"/>
                <w:sz w:val="24"/>
                <w:szCs w:val="24"/>
              </w:rPr>
            </w:pPr>
            <w:r>
              <w:rPr>
                <w:rFonts w:cs="Calibri"/>
                <w:sz w:val="24"/>
                <w:szCs w:val="24"/>
              </w:rPr>
              <w:t>Challenging.</w:t>
            </w:r>
          </w:p>
        </w:tc>
        <w:tc>
          <w:tcPr>
            <w:tcW w:w="1843" w:type="dxa"/>
          </w:tcPr>
          <w:p w14:paraId="097CD515" w14:textId="4C37D677" w:rsidR="000342B6" w:rsidRDefault="000342B6" w:rsidP="000931E1">
            <w:pPr>
              <w:rPr>
                <w:rFonts w:cs="Calibri"/>
                <w:sz w:val="24"/>
                <w:szCs w:val="24"/>
              </w:rPr>
            </w:pPr>
            <w:r>
              <w:rPr>
                <w:rFonts w:cs="Calibri"/>
                <w:sz w:val="24"/>
                <w:szCs w:val="24"/>
              </w:rPr>
              <w:t>Yes.</w:t>
            </w:r>
          </w:p>
        </w:tc>
      </w:tr>
    </w:tbl>
    <w:p w14:paraId="798DB857" w14:textId="4CE5E0C2" w:rsidR="00EC7D30" w:rsidRDefault="00EC7D30">
      <w:pPr>
        <w:spacing w:line="259" w:lineRule="auto"/>
        <w:rPr>
          <w:rFonts w:cs="Calibri"/>
          <w:sz w:val="24"/>
          <w:szCs w:val="24"/>
          <w:u w:val="single"/>
        </w:rPr>
      </w:pPr>
      <w:r>
        <w:rPr>
          <w:rFonts w:cs="Calibri"/>
          <w:sz w:val="24"/>
          <w:szCs w:val="24"/>
          <w:u w:val="single"/>
        </w:rPr>
        <w:br w:type="page"/>
      </w:r>
    </w:p>
    <w:p w14:paraId="29EC55C2" w14:textId="77777777" w:rsidR="00EC7D30" w:rsidRDefault="00EC7D30">
      <w:pPr>
        <w:spacing w:line="259" w:lineRule="auto"/>
        <w:rPr>
          <w:rFonts w:cs="Calibri"/>
          <w:sz w:val="24"/>
          <w:szCs w:val="24"/>
          <w:u w:val="single"/>
        </w:rPr>
      </w:pPr>
    </w:p>
    <w:p w14:paraId="6AA5B3BD" w14:textId="159318B9" w:rsidR="00373D28" w:rsidRDefault="00373D28" w:rsidP="00373D28">
      <w:pPr>
        <w:rPr>
          <w:rFonts w:cs="Calibri"/>
          <w:sz w:val="24"/>
          <w:szCs w:val="24"/>
          <w:u w:val="single"/>
        </w:rPr>
      </w:pPr>
      <w:r>
        <w:rPr>
          <w:rFonts w:cs="Calibri"/>
          <w:sz w:val="24"/>
          <w:szCs w:val="24"/>
          <w:u w:val="single"/>
        </w:rPr>
        <w:t xml:space="preserve">How the pre-development </w:t>
      </w:r>
      <w:r w:rsidR="00384D05">
        <w:rPr>
          <w:rFonts w:cs="Calibri"/>
          <w:sz w:val="24"/>
          <w:szCs w:val="24"/>
          <w:u w:val="single"/>
        </w:rPr>
        <w:t>Requirements</w:t>
      </w:r>
      <w:r>
        <w:rPr>
          <w:rFonts w:cs="Calibri"/>
          <w:sz w:val="24"/>
          <w:szCs w:val="24"/>
          <w:u w:val="single"/>
        </w:rPr>
        <w:t xml:space="preserve"> achieve</w:t>
      </w:r>
      <w:r w:rsidR="00484346">
        <w:rPr>
          <w:rFonts w:cs="Calibri"/>
          <w:sz w:val="24"/>
          <w:szCs w:val="24"/>
          <w:u w:val="single"/>
        </w:rPr>
        <w:t>d</w:t>
      </w:r>
      <w:r>
        <w:rPr>
          <w:rFonts w:cs="Calibri"/>
          <w:sz w:val="24"/>
          <w:szCs w:val="24"/>
          <w:u w:val="single"/>
        </w:rPr>
        <w:t xml:space="preserve"> usefulness, usability and reliability.</w:t>
      </w:r>
    </w:p>
    <w:p w14:paraId="71ED3B24" w14:textId="053208BF" w:rsidR="00373D28" w:rsidRDefault="001A5B35" w:rsidP="00373D28">
      <w:pPr>
        <w:numPr>
          <w:ilvl w:val="0"/>
          <w:numId w:val="4"/>
        </w:numPr>
        <w:rPr>
          <w:rFonts w:cs="Calibri"/>
          <w:sz w:val="24"/>
          <w:szCs w:val="24"/>
        </w:rPr>
      </w:pPr>
      <w:r>
        <w:rPr>
          <w:rFonts w:cs="Calibri"/>
          <w:sz w:val="24"/>
          <w:szCs w:val="24"/>
        </w:rPr>
        <w:t xml:space="preserve">Having </w:t>
      </w:r>
      <w:r w:rsidR="00373D28">
        <w:rPr>
          <w:rFonts w:cs="Calibri"/>
          <w:sz w:val="24"/>
          <w:szCs w:val="24"/>
        </w:rPr>
        <w:t>a</w:t>
      </w:r>
      <w:r>
        <w:rPr>
          <w:rFonts w:cs="Calibri"/>
          <w:sz w:val="24"/>
          <w:szCs w:val="24"/>
        </w:rPr>
        <w:t>greed</w:t>
      </w:r>
      <w:r w:rsidR="00373D28">
        <w:rPr>
          <w:rFonts w:cs="Calibri"/>
          <w:sz w:val="24"/>
          <w:szCs w:val="24"/>
        </w:rPr>
        <w:t xml:space="preserve"> upon a list of features to develop address</w:t>
      </w:r>
      <w:r w:rsidR="00484346">
        <w:rPr>
          <w:rFonts w:cs="Calibri"/>
          <w:sz w:val="24"/>
          <w:szCs w:val="24"/>
        </w:rPr>
        <w:t>ed</w:t>
      </w:r>
      <w:r w:rsidR="00373D28">
        <w:rPr>
          <w:rFonts w:cs="Calibri"/>
          <w:sz w:val="24"/>
          <w:szCs w:val="24"/>
        </w:rPr>
        <w:t xml:space="preserve"> the usefulness of the system</w:t>
      </w:r>
    </w:p>
    <w:p w14:paraId="3502B9FB" w14:textId="004BD04E" w:rsidR="00373D28" w:rsidRDefault="001A5B35" w:rsidP="00373D28">
      <w:pPr>
        <w:numPr>
          <w:ilvl w:val="0"/>
          <w:numId w:val="4"/>
        </w:numPr>
        <w:rPr>
          <w:rFonts w:cs="Calibri"/>
          <w:sz w:val="24"/>
          <w:szCs w:val="24"/>
        </w:rPr>
      </w:pPr>
      <w:r>
        <w:rPr>
          <w:rFonts w:cs="Calibri"/>
          <w:sz w:val="24"/>
          <w:szCs w:val="24"/>
        </w:rPr>
        <w:t>decid</w:t>
      </w:r>
      <w:r w:rsidR="00580205">
        <w:rPr>
          <w:rFonts w:cs="Calibri"/>
          <w:sz w:val="24"/>
          <w:szCs w:val="24"/>
        </w:rPr>
        <w:t>ing</w:t>
      </w:r>
      <w:r w:rsidR="00373D28">
        <w:rPr>
          <w:rFonts w:cs="Calibri"/>
          <w:sz w:val="24"/>
          <w:szCs w:val="24"/>
        </w:rPr>
        <w:t xml:space="preserve"> whether a mobile application is best suited and gathering design feedback from patients </w:t>
      </w:r>
      <w:r w:rsidR="00484346">
        <w:rPr>
          <w:rFonts w:cs="Calibri"/>
          <w:sz w:val="24"/>
          <w:szCs w:val="24"/>
        </w:rPr>
        <w:t xml:space="preserve">addressed </w:t>
      </w:r>
      <w:r w:rsidR="00373D28">
        <w:rPr>
          <w:rFonts w:cs="Calibri"/>
          <w:sz w:val="24"/>
          <w:szCs w:val="24"/>
        </w:rPr>
        <w:t xml:space="preserve">the usability of the system </w:t>
      </w:r>
    </w:p>
    <w:p w14:paraId="44A5AD39" w14:textId="78C2D71C" w:rsidR="00373D28" w:rsidRDefault="001A5B35" w:rsidP="00373D28">
      <w:pPr>
        <w:numPr>
          <w:ilvl w:val="0"/>
          <w:numId w:val="4"/>
        </w:numPr>
        <w:rPr>
          <w:rFonts w:cs="Calibri"/>
          <w:sz w:val="24"/>
          <w:szCs w:val="24"/>
        </w:rPr>
      </w:pPr>
      <w:r>
        <w:rPr>
          <w:rFonts w:cs="Calibri"/>
          <w:sz w:val="24"/>
          <w:szCs w:val="24"/>
        </w:rPr>
        <w:t>C</w:t>
      </w:r>
      <w:r w:rsidR="00373D28">
        <w:rPr>
          <w:rFonts w:cs="Calibri"/>
          <w:sz w:val="24"/>
          <w:szCs w:val="24"/>
        </w:rPr>
        <w:t xml:space="preserve">hoice of software frameworks, libraries and SaaS products that </w:t>
      </w:r>
      <w:r w:rsidR="00F2583D">
        <w:rPr>
          <w:rFonts w:cs="Calibri"/>
          <w:sz w:val="24"/>
          <w:szCs w:val="24"/>
        </w:rPr>
        <w:t>were to</w:t>
      </w:r>
      <w:r w:rsidR="00373D28">
        <w:rPr>
          <w:rFonts w:cs="Calibri"/>
          <w:sz w:val="24"/>
          <w:szCs w:val="24"/>
        </w:rPr>
        <w:t xml:space="preserve"> be used within the application address</w:t>
      </w:r>
      <w:r w:rsidR="00484346">
        <w:rPr>
          <w:rFonts w:cs="Calibri"/>
          <w:sz w:val="24"/>
          <w:szCs w:val="24"/>
        </w:rPr>
        <w:t>ed</w:t>
      </w:r>
      <w:r w:rsidR="00373D28">
        <w:rPr>
          <w:rFonts w:cs="Calibri"/>
          <w:sz w:val="24"/>
          <w:szCs w:val="24"/>
        </w:rPr>
        <w:t xml:space="preserve"> the reliability of the system.</w:t>
      </w:r>
    </w:p>
    <w:p w14:paraId="3BE4D5A7" w14:textId="77777777" w:rsidR="000342B6" w:rsidRDefault="00373D28" w:rsidP="000342B6">
      <w:pPr>
        <w:rPr>
          <w:rFonts w:cs="Calibri"/>
          <w:sz w:val="24"/>
          <w:szCs w:val="24"/>
        </w:rPr>
      </w:pPr>
      <w:r>
        <w:rPr>
          <w:rFonts w:cs="Calibri"/>
          <w:sz w:val="24"/>
          <w:szCs w:val="24"/>
        </w:rPr>
        <w:t xml:space="preserve">Service-level agreements were drawn up by myself so that the customer would have an abiding agreement that their app would always be available, reliable and usable. </w:t>
      </w:r>
    </w:p>
    <w:p w14:paraId="542FB74D" w14:textId="54E54CAC" w:rsidR="00373D28" w:rsidRPr="000342B6" w:rsidRDefault="00373D28" w:rsidP="000342B6">
      <w:pPr>
        <w:rPr>
          <w:rFonts w:cs="Calibri"/>
          <w:sz w:val="24"/>
          <w:szCs w:val="24"/>
        </w:rPr>
      </w:pPr>
      <w:r>
        <w:br w:type="page"/>
      </w:r>
    </w:p>
    <w:p w14:paraId="4597F2AB" w14:textId="77777777" w:rsidR="00F6079C" w:rsidRDefault="00F6079C" w:rsidP="00F6079C">
      <w:pPr>
        <w:rPr>
          <w:rFonts w:cs="Calibri"/>
          <w:b/>
          <w:sz w:val="24"/>
          <w:szCs w:val="24"/>
        </w:rPr>
      </w:pPr>
    </w:p>
    <w:p w14:paraId="714560F6" w14:textId="522281D6" w:rsidR="00074D04" w:rsidRDefault="00074D04" w:rsidP="00E2512B">
      <w:pPr>
        <w:pStyle w:val="Heading3"/>
      </w:pPr>
      <w:bookmarkStart w:id="11" w:name="_Toc114507552"/>
      <w:r>
        <w:t xml:space="preserve">Tasks and deliverables agreed upon with the Customer to be completed at the </w:t>
      </w:r>
      <w:r w:rsidRPr="00442789">
        <w:t>Service</w:t>
      </w:r>
      <w:r>
        <w:t xml:space="preserve"> transition, service operation and CSI.</w:t>
      </w:r>
      <w:bookmarkEnd w:id="11"/>
    </w:p>
    <w:p w14:paraId="166EF602" w14:textId="77777777" w:rsidR="00E2512B" w:rsidRPr="00E2512B" w:rsidRDefault="00E2512B" w:rsidP="00E2512B"/>
    <w:p w14:paraId="0DA5AB37" w14:textId="7B8FC534" w:rsidR="00074D04" w:rsidRPr="00FE2462" w:rsidRDefault="00D746C6" w:rsidP="00D746C6">
      <w:pPr>
        <w:pStyle w:val="Caption"/>
        <w:rPr>
          <w:rFonts w:cs="Calibri"/>
          <w:sz w:val="20"/>
          <w:szCs w:val="24"/>
          <w:u w:val="single"/>
        </w:rPr>
      </w:pPr>
      <w:bookmarkStart w:id="12" w:name="_Toc114507646"/>
      <w:r w:rsidRPr="00FE2462">
        <w:rPr>
          <w:sz w:val="20"/>
          <w:szCs w:val="24"/>
        </w:rPr>
        <w:t xml:space="preserve">Table </w:t>
      </w:r>
      <w:r w:rsidR="00EA75AF" w:rsidRPr="00FE2462">
        <w:rPr>
          <w:noProof/>
          <w:sz w:val="20"/>
          <w:szCs w:val="24"/>
        </w:rPr>
        <w:fldChar w:fldCharType="begin"/>
      </w:r>
      <w:r w:rsidR="00EA75AF" w:rsidRPr="00FE2462">
        <w:rPr>
          <w:noProof/>
          <w:sz w:val="20"/>
          <w:szCs w:val="24"/>
        </w:rPr>
        <w:instrText xml:space="preserve"> SEQ Table \* ARABIC </w:instrText>
      </w:r>
      <w:r w:rsidR="00EA75AF" w:rsidRPr="00FE2462">
        <w:rPr>
          <w:noProof/>
          <w:sz w:val="20"/>
          <w:szCs w:val="24"/>
        </w:rPr>
        <w:fldChar w:fldCharType="separate"/>
      </w:r>
      <w:r w:rsidR="003E280D" w:rsidRPr="00FE2462">
        <w:rPr>
          <w:noProof/>
          <w:sz w:val="20"/>
          <w:szCs w:val="24"/>
        </w:rPr>
        <w:t>3</w:t>
      </w:r>
      <w:r w:rsidR="00EA75AF" w:rsidRPr="00FE2462">
        <w:rPr>
          <w:noProof/>
          <w:sz w:val="20"/>
          <w:szCs w:val="24"/>
        </w:rPr>
        <w:fldChar w:fldCharType="end"/>
      </w:r>
      <w:r w:rsidR="00612FB8" w:rsidRPr="00FE2462">
        <w:rPr>
          <w:noProof/>
          <w:sz w:val="20"/>
          <w:szCs w:val="24"/>
        </w:rPr>
        <w:t>: Deliverables.</w:t>
      </w:r>
      <w:bookmarkEnd w:id="12"/>
    </w:p>
    <w:tbl>
      <w:tblPr>
        <w:tblStyle w:val="TableGrid"/>
        <w:tblW w:w="14029" w:type="dxa"/>
        <w:tblLook w:val="04A0" w:firstRow="1" w:lastRow="0" w:firstColumn="1" w:lastColumn="0" w:noHBand="0" w:noVBand="1"/>
      </w:tblPr>
      <w:tblGrid>
        <w:gridCol w:w="1696"/>
        <w:gridCol w:w="4395"/>
        <w:gridCol w:w="2976"/>
        <w:gridCol w:w="2127"/>
        <w:gridCol w:w="2835"/>
      </w:tblGrid>
      <w:tr w:rsidR="00F91240" w14:paraId="65A353D4" w14:textId="3C5788B2" w:rsidTr="005409AA">
        <w:tc>
          <w:tcPr>
            <w:tcW w:w="1696" w:type="dxa"/>
          </w:tcPr>
          <w:p w14:paraId="27A61B8C" w14:textId="72C62E73" w:rsidR="00F91240" w:rsidRPr="009A52A5" w:rsidRDefault="00F91240" w:rsidP="000931E1">
            <w:pPr>
              <w:rPr>
                <w:rFonts w:cs="Calibri"/>
                <w:b/>
                <w:sz w:val="24"/>
                <w:szCs w:val="24"/>
              </w:rPr>
            </w:pPr>
            <w:r>
              <w:rPr>
                <w:rFonts w:cs="Calibri"/>
                <w:b/>
                <w:sz w:val="24"/>
                <w:szCs w:val="24"/>
              </w:rPr>
              <w:t>index</w:t>
            </w:r>
          </w:p>
        </w:tc>
        <w:tc>
          <w:tcPr>
            <w:tcW w:w="4395" w:type="dxa"/>
          </w:tcPr>
          <w:p w14:paraId="2A7B970A" w14:textId="77777777" w:rsidR="00F91240" w:rsidRPr="009A52A5" w:rsidRDefault="00F91240" w:rsidP="000931E1">
            <w:pPr>
              <w:rPr>
                <w:rFonts w:cs="Calibri"/>
                <w:b/>
                <w:sz w:val="24"/>
                <w:szCs w:val="24"/>
              </w:rPr>
            </w:pPr>
            <w:r w:rsidRPr="009A52A5">
              <w:rPr>
                <w:rFonts w:cs="Calibri"/>
                <w:b/>
                <w:sz w:val="24"/>
                <w:szCs w:val="24"/>
              </w:rPr>
              <w:t>Deliverable</w:t>
            </w:r>
            <w:r>
              <w:rPr>
                <w:rFonts w:cs="Calibri"/>
                <w:b/>
                <w:sz w:val="24"/>
                <w:szCs w:val="24"/>
              </w:rPr>
              <w:t xml:space="preserve"> description</w:t>
            </w:r>
          </w:p>
        </w:tc>
        <w:tc>
          <w:tcPr>
            <w:tcW w:w="2976" w:type="dxa"/>
          </w:tcPr>
          <w:p w14:paraId="625E118E" w14:textId="77777777" w:rsidR="00F91240" w:rsidRPr="009A52A5" w:rsidRDefault="00F91240" w:rsidP="000931E1">
            <w:pPr>
              <w:rPr>
                <w:rFonts w:cs="Calibri"/>
                <w:b/>
                <w:sz w:val="24"/>
                <w:szCs w:val="24"/>
              </w:rPr>
            </w:pPr>
            <w:r w:rsidRPr="009A52A5">
              <w:rPr>
                <w:rFonts w:cs="Calibri"/>
                <w:b/>
                <w:sz w:val="24"/>
                <w:szCs w:val="24"/>
              </w:rPr>
              <w:t xml:space="preserve">ITIL Stage </w:t>
            </w:r>
          </w:p>
        </w:tc>
        <w:tc>
          <w:tcPr>
            <w:tcW w:w="2127" w:type="dxa"/>
          </w:tcPr>
          <w:p w14:paraId="4DD453E5" w14:textId="77777777" w:rsidR="00F91240" w:rsidRPr="009A52A5" w:rsidRDefault="00F91240" w:rsidP="000931E1">
            <w:pPr>
              <w:rPr>
                <w:rFonts w:cs="Calibri"/>
                <w:b/>
                <w:sz w:val="24"/>
                <w:szCs w:val="24"/>
              </w:rPr>
            </w:pPr>
            <w:r>
              <w:rPr>
                <w:rFonts w:cs="Calibri"/>
                <w:b/>
                <w:sz w:val="24"/>
                <w:szCs w:val="24"/>
              </w:rPr>
              <w:t>Level of difficulty</w:t>
            </w:r>
          </w:p>
        </w:tc>
        <w:tc>
          <w:tcPr>
            <w:tcW w:w="2835" w:type="dxa"/>
          </w:tcPr>
          <w:p w14:paraId="0523DF26" w14:textId="55885C54" w:rsidR="00F91240" w:rsidRDefault="00F91240" w:rsidP="000931E1">
            <w:pPr>
              <w:rPr>
                <w:rFonts w:cs="Calibri"/>
                <w:b/>
                <w:sz w:val="24"/>
                <w:szCs w:val="24"/>
              </w:rPr>
            </w:pPr>
            <w:r>
              <w:rPr>
                <w:rFonts w:cs="Calibri"/>
                <w:b/>
                <w:sz w:val="24"/>
                <w:szCs w:val="24"/>
              </w:rPr>
              <w:t>Did complete</w:t>
            </w:r>
          </w:p>
        </w:tc>
      </w:tr>
      <w:tr w:rsidR="00F91240" w14:paraId="78D30C2A" w14:textId="4C34570C" w:rsidTr="005409AA">
        <w:tc>
          <w:tcPr>
            <w:tcW w:w="1696" w:type="dxa"/>
          </w:tcPr>
          <w:p w14:paraId="45D3CB79" w14:textId="67526F6E" w:rsidR="00F91240" w:rsidRPr="00612FB8" w:rsidRDefault="00612FB8" w:rsidP="000931E1">
            <w:pPr>
              <w:rPr>
                <w:rFonts w:cs="Calibri"/>
                <w:sz w:val="24"/>
                <w:szCs w:val="24"/>
              </w:rPr>
            </w:pPr>
            <w:r w:rsidRPr="00612FB8">
              <w:rPr>
                <w:rFonts w:cs="Calibri"/>
                <w:sz w:val="24"/>
                <w:szCs w:val="24"/>
              </w:rPr>
              <w:t xml:space="preserve">Deliverable </w:t>
            </w:r>
            <w:r w:rsidR="00F91240" w:rsidRPr="00612FB8">
              <w:rPr>
                <w:rFonts w:cs="Calibri"/>
                <w:sz w:val="24"/>
                <w:szCs w:val="24"/>
              </w:rPr>
              <w:t>1</w:t>
            </w:r>
          </w:p>
        </w:tc>
        <w:tc>
          <w:tcPr>
            <w:tcW w:w="4395" w:type="dxa"/>
          </w:tcPr>
          <w:p w14:paraId="6931CA87" w14:textId="5EBF66C9" w:rsidR="00F91240" w:rsidRPr="00433DF0" w:rsidRDefault="00F91240" w:rsidP="000931E1">
            <w:pPr>
              <w:rPr>
                <w:rFonts w:cs="Calibri"/>
                <w:b/>
                <w:color w:val="0000FF"/>
                <w:sz w:val="24"/>
                <w:szCs w:val="24"/>
              </w:rPr>
            </w:pPr>
            <w:r w:rsidRPr="001C5D2C">
              <w:rPr>
                <w:rFonts w:cs="Calibri"/>
                <w:sz w:val="24"/>
                <w:szCs w:val="24"/>
              </w:rPr>
              <w:t>Logo, graphics commissioned by third-parties</w:t>
            </w:r>
            <w:r>
              <w:rPr>
                <w:rFonts w:cs="Calibri"/>
                <w:sz w:val="24"/>
                <w:szCs w:val="24"/>
              </w:rPr>
              <w:t>.</w:t>
            </w:r>
          </w:p>
        </w:tc>
        <w:tc>
          <w:tcPr>
            <w:tcW w:w="2976" w:type="dxa"/>
          </w:tcPr>
          <w:p w14:paraId="36339AA0" w14:textId="6FD04400" w:rsidR="00F91240" w:rsidRPr="001C5D2C" w:rsidRDefault="00F91240" w:rsidP="000931E1">
            <w:pPr>
              <w:rPr>
                <w:rFonts w:cs="Calibri"/>
                <w:sz w:val="24"/>
                <w:szCs w:val="24"/>
              </w:rPr>
            </w:pPr>
            <w:r w:rsidRPr="001C5D2C">
              <w:rPr>
                <w:rFonts w:cs="Calibri"/>
                <w:sz w:val="24"/>
                <w:szCs w:val="24"/>
              </w:rPr>
              <w:t>Service Transition</w:t>
            </w:r>
            <w:r w:rsidR="0077650F">
              <w:rPr>
                <w:rFonts w:cs="Calibri"/>
                <w:sz w:val="24"/>
                <w:szCs w:val="24"/>
              </w:rPr>
              <w:t xml:space="preserve"> phase 1.</w:t>
            </w:r>
          </w:p>
        </w:tc>
        <w:tc>
          <w:tcPr>
            <w:tcW w:w="2127" w:type="dxa"/>
          </w:tcPr>
          <w:p w14:paraId="74BFB015" w14:textId="2A779909" w:rsidR="00F91240" w:rsidRPr="001C5D2C" w:rsidRDefault="008E5A71" w:rsidP="000931E1">
            <w:pPr>
              <w:rPr>
                <w:rFonts w:cs="Calibri"/>
                <w:sz w:val="24"/>
                <w:szCs w:val="24"/>
              </w:rPr>
            </w:pPr>
            <w:r>
              <w:rPr>
                <w:rFonts w:cs="Calibri"/>
                <w:sz w:val="24"/>
                <w:szCs w:val="24"/>
              </w:rPr>
              <w:t>Easy to Complete</w:t>
            </w:r>
            <w:r w:rsidR="00F91240">
              <w:rPr>
                <w:rFonts w:cs="Calibri"/>
                <w:sz w:val="24"/>
                <w:szCs w:val="24"/>
              </w:rPr>
              <w:t>.</w:t>
            </w:r>
          </w:p>
        </w:tc>
        <w:tc>
          <w:tcPr>
            <w:tcW w:w="2835" w:type="dxa"/>
          </w:tcPr>
          <w:p w14:paraId="0EFC4194" w14:textId="1666DFFD" w:rsidR="00F91240" w:rsidRDefault="00F91240" w:rsidP="000931E1">
            <w:pPr>
              <w:rPr>
                <w:rFonts w:cs="Calibri"/>
                <w:sz w:val="24"/>
                <w:szCs w:val="24"/>
              </w:rPr>
            </w:pPr>
            <w:r>
              <w:rPr>
                <w:rFonts w:cs="Calibri"/>
                <w:sz w:val="24"/>
                <w:szCs w:val="24"/>
              </w:rPr>
              <w:t>Yes.</w:t>
            </w:r>
          </w:p>
        </w:tc>
      </w:tr>
      <w:tr w:rsidR="00F91240" w14:paraId="3DA19EF3" w14:textId="7E6C728D" w:rsidTr="005409AA">
        <w:tc>
          <w:tcPr>
            <w:tcW w:w="1696" w:type="dxa"/>
          </w:tcPr>
          <w:p w14:paraId="53868EE2" w14:textId="1D70C2E3" w:rsidR="00F91240" w:rsidRPr="001C5D2C" w:rsidRDefault="00612FB8" w:rsidP="000931E1">
            <w:pPr>
              <w:rPr>
                <w:rFonts w:cs="Calibri"/>
                <w:sz w:val="24"/>
                <w:szCs w:val="24"/>
              </w:rPr>
            </w:pPr>
            <w:r w:rsidRPr="00612FB8">
              <w:rPr>
                <w:rFonts w:cs="Calibri"/>
                <w:sz w:val="24"/>
                <w:szCs w:val="24"/>
              </w:rPr>
              <w:t>Deliverable</w:t>
            </w:r>
            <w:r>
              <w:rPr>
                <w:rFonts w:cs="Calibri"/>
                <w:b/>
                <w:sz w:val="24"/>
                <w:szCs w:val="24"/>
              </w:rPr>
              <w:t xml:space="preserve">  </w:t>
            </w:r>
            <w:r w:rsidR="00F91240">
              <w:rPr>
                <w:rFonts w:cs="Calibri"/>
                <w:sz w:val="24"/>
                <w:szCs w:val="24"/>
              </w:rPr>
              <w:t>2</w:t>
            </w:r>
          </w:p>
        </w:tc>
        <w:tc>
          <w:tcPr>
            <w:tcW w:w="4395" w:type="dxa"/>
          </w:tcPr>
          <w:p w14:paraId="6C245608" w14:textId="141B93B0" w:rsidR="00F91240" w:rsidRPr="001C5D2C" w:rsidRDefault="00F91240" w:rsidP="00EE7056">
            <w:pPr>
              <w:rPr>
                <w:rFonts w:cs="Calibri"/>
                <w:sz w:val="24"/>
                <w:szCs w:val="24"/>
              </w:rPr>
            </w:pPr>
            <w:r w:rsidRPr="001C5D2C">
              <w:rPr>
                <w:rFonts w:cs="Calibri"/>
                <w:sz w:val="24"/>
                <w:szCs w:val="24"/>
              </w:rPr>
              <w:t xml:space="preserve">App developed </w:t>
            </w:r>
            <w:r>
              <w:rPr>
                <w:rFonts w:cs="Calibri"/>
                <w:sz w:val="24"/>
                <w:szCs w:val="24"/>
              </w:rPr>
              <w:t xml:space="preserve">and testing in beta phase </w:t>
            </w:r>
            <w:r w:rsidRPr="001C5D2C">
              <w:rPr>
                <w:rFonts w:cs="Calibri"/>
                <w:sz w:val="24"/>
                <w:szCs w:val="24"/>
              </w:rPr>
              <w:t xml:space="preserve">with features agreed </w:t>
            </w:r>
            <w:r>
              <w:rPr>
                <w:rFonts w:cs="Calibri"/>
                <w:sz w:val="24"/>
                <w:szCs w:val="24"/>
              </w:rPr>
              <w:t xml:space="preserve">upon and service requirements established </w:t>
            </w:r>
            <w:r w:rsidRPr="001C5D2C">
              <w:rPr>
                <w:rFonts w:cs="Calibri"/>
                <w:sz w:val="24"/>
                <w:szCs w:val="24"/>
              </w:rPr>
              <w:t>from SLA plan</w:t>
            </w:r>
            <w:r w:rsidR="004D7AB4">
              <w:rPr>
                <w:rFonts w:cs="Calibri"/>
                <w:sz w:val="24"/>
                <w:szCs w:val="24"/>
              </w:rPr>
              <w:t xml:space="preserve"> and w</w:t>
            </w:r>
            <w:r w:rsidR="002618F8">
              <w:rPr>
                <w:rFonts w:cs="Calibri"/>
                <w:sz w:val="24"/>
                <w:szCs w:val="24"/>
              </w:rPr>
              <w:t>ork evident in table 4.</w:t>
            </w:r>
          </w:p>
        </w:tc>
        <w:tc>
          <w:tcPr>
            <w:tcW w:w="2976" w:type="dxa"/>
          </w:tcPr>
          <w:p w14:paraId="49055A41" w14:textId="6052562B" w:rsidR="00F91240" w:rsidRPr="001C5D2C" w:rsidRDefault="00F91240" w:rsidP="000931E1">
            <w:pPr>
              <w:rPr>
                <w:rFonts w:cs="Calibri"/>
                <w:sz w:val="24"/>
                <w:szCs w:val="24"/>
              </w:rPr>
            </w:pPr>
            <w:r w:rsidRPr="001C5D2C">
              <w:rPr>
                <w:rFonts w:cs="Calibri"/>
                <w:sz w:val="24"/>
                <w:szCs w:val="24"/>
              </w:rPr>
              <w:t>Service Transition</w:t>
            </w:r>
            <w:r w:rsidR="00746AE9">
              <w:rPr>
                <w:rFonts w:cs="Calibri"/>
                <w:sz w:val="24"/>
                <w:szCs w:val="24"/>
              </w:rPr>
              <w:t xml:space="preserve"> phase 3.</w:t>
            </w:r>
          </w:p>
        </w:tc>
        <w:tc>
          <w:tcPr>
            <w:tcW w:w="2127" w:type="dxa"/>
          </w:tcPr>
          <w:p w14:paraId="6D64586F" w14:textId="77777777" w:rsidR="00F91240" w:rsidRPr="001C5D2C" w:rsidRDefault="00F91240" w:rsidP="000931E1">
            <w:pPr>
              <w:rPr>
                <w:rFonts w:cs="Calibri"/>
                <w:sz w:val="24"/>
                <w:szCs w:val="24"/>
              </w:rPr>
            </w:pPr>
            <w:r>
              <w:rPr>
                <w:rFonts w:cs="Calibri"/>
                <w:sz w:val="24"/>
                <w:szCs w:val="24"/>
              </w:rPr>
              <w:t>Difficult.</w:t>
            </w:r>
          </w:p>
        </w:tc>
        <w:tc>
          <w:tcPr>
            <w:tcW w:w="2835" w:type="dxa"/>
          </w:tcPr>
          <w:p w14:paraId="2173765F" w14:textId="7A77D5EF" w:rsidR="00F91240" w:rsidRDefault="00F91240" w:rsidP="00F91240">
            <w:pPr>
              <w:rPr>
                <w:rFonts w:cs="Calibri"/>
                <w:sz w:val="24"/>
                <w:szCs w:val="24"/>
              </w:rPr>
            </w:pPr>
            <w:r>
              <w:rPr>
                <w:rFonts w:cs="Calibri"/>
                <w:sz w:val="24"/>
                <w:szCs w:val="24"/>
              </w:rPr>
              <w:t xml:space="preserve">Yes, but with some features left out due to not having available time. </w:t>
            </w:r>
          </w:p>
        </w:tc>
      </w:tr>
      <w:tr w:rsidR="00F91240" w14:paraId="019515FD" w14:textId="6590EAC2" w:rsidTr="005409AA">
        <w:tc>
          <w:tcPr>
            <w:tcW w:w="1696" w:type="dxa"/>
          </w:tcPr>
          <w:p w14:paraId="7C5B973B" w14:textId="09F13DEF" w:rsidR="00F91240" w:rsidRPr="001C5D2C" w:rsidRDefault="00612FB8" w:rsidP="000931E1">
            <w:pPr>
              <w:rPr>
                <w:rFonts w:cs="Calibri"/>
                <w:sz w:val="24"/>
                <w:szCs w:val="24"/>
              </w:rPr>
            </w:pPr>
            <w:r w:rsidRPr="00612FB8">
              <w:rPr>
                <w:rFonts w:cs="Calibri"/>
                <w:sz w:val="24"/>
                <w:szCs w:val="24"/>
              </w:rPr>
              <w:t>Deliverable</w:t>
            </w:r>
            <w:r>
              <w:rPr>
                <w:rFonts w:cs="Calibri"/>
                <w:b/>
                <w:sz w:val="24"/>
                <w:szCs w:val="24"/>
              </w:rPr>
              <w:t xml:space="preserve"> </w:t>
            </w:r>
            <w:r w:rsidR="00F91240">
              <w:rPr>
                <w:rFonts w:cs="Calibri"/>
                <w:sz w:val="24"/>
                <w:szCs w:val="24"/>
              </w:rPr>
              <w:t>3</w:t>
            </w:r>
          </w:p>
        </w:tc>
        <w:tc>
          <w:tcPr>
            <w:tcW w:w="4395" w:type="dxa"/>
          </w:tcPr>
          <w:p w14:paraId="60C5B329" w14:textId="77777777" w:rsidR="00F91240" w:rsidRPr="001C5D2C" w:rsidRDefault="00F91240" w:rsidP="000931E1">
            <w:pPr>
              <w:rPr>
                <w:rFonts w:cs="Calibri"/>
                <w:sz w:val="24"/>
                <w:szCs w:val="24"/>
              </w:rPr>
            </w:pPr>
            <w:r w:rsidRPr="001C5D2C">
              <w:rPr>
                <w:rFonts w:cs="Calibri"/>
                <w:sz w:val="24"/>
                <w:szCs w:val="24"/>
              </w:rPr>
              <w:t xml:space="preserve">App completed/changed according to </w:t>
            </w:r>
            <w:r>
              <w:rPr>
                <w:rFonts w:cs="Calibri"/>
                <w:sz w:val="24"/>
                <w:szCs w:val="24"/>
              </w:rPr>
              <w:t>event management.</w:t>
            </w:r>
          </w:p>
        </w:tc>
        <w:tc>
          <w:tcPr>
            <w:tcW w:w="2976" w:type="dxa"/>
          </w:tcPr>
          <w:p w14:paraId="1B770822" w14:textId="539F51D1" w:rsidR="00F91240" w:rsidRPr="001C5D2C" w:rsidRDefault="00F91240" w:rsidP="000931E1">
            <w:pPr>
              <w:rPr>
                <w:rFonts w:cs="Calibri"/>
                <w:sz w:val="24"/>
                <w:szCs w:val="24"/>
              </w:rPr>
            </w:pPr>
            <w:r w:rsidRPr="001C5D2C">
              <w:rPr>
                <w:rFonts w:cs="Calibri"/>
                <w:sz w:val="24"/>
                <w:szCs w:val="24"/>
              </w:rPr>
              <w:t>Service Transition</w:t>
            </w:r>
            <w:r w:rsidR="0077650F">
              <w:rPr>
                <w:rFonts w:cs="Calibri"/>
                <w:sz w:val="24"/>
                <w:szCs w:val="24"/>
              </w:rPr>
              <w:t xml:space="preserve"> phase 3</w:t>
            </w:r>
          </w:p>
        </w:tc>
        <w:tc>
          <w:tcPr>
            <w:tcW w:w="2127" w:type="dxa"/>
          </w:tcPr>
          <w:p w14:paraId="407FCAD5" w14:textId="77777777" w:rsidR="00F91240" w:rsidRPr="001C5D2C" w:rsidRDefault="00F91240" w:rsidP="000931E1">
            <w:pPr>
              <w:rPr>
                <w:rFonts w:cs="Calibri"/>
                <w:sz w:val="24"/>
                <w:szCs w:val="24"/>
              </w:rPr>
            </w:pPr>
            <w:r>
              <w:rPr>
                <w:rFonts w:cs="Calibri"/>
                <w:sz w:val="24"/>
                <w:szCs w:val="24"/>
              </w:rPr>
              <w:t>Difficult.</w:t>
            </w:r>
          </w:p>
        </w:tc>
        <w:tc>
          <w:tcPr>
            <w:tcW w:w="2835" w:type="dxa"/>
          </w:tcPr>
          <w:p w14:paraId="038B02ED" w14:textId="6979F00A" w:rsidR="00F91240" w:rsidRDefault="00F91240" w:rsidP="000931E1">
            <w:pPr>
              <w:rPr>
                <w:rFonts w:cs="Calibri"/>
                <w:sz w:val="24"/>
                <w:szCs w:val="24"/>
              </w:rPr>
            </w:pPr>
            <w:r>
              <w:rPr>
                <w:rFonts w:cs="Calibri"/>
                <w:sz w:val="24"/>
                <w:szCs w:val="24"/>
              </w:rPr>
              <w:t>No.</w:t>
            </w:r>
          </w:p>
        </w:tc>
      </w:tr>
      <w:tr w:rsidR="00F91240" w14:paraId="19867083" w14:textId="06FBE789" w:rsidTr="005409AA">
        <w:tc>
          <w:tcPr>
            <w:tcW w:w="1696" w:type="dxa"/>
          </w:tcPr>
          <w:p w14:paraId="4F793EC3" w14:textId="06E1A789" w:rsidR="00F91240" w:rsidRPr="00612FB8" w:rsidRDefault="00612FB8" w:rsidP="000931E1">
            <w:pPr>
              <w:rPr>
                <w:rFonts w:cs="Calibri"/>
                <w:sz w:val="24"/>
                <w:szCs w:val="24"/>
              </w:rPr>
            </w:pPr>
            <w:r w:rsidRPr="00612FB8">
              <w:rPr>
                <w:rFonts w:cs="Calibri"/>
                <w:sz w:val="24"/>
                <w:szCs w:val="24"/>
              </w:rPr>
              <w:t xml:space="preserve">Deliverable </w:t>
            </w:r>
            <w:r w:rsidR="00F91240" w:rsidRPr="00612FB8">
              <w:rPr>
                <w:rFonts w:cs="Calibri"/>
                <w:sz w:val="24"/>
                <w:szCs w:val="24"/>
              </w:rPr>
              <w:t>4</w:t>
            </w:r>
          </w:p>
        </w:tc>
        <w:tc>
          <w:tcPr>
            <w:tcW w:w="4395" w:type="dxa"/>
          </w:tcPr>
          <w:p w14:paraId="79698CFD" w14:textId="77777777" w:rsidR="00F91240" w:rsidRPr="001C5D2C" w:rsidRDefault="00F91240" w:rsidP="000931E1">
            <w:pPr>
              <w:rPr>
                <w:rFonts w:cs="Calibri"/>
                <w:sz w:val="24"/>
                <w:szCs w:val="24"/>
              </w:rPr>
            </w:pPr>
            <w:r w:rsidRPr="001C5D2C">
              <w:rPr>
                <w:rFonts w:cs="Calibri"/>
                <w:sz w:val="24"/>
                <w:szCs w:val="24"/>
              </w:rPr>
              <w:t>Monitoring events, alerting to incidents and fixing issues in code</w:t>
            </w:r>
            <w:r>
              <w:rPr>
                <w:rFonts w:cs="Calibri"/>
                <w:sz w:val="24"/>
                <w:szCs w:val="24"/>
              </w:rPr>
              <w:t>.</w:t>
            </w:r>
          </w:p>
        </w:tc>
        <w:tc>
          <w:tcPr>
            <w:tcW w:w="2976" w:type="dxa"/>
          </w:tcPr>
          <w:p w14:paraId="6152BC85" w14:textId="77777777" w:rsidR="00F91240" w:rsidRPr="001C5D2C" w:rsidRDefault="00F91240" w:rsidP="000931E1">
            <w:pPr>
              <w:rPr>
                <w:rFonts w:cs="Calibri"/>
                <w:sz w:val="24"/>
                <w:szCs w:val="24"/>
              </w:rPr>
            </w:pPr>
            <w:r w:rsidRPr="001C5D2C">
              <w:rPr>
                <w:rFonts w:cs="Calibri"/>
                <w:sz w:val="24"/>
                <w:szCs w:val="24"/>
              </w:rPr>
              <w:t xml:space="preserve">Service </w:t>
            </w:r>
            <w:r>
              <w:rPr>
                <w:rFonts w:cs="Calibri"/>
                <w:sz w:val="24"/>
                <w:szCs w:val="24"/>
              </w:rPr>
              <w:t>Operation</w:t>
            </w:r>
          </w:p>
        </w:tc>
        <w:tc>
          <w:tcPr>
            <w:tcW w:w="2127" w:type="dxa"/>
          </w:tcPr>
          <w:p w14:paraId="3E1728D6" w14:textId="77777777" w:rsidR="00F91240" w:rsidRPr="001C5D2C" w:rsidRDefault="00F91240" w:rsidP="000931E1">
            <w:pPr>
              <w:rPr>
                <w:rFonts w:cs="Calibri"/>
                <w:sz w:val="24"/>
                <w:szCs w:val="24"/>
              </w:rPr>
            </w:pPr>
            <w:r>
              <w:rPr>
                <w:rFonts w:cs="Calibri"/>
                <w:sz w:val="24"/>
                <w:szCs w:val="24"/>
              </w:rPr>
              <w:t>Easy to complete.</w:t>
            </w:r>
          </w:p>
        </w:tc>
        <w:tc>
          <w:tcPr>
            <w:tcW w:w="2835" w:type="dxa"/>
          </w:tcPr>
          <w:p w14:paraId="08EE3768" w14:textId="7D0D585A" w:rsidR="00F91240" w:rsidRDefault="00F91240" w:rsidP="000931E1">
            <w:pPr>
              <w:rPr>
                <w:rFonts w:cs="Calibri"/>
                <w:sz w:val="24"/>
                <w:szCs w:val="24"/>
              </w:rPr>
            </w:pPr>
            <w:r>
              <w:rPr>
                <w:rFonts w:cs="Calibri"/>
                <w:sz w:val="24"/>
                <w:szCs w:val="24"/>
              </w:rPr>
              <w:t>No.</w:t>
            </w:r>
          </w:p>
        </w:tc>
      </w:tr>
      <w:tr w:rsidR="00F91240" w14:paraId="079BAAC9" w14:textId="35D052F2" w:rsidTr="005409AA">
        <w:tc>
          <w:tcPr>
            <w:tcW w:w="1696" w:type="dxa"/>
          </w:tcPr>
          <w:p w14:paraId="5597121A" w14:textId="188ACA46" w:rsidR="00F91240" w:rsidRDefault="00612FB8" w:rsidP="000931E1">
            <w:pPr>
              <w:rPr>
                <w:rFonts w:cs="Calibri"/>
                <w:sz w:val="24"/>
                <w:szCs w:val="24"/>
              </w:rPr>
            </w:pPr>
            <w:r w:rsidRPr="00612FB8">
              <w:rPr>
                <w:rFonts w:cs="Calibri"/>
                <w:sz w:val="24"/>
                <w:szCs w:val="24"/>
              </w:rPr>
              <w:t xml:space="preserve">Deliverable </w:t>
            </w:r>
            <w:r w:rsidR="00F91240">
              <w:rPr>
                <w:rFonts w:cs="Calibri"/>
                <w:sz w:val="24"/>
                <w:szCs w:val="24"/>
              </w:rPr>
              <w:t>5</w:t>
            </w:r>
          </w:p>
        </w:tc>
        <w:tc>
          <w:tcPr>
            <w:tcW w:w="4395" w:type="dxa"/>
          </w:tcPr>
          <w:p w14:paraId="1F9E5859" w14:textId="77777777" w:rsidR="00F91240" w:rsidRPr="001C5D2C" w:rsidRDefault="00F91240" w:rsidP="000931E1">
            <w:pPr>
              <w:rPr>
                <w:rFonts w:cs="Calibri"/>
                <w:sz w:val="24"/>
                <w:szCs w:val="24"/>
              </w:rPr>
            </w:pPr>
            <w:r>
              <w:rPr>
                <w:rFonts w:cs="Calibri"/>
                <w:sz w:val="24"/>
                <w:szCs w:val="24"/>
              </w:rPr>
              <w:t>A documented plan listing patient features and change requests - detailing what to take action upon first.</w:t>
            </w:r>
          </w:p>
        </w:tc>
        <w:tc>
          <w:tcPr>
            <w:tcW w:w="2976" w:type="dxa"/>
          </w:tcPr>
          <w:p w14:paraId="18B00D33" w14:textId="77777777" w:rsidR="00F91240" w:rsidRPr="001C5D2C" w:rsidRDefault="00F91240" w:rsidP="000931E1">
            <w:pPr>
              <w:rPr>
                <w:rFonts w:cs="Calibri"/>
                <w:sz w:val="24"/>
                <w:szCs w:val="24"/>
              </w:rPr>
            </w:pPr>
            <w:r>
              <w:rPr>
                <w:rFonts w:cs="Calibri"/>
                <w:sz w:val="24"/>
                <w:szCs w:val="24"/>
              </w:rPr>
              <w:t>Service Operation</w:t>
            </w:r>
          </w:p>
        </w:tc>
        <w:tc>
          <w:tcPr>
            <w:tcW w:w="2127" w:type="dxa"/>
          </w:tcPr>
          <w:p w14:paraId="34F72037" w14:textId="77777777" w:rsidR="00F91240" w:rsidRDefault="00F91240" w:rsidP="000931E1">
            <w:pPr>
              <w:rPr>
                <w:rFonts w:cs="Calibri"/>
                <w:sz w:val="24"/>
                <w:szCs w:val="24"/>
              </w:rPr>
            </w:pPr>
            <w:r>
              <w:rPr>
                <w:rFonts w:cs="Calibri"/>
                <w:sz w:val="24"/>
                <w:szCs w:val="24"/>
              </w:rPr>
              <w:t>Easy to complete.</w:t>
            </w:r>
          </w:p>
        </w:tc>
        <w:tc>
          <w:tcPr>
            <w:tcW w:w="2835" w:type="dxa"/>
          </w:tcPr>
          <w:p w14:paraId="140AD04E" w14:textId="115B27E4" w:rsidR="00F91240" w:rsidRDefault="00F91240" w:rsidP="000931E1">
            <w:pPr>
              <w:rPr>
                <w:rFonts w:cs="Calibri"/>
                <w:sz w:val="24"/>
                <w:szCs w:val="24"/>
              </w:rPr>
            </w:pPr>
            <w:r>
              <w:rPr>
                <w:rFonts w:cs="Calibri"/>
                <w:sz w:val="24"/>
                <w:szCs w:val="24"/>
              </w:rPr>
              <w:t>No.</w:t>
            </w:r>
          </w:p>
        </w:tc>
      </w:tr>
      <w:tr w:rsidR="00F91240" w14:paraId="3F044A97" w14:textId="7DE5F143" w:rsidTr="005409AA">
        <w:tc>
          <w:tcPr>
            <w:tcW w:w="1696" w:type="dxa"/>
          </w:tcPr>
          <w:p w14:paraId="79F39B76" w14:textId="1F7E8FFC" w:rsidR="00F91240" w:rsidRDefault="00612FB8" w:rsidP="000931E1">
            <w:pPr>
              <w:rPr>
                <w:rFonts w:cs="Calibri"/>
                <w:sz w:val="24"/>
                <w:szCs w:val="24"/>
              </w:rPr>
            </w:pPr>
            <w:r w:rsidRPr="00612FB8">
              <w:rPr>
                <w:rFonts w:cs="Calibri"/>
                <w:sz w:val="24"/>
                <w:szCs w:val="24"/>
              </w:rPr>
              <w:t xml:space="preserve">Deliverable </w:t>
            </w:r>
            <w:r w:rsidR="00F91240">
              <w:rPr>
                <w:rFonts w:cs="Calibri"/>
                <w:sz w:val="24"/>
                <w:szCs w:val="24"/>
              </w:rPr>
              <w:t>6</w:t>
            </w:r>
          </w:p>
        </w:tc>
        <w:tc>
          <w:tcPr>
            <w:tcW w:w="4395" w:type="dxa"/>
          </w:tcPr>
          <w:p w14:paraId="119FF1C9" w14:textId="77777777" w:rsidR="00F91240" w:rsidRDefault="00F91240" w:rsidP="000931E1">
            <w:pPr>
              <w:rPr>
                <w:rFonts w:cs="Calibri"/>
                <w:sz w:val="24"/>
                <w:szCs w:val="24"/>
              </w:rPr>
            </w:pPr>
            <w:r>
              <w:rPr>
                <w:rFonts w:cs="Calibri"/>
                <w:sz w:val="24"/>
                <w:szCs w:val="24"/>
              </w:rPr>
              <w:t>A documented plan detailing plan to move from beta phase to production.</w:t>
            </w:r>
          </w:p>
        </w:tc>
        <w:tc>
          <w:tcPr>
            <w:tcW w:w="2976" w:type="dxa"/>
          </w:tcPr>
          <w:p w14:paraId="400B5F7F" w14:textId="77777777" w:rsidR="00F91240" w:rsidRDefault="00F91240" w:rsidP="000931E1">
            <w:pPr>
              <w:rPr>
                <w:rFonts w:cs="Calibri"/>
                <w:sz w:val="24"/>
                <w:szCs w:val="24"/>
              </w:rPr>
            </w:pPr>
            <w:r>
              <w:rPr>
                <w:rFonts w:cs="Calibri"/>
                <w:sz w:val="24"/>
                <w:szCs w:val="24"/>
              </w:rPr>
              <w:t>Continual Service Operation</w:t>
            </w:r>
          </w:p>
        </w:tc>
        <w:tc>
          <w:tcPr>
            <w:tcW w:w="2127" w:type="dxa"/>
          </w:tcPr>
          <w:p w14:paraId="0F5B5CD0" w14:textId="77777777" w:rsidR="00F91240" w:rsidRDefault="00F91240" w:rsidP="000931E1">
            <w:pPr>
              <w:rPr>
                <w:rFonts w:cs="Calibri"/>
                <w:sz w:val="24"/>
                <w:szCs w:val="24"/>
              </w:rPr>
            </w:pPr>
            <w:r>
              <w:rPr>
                <w:rFonts w:cs="Calibri"/>
                <w:sz w:val="24"/>
                <w:szCs w:val="24"/>
              </w:rPr>
              <w:t>Easy to complete.</w:t>
            </w:r>
          </w:p>
        </w:tc>
        <w:tc>
          <w:tcPr>
            <w:tcW w:w="2835" w:type="dxa"/>
          </w:tcPr>
          <w:p w14:paraId="796588A1" w14:textId="7794CE4E" w:rsidR="00F91240" w:rsidRDefault="00F91240" w:rsidP="000931E1">
            <w:pPr>
              <w:rPr>
                <w:rFonts w:cs="Calibri"/>
                <w:sz w:val="24"/>
                <w:szCs w:val="24"/>
              </w:rPr>
            </w:pPr>
            <w:r>
              <w:rPr>
                <w:rFonts w:cs="Calibri"/>
                <w:sz w:val="24"/>
                <w:szCs w:val="24"/>
              </w:rPr>
              <w:t>No.</w:t>
            </w:r>
          </w:p>
        </w:tc>
      </w:tr>
    </w:tbl>
    <w:p w14:paraId="3A376DEE" w14:textId="7B81289C" w:rsidR="004D6A17" w:rsidRDefault="004D6A17">
      <w:pPr>
        <w:spacing w:line="259" w:lineRule="auto"/>
        <w:rPr>
          <w:rFonts w:cs="Calibri"/>
          <w:sz w:val="24"/>
          <w:szCs w:val="24"/>
        </w:rPr>
      </w:pPr>
      <w:r>
        <w:rPr>
          <w:rFonts w:cs="Calibri"/>
          <w:sz w:val="24"/>
          <w:szCs w:val="24"/>
        </w:rPr>
        <w:br w:type="page"/>
      </w:r>
    </w:p>
    <w:p w14:paraId="24FFF11E" w14:textId="77777777" w:rsidR="004D6A17" w:rsidRDefault="004D6A17">
      <w:pPr>
        <w:spacing w:line="259" w:lineRule="auto"/>
        <w:rPr>
          <w:rFonts w:cs="Calibri"/>
          <w:sz w:val="24"/>
          <w:szCs w:val="24"/>
        </w:rPr>
      </w:pPr>
    </w:p>
    <w:p w14:paraId="5FB32475" w14:textId="190789F1" w:rsidR="004D6A17" w:rsidRDefault="004D6A17" w:rsidP="004D6A17">
      <w:pPr>
        <w:rPr>
          <w:sz w:val="24"/>
        </w:rPr>
      </w:pPr>
      <w:r>
        <w:rPr>
          <w:sz w:val="24"/>
        </w:rPr>
        <w:t xml:space="preserve">The last requirement of the Service strategy stage involved drawing up a list of app features useful to both the Therapist and the patients. The list of features crafted and delivered is evident in table </w:t>
      </w:r>
      <w:r w:rsidR="00543801">
        <w:rPr>
          <w:sz w:val="24"/>
        </w:rPr>
        <w:t>4</w:t>
      </w:r>
      <w:r w:rsidR="008D367D">
        <w:rPr>
          <w:sz w:val="24"/>
        </w:rPr>
        <w:t xml:space="preserve"> and meets Deliverable 2</w:t>
      </w:r>
      <w:r>
        <w:rPr>
          <w:sz w:val="24"/>
        </w:rPr>
        <w:t>.</w:t>
      </w:r>
    </w:p>
    <w:p w14:paraId="768A72F8" w14:textId="543FB79F" w:rsidR="004D6A17" w:rsidRPr="00F91165" w:rsidRDefault="00F91165" w:rsidP="004D6A17">
      <w:pPr>
        <w:pStyle w:val="Caption"/>
        <w:rPr>
          <w:i w:val="0"/>
          <w:sz w:val="22"/>
          <w:szCs w:val="22"/>
        </w:rPr>
      </w:pPr>
      <w:bookmarkStart w:id="13" w:name="_Toc114507647"/>
      <w:r w:rsidRPr="00F91165">
        <w:rPr>
          <w:sz w:val="22"/>
          <w:szCs w:val="22"/>
        </w:rPr>
        <w:t xml:space="preserve">Table </w:t>
      </w:r>
      <w:r w:rsidRPr="00F91165">
        <w:rPr>
          <w:sz w:val="22"/>
          <w:szCs w:val="22"/>
        </w:rPr>
        <w:fldChar w:fldCharType="begin"/>
      </w:r>
      <w:r w:rsidRPr="00F91165">
        <w:rPr>
          <w:sz w:val="22"/>
          <w:szCs w:val="22"/>
        </w:rPr>
        <w:instrText xml:space="preserve"> SEQ Table \* ARABIC </w:instrText>
      </w:r>
      <w:r w:rsidRPr="00F91165">
        <w:rPr>
          <w:sz w:val="22"/>
          <w:szCs w:val="22"/>
        </w:rPr>
        <w:fldChar w:fldCharType="separate"/>
      </w:r>
      <w:r w:rsidR="003E280D">
        <w:rPr>
          <w:noProof/>
          <w:sz w:val="22"/>
          <w:szCs w:val="22"/>
        </w:rPr>
        <w:t>4</w:t>
      </w:r>
      <w:r w:rsidRPr="00F91165">
        <w:rPr>
          <w:sz w:val="22"/>
          <w:szCs w:val="22"/>
        </w:rPr>
        <w:fldChar w:fldCharType="end"/>
      </w:r>
      <w:r w:rsidRPr="00F91165">
        <w:rPr>
          <w:sz w:val="22"/>
          <w:szCs w:val="22"/>
        </w:rPr>
        <w:t xml:space="preserve">: </w:t>
      </w:r>
      <w:r w:rsidRPr="00F91165">
        <w:rPr>
          <w:noProof/>
          <w:sz w:val="22"/>
          <w:szCs w:val="22"/>
        </w:rPr>
        <w:t>Features de</w:t>
      </w:r>
      <w:r w:rsidR="00DB35BA">
        <w:rPr>
          <w:noProof/>
          <w:sz w:val="22"/>
          <w:szCs w:val="22"/>
        </w:rPr>
        <w:t>veloped as part of deliverable 2</w:t>
      </w:r>
      <w:r w:rsidRPr="00F91165">
        <w:rPr>
          <w:noProof/>
          <w:sz w:val="22"/>
          <w:szCs w:val="22"/>
        </w:rPr>
        <w:t>.</w:t>
      </w:r>
      <w:bookmarkEnd w:id="13"/>
    </w:p>
    <w:tbl>
      <w:tblPr>
        <w:tblStyle w:val="TableGrid"/>
        <w:tblW w:w="13745" w:type="dxa"/>
        <w:tblLook w:val="04A0" w:firstRow="1" w:lastRow="0" w:firstColumn="1" w:lastColumn="0" w:noHBand="0" w:noVBand="1"/>
      </w:tblPr>
      <w:tblGrid>
        <w:gridCol w:w="3559"/>
        <w:gridCol w:w="4516"/>
        <w:gridCol w:w="1985"/>
        <w:gridCol w:w="3685"/>
      </w:tblGrid>
      <w:tr w:rsidR="004D6A17" w14:paraId="5B96B1E3" w14:textId="77777777" w:rsidTr="00561CB9">
        <w:tc>
          <w:tcPr>
            <w:tcW w:w="3559" w:type="dxa"/>
            <w:tcBorders>
              <w:bottom w:val="single" w:sz="4" w:space="0" w:color="auto"/>
            </w:tcBorders>
          </w:tcPr>
          <w:p w14:paraId="38698576" w14:textId="77777777" w:rsidR="004D6A17" w:rsidRPr="0075551D" w:rsidRDefault="004D6A17" w:rsidP="00EA75AF">
            <w:pPr>
              <w:rPr>
                <w:b/>
                <w:sz w:val="24"/>
              </w:rPr>
            </w:pPr>
            <w:r>
              <w:rPr>
                <w:b/>
                <w:sz w:val="24"/>
              </w:rPr>
              <w:t>Feature</w:t>
            </w:r>
          </w:p>
        </w:tc>
        <w:tc>
          <w:tcPr>
            <w:tcW w:w="4516" w:type="dxa"/>
            <w:tcBorders>
              <w:bottom w:val="single" w:sz="4" w:space="0" w:color="auto"/>
            </w:tcBorders>
          </w:tcPr>
          <w:p w14:paraId="4331D2F6" w14:textId="77777777" w:rsidR="004D6A17" w:rsidRPr="0075551D" w:rsidRDefault="004D6A17" w:rsidP="00EA75AF">
            <w:pPr>
              <w:rPr>
                <w:b/>
                <w:sz w:val="24"/>
              </w:rPr>
            </w:pPr>
            <w:r>
              <w:rPr>
                <w:b/>
                <w:sz w:val="24"/>
              </w:rPr>
              <w:t>Level of difficulty developing</w:t>
            </w:r>
          </w:p>
        </w:tc>
        <w:tc>
          <w:tcPr>
            <w:tcW w:w="1985" w:type="dxa"/>
            <w:tcBorders>
              <w:bottom w:val="single" w:sz="4" w:space="0" w:color="auto"/>
            </w:tcBorders>
          </w:tcPr>
          <w:p w14:paraId="69771210" w14:textId="77777777" w:rsidR="004D6A17" w:rsidRDefault="004D6A17" w:rsidP="00EA75AF">
            <w:pPr>
              <w:rPr>
                <w:b/>
                <w:sz w:val="24"/>
              </w:rPr>
            </w:pPr>
            <w:r>
              <w:rPr>
                <w:b/>
                <w:sz w:val="24"/>
              </w:rPr>
              <w:t>Did deliver</w:t>
            </w:r>
          </w:p>
        </w:tc>
        <w:tc>
          <w:tcPr>
            <w:tcW w:w="3685" w:type="dxa"/>
            <w:tcBorders>
              <w:bottom w:val="single" w:sz="4" w:space="0" w:color="auto"/>
            </w:tcBorders>
          </w:tcPr>
          <w:p w14:paraId="17FCE2D5" w14:textId="77777777" w:rsidR="004D6A17" w:rsidRDefault="004D6A17" w:rsidP="00EA75AF">
            <w:pPr>
              <w:rPr>
                <w:b/>
                <w:sz w:val="24"/>
              </w:rPr>
            </w:pPr>
            <w:r>
              <w:rPr>
                <w:b/>
                <w:sz w:val="24"/>
              </w:rPr>
              <w:t>References to the Page Headings.</w:t>
            </w:r>
          </w:p>
        </w:tc>
      </w:tr>
      <w:tr w:rsidR="004D6A17" w14:paraId="4A599D74" w14:textId="77777777" w:rsidTr="00561CB9">
        <w:tc>
          <w:tcPr>
            <w:tcW w:w="3559" w:type="dxa"/>
          </w:tcPr>
          <w:p w14:paraId="3F332742" w14:textId="77777777" w:rsidR="004D6A17" w:rsidRPr="0075551D" w:rsidRDefault="004D6A17" w:rsidP="00EA75AF">
            <w:pPr>
              <w:rPr>
                <w:sz w:val="24"/>
              </w:rPr>
            </w:pPr>
            <w:r>
              <w:rPr>
                <w:sz w:val="24"/>
              </w:rPr>
              <w:t>Activities</w:t>
            </w:r>
          </w:p>
        </w:tc>
        <w:tc>
          <w:tcPr>
            <w:tcW w:w="4516" w:type="dxa"/>
          </w:tcPr>
          <w:p w14:paraId="2875E7FE" w14:textId="5100AA07" w:rsidR="004D6A17" w:rsidRPr="000214BD" w:rsidRDefault="004D6A17" w:rsidP="00EA75AF">
            <w:pPr>
              <w:rPr>
                <w:sz w:val="24"/>
              </w:rPr>
            </w:pPr>
            <w:r>
              <w:rPr>
                <w:sz w:val="24"/>
              </w:rPr>
              <w:t>Very difficult</w:t>
            </w:r>
            <w:r w:rsidR="00DE078B">
              <w:rPr>
                <w:sz w:val="24"/>
              </w:rPr>
              <w:t xml:space="preserve"> to develop based on audio manipulation and audio files</w:t>
            </w:r>
            <w:r>
              <w:rPr>
                <w:sz w:val="24"/>
              </w:rPr>
              <w:t>.</w:t>
            </w:r>
          </w:p>
        </w:tc>
        <w:tc>
          <w:tcPr>
            <w:tcW w:w="1985" w:type="dxa"/>
          </w:tcPr>
          <w:p w14:paraId="4E51CD05" w14:textId="77777777" w:rsidR="004D6A17" w:rsidRDefault="004D6A17" w:rsidP="00EA75AF">
            <w:pPr>
              <w:rPr>
                <w:sz w:val="24"/>
              </w:rPr>
            </w:pPr>
            <w:r>
              <w:rPr>
                <w:sz w:val="24"/>
              </w:rPr>
              <w:t>Yes</w:t>
            </w:r>
          </w:p>
        </w:tc>
        <w:tc>
          <w:tcPr>
            <w:tcW w:w="3685" w:type="dxa"/>
          </w:tcPr>
          <w:p w14:paraId="3333192D" w14:textId="77777777" w:rsidR="004D6A17" w:rsidRDefault="004D6A17" w:rsidP="00EA75AF">
            <w:pPr>
              <w:rPr>
                <w:sz w:val="24"/>
              </w:rPr>
            </w:pPr>
            <w:r>
              <w:rPr>
                <w:sz w:val="24"/>
              </w:rPr>
              <w:fldChar w:fldCharType="begin"/>
            </w:r>
            <w:r>
              <w:rPr>
                <w:sz w:val="24"/>
              </w:rPr>
              <w:instrText xml:space="preserve"> REF _Ref113803729 \h </w:instrText>
            </w:r>
            <w:r>
              <w:rPr>
                <w:sz w:val="24"/>
              </w:rPr>
            </w:r>
            <w:r>
              <w:rPr>
                <w:sz w:val="24"/>
              </w:rPr>
              <w:fldChar w:fldCharType="separate"/>
            </w:r>
            <w:r w:rsidRPr="00CB034E">
              <w:t>Service: Activity template and subscribing to Activities.</w:t>
            </w:r>
            <w:r>
              <w:rPr>
                <w:sz w:val="24"/>
              </w:rPr>
              <w:fldChar w:fldCharType="end"/>
            </w:r>
          </w:p>
        </w:tc>
      </w:tr>
      <w:tr w:rsidR="004D6A17" w14:paraId="7E9411FA" w14:textId="77777777" w:rsidTr="00561CB9">
        <w:tc>
          <w:tcPr>
            <w:tcW w:w="3559" w:type="dxa"/>
          </w:tcPr>
          <w:p w14:paraId="6AFA3744" w14:textId="77777777" w:rsidR="004D6A17" w:rsidRDefault="004D6A17" w:rsidP="00EA75AF">
            <w:pPr>
              <w:rPr>
                <w:sz w:val="24"/>
              </w:rPr>
            </w:pPr>
            <w:r>
              <w:rPr>
                <w:sz w:val="24"/>
              </w:rPr>
              <w:t>Real-time Chat between therapist and patient.</w:t>
            </w:r>
          </w:p>
        </w:tc>
        <w:tc>
          <w:tcPr>
            <w:tcW w:w="4516" w:type="dxa"/>
          </w:tcPr>
          <w:p w14:paraId="1C271A86" w14:textId="6C8420CF" w:rsidR="004D6A17" w:rsidRDefault="004D6A17" w:rsidP="00EA75AF">
            <w:pPr>
              <w:rPr>
                <w:sz w:val="24"/>
              </w:rPr>
            </w:pPr>
            <w:r>
              <w:rPr>
                <w:sz w:val="24"/>
              </w:rPr>
              <w:t>Easy due to swapping out the framework</w:t>
            </w:r>
            <w:r w:rsidR="00B07143">
              <w:rPr>
                <w:sz w:val="24"/>
              </w:rPr>
              <w:t xml:space="preserve"> to implement</w:t>
            </w:r>
            <w:r>
              <w:rPr>
                <w:sz w:val="24"/>
              </w:rPr>
              <w:t>.</w:t>
            </w:r>
          </w:p>
        </w:tc>
        <w:tc>
          <w:tcPr>
            <w:tcW w:w="1985" w:type="dxa"/>
          </w:tcPr>
          <w:p w14:paraId="23315309" w14:textId="77777777" w:rsidR="004D6A17" w:rsidRDefault="004D6A17" w:rsidP="00EA75AF">
            <w:pPr>
              <w:rPr>
                <w:sz w:val="24"/>
              </w:rPr>
            </w:pPr>
            <w:r>
              <w:rPr>
                <w:sz w:val="24"/>
              </w:rPr>
              <w:t>Yes</w:t>
            </w:r>
          </w:p>
        </w:tc>
        <w:tc>
          <w:tcPr>
            <w:tcW w:w="3685" w:type="dxa"/>
          </w:tcPr>
          <w:p w14:paraId="364B3745" w14:textId="77777777" w:rsidR="004D6A17" w:rsidRDefault="004D6A17" w:rsidP="00EA75AF">
            <w:pPr>
              <w:rPr>
                <w:sz w:val="24"/>
              </w:rPr>
            </w:pPr>
            <w:r>
              <w:rPr>
                <w:sz w:val="24"/>
              </w:rPr>
              <w:fldChar w:fldCharType="begin"/>
            </w:r>
            <w:r>
              <w:rPr>
                <w:sz w:val="24"/>
              </w:rPr>
              <w:instrText xml:space="preserve"> REF _Ref113803832 \h </w:instrText>
            </w:r>
            <w:r>
              <w:rPr>
                <w:sz w:val="24"/>
              </w:rPr>
            </w:r>
            <w:r>
              <w:rPr>
                <w:sz w:val="24"/>
              </w:rPr>
              <w:fldChar w:fldCharType="separate"/>
            </w:r>
            <w:r>
              <w:t>Service: Chat Service.</w:t>
            </w:r>
            <w:r>
              <w:rPr>
                <w:sz w:val="24"/>
              </w:rPr>
              <w:fldChar w:fldCharType="end"/>
            </w:r>
          </w:p>
        </w:tc>
      </w:tr>
      <w:tr w:rsidR="004D6A17" w14:paraId="42408D28" w14:textId="77777777" w:rsidTr="00561CB9">
        <w:tc>
          <w:tcPr>
            <w:tcW w:w="3559" w:type="dxa"/>
          </w:tcPr>
          <w:p w14:paraId="1182A1B4" w14:textId="77777777" w:rsidR="004D6A17" w:rsidRDefault="004D6A17" w:rsidP="00EA75AF">
            <w:pPr>
              <w:rPr>
                <w:sz w:val="24"/>
              </w:rPr>
            </w:pPr>
            <w:r>
              <w:rPr>
                <w:sz w:val="24"/>
              </w:rPr>
              <w:t>Logging in using a pin code password and authenticating with the application.</w:t>
            </w:r>
          </w:p>
        </w:tc>
        <w:tc>
          <w:tcPr>
            <w:tcW w:w="4516" w:type="dxa"/>
          </w:tcPr>
          <w:p w14:paraId="5B822FDC" w14:textId="77777777" w:rsidR="004D6A17" w:rsidRDefault="004D6A17" w:rsidP="00EA75AF">
            <w:pPr>
              <w:rPr>
                <w:sz w:val="24"/>
              </w:rPr>
            </w:pPr>
            <w:r>
              <w:rPr>
                <w:sz w:val="24"/>
              </w:rPr>
              <w:t>Time consuming to develop the UI.</w:t>
            </w:r>
          </w:p>
        </w:tc>
        <w:tc>
          <w:tcPr>
            <w:tcW w:w="1985" w:type="dxa"/>
          </w:tcPr>
          <w:p w14:paraId="2C72F0FA" w14:textId="77777777" w:rsidR="004D6A17" w:rsidRDefault="004D6A17" w:rsidP="00EA75AF">
            <w:pPr>
              <w:rPr>
                <w:sz w:val="24"/>
              </w:rPr>
            </w:pPr>
            <w:r>
              <w:rPr>
                <w:sz w:val="24"/>
              </w:rPr>
              <w:t>Yes</w:t>
            </w:r>
          </w:p>
        </w:tc>
        <w:tc>
          <w:tcPr>
            <w:tcW w:w="3685" w:type="dxa"/>
          </w:tcPr>
          <w:p w14:paraId="5093696E" w14:textId="77777777" w:rsidR="004D6A17" w:rsidRDefault="004D6A17" w:rsidP="00EA75AF">
            <w:pPr>
              <w:rPr>
                <w:sz w:val="24"/>
              </w:rPr>
            </w:pPr>
            <w:r>
              <w:rPr>
                <w:sz w:val="24"/>
              </w:rPr>
              <w:fldChar w:fldCharType="begin"/>
            </w:r>
            <w:r>
              <w:rPr>
                <w:sz w:val="24"/>
              </w:rPr>
              <w:instrText xml:space="preserve"> REF _Ref113803841 \h </w:instrText>
            </w:r>
            <w:r>
              <w:rPr>
                <w:sz w:val="24"/>
              </w:rPr>
            </w:r>
            <w:r>
              <w:rPr>
                <w:sz w:val="24"/>
              </w:rPr>
              <w:fldChar w:fldCharType="separate"/>
            </w:r>
            <w:r>
              <w:t xml:space="preserve">Service: </w:t>
            </w:r>
            <w:r w:rsidRPr="00CB034E">
              <w:t>Logging in and Authentication in the app.</w:t>
            </w:r>
            <w:r>
              <w:rPr>
                <w:sz w:val="24"/>
              </w:rPr>
              <w:fldChar w:fldCharType="end"/>
            </w:r>
          </w:p>
        </w:tc>
      </w:tr>
      <w:tr w:rsidR="004D6A17" w14:paraId="5B7038DE" w14:textId="77777777" w:rsidTr="00561CB9">
        <w:tc>
          <w:tcPr>
            <w:tcW w:w="3559" w:type="dxa"/>
          </w:tcPr>
          <w:p w14:paraId="41741C76" w14:textId="77777777" w:rsidR="004D6A17" w:rsidRDefault="004D6A17" w:rsidP="00EA75AF">
            <w:pPr>
              <w:rPr>
                <w:sz w:val="24"/>
              </w:rPr>
            </w:pPr>
            <w:r>
              <w:rPr>
                <w:sz w:val="24"/>
              </w:rPr>
              <w:t>Daily / weekly goals</w:t>
            </w:r>
          </w:p>
        </w:tc>
        <w:tc>
          <w:tcPr>
            <w:tcW w:w="4516" w:type="dxa"/>
          </w:tcPr>
          <w:p w14:paraId="1E74A80C" w14:textId="77777777" w:rsidR="004D6A17" w:rsidRDefault="004D6A17" w:rsidP="00EA75AF">
            <w:pPr>
              <w:rPr>
                <w:sz w:val="24"/>
              </w:rPr>
            </w:pPr>
            <w:r>
              <w:rPr>
                <w:sz w:val="24"/>
              </w:rPr>
              <w:t>Some level of difficulty with combining goals from existing activities.</w:t>
            </w:r>
          </w:p>
        </w:tc>
        <w:tc>
          <w:tcPr>
            <w:tcW w:w="1985" w:type="dxa"/>
          </w:tcPr>
          <w:p w14:paraId="7C5F8B47" w14:textId="77777777" w:rsidR="004D6A17" w:rsidRDefault="004D6A17" w:rsidP="00EA75AF">
            <w:pPr>
              <w:rPr>
                <w:sz w:val="24"/>
              </w:rPr>
            </w:pPr>
            <w:r>
              <w:rPr>
                <w:sz w:val="24"/>
              </w:rPr>
              <w:t>Yes</w:t>
            </w:r>
          </w:p>
        </w:tc>
        <w:tc>
          <w:tcPr>
            <w:tcW w:w="3685" w:type="dxa"/>
          </w:tcPr>
          <w:p w14:paraId="786F2876" w14:textId="77777777" w:rsidR="004D6A17" w:rsidRDefault="004D6A17" w:rsidP="00EA75AF">
            <w:pPr>
              <w:rPr>
                <w:sz w:val="24"/>
              </w:rPr>
            </w:pPr>
            <w:r>
              <w:rPr>
                <w:sz w:val="24"/>
              </w:rPr>
              <w:fldChar w:fldCharType="begin"/>
            </w:r>
            <w:r>
              <w:rPr>
                <w:sz w:val="24"/>
              </w:rPr>
              <w:instrText xml:space="preserve"> REF _Ref113803848 \h </w:instrText>
            </w:r>
            <w:r>
              <w:rPr>
                <w:sz w:val="24"/>
              </w:rPr>
            </w:r>
            <w:r>
              <w:rPr>
                <w:sz w:val="24"/>
              </w:rPr>
              <w:fldChar w:fldCharType="separate"/>
            </w:r>
            <w:r>
              <w:t xml:space="preserve">Service: </w:t>
            </w:r>
            <w:r w:rsidRPr="00CB034E">
              <w:t>Goals Service.</w:t>
            </w:r>
            <w:r>
              <w:rPr>
                <w:sz w:val="24"/>
              </w:rPr>
              <w:fldChar w:fldCharType="end"/>
            </w:r>
          </w:p>
        </w:tc>
      </w:tr>
      <w:tr w:rsidR="004D6A17" w14:paraId="19B01994" w14:textId="77777777" w:rsidTr="00561CB9">
        <w:tc>
          <w:tcPr>
            <w:tcW w:w="3559" w:type="dxa"/>
          </w:tcPr>
          <w:p w14:paraId="7B427C2E" w14:textId="77777777" w:rsidR="004D6A17" w:rsidRDefault="004D6A17" w:rsidP="00EA75AF">
            <w:pPr>
              <w:rPr>
                <w:sz w:val="24"/>
              </w:rPr>
            </w:pPr>
            <w:r>
              <w:rPr>
                <w:sz w:val="24"/>
              </w:rPr>
              <w:t>Booking sessions with a calendar display</w:t>
            </w:r>
          </w:p>
        </w:tc>
        <w:tc>
          <w:tcPr>
            <w:tcW w:w="4516" w:type="dxa"/>
          </w:tcPr>
          <w:p w14:paraId="40A2E141" w14:textId="77777777" w:rsidR="004D6A17" w:rsidRDefault="004D6A17" w:rsidP="00EA75AF">
            <w:pPr>
              <w:rPr>
                <w:sz w:val="24"/>
              </w:rPr>
            </w:pPr>
            <w:r>
              <w:rPr>
                <w:sz w:val="24"/>
              </w:rPr>
              <w:t>Difficulty with formatting time and dates – UTC and local times were a challenge.</w:t>
            </w:r>
          </w:p>
        </w:tc>
        <w:tc>
          <w:tcPr>
            <w:tcW w:w="1985" w:type="dxa"/>
          </w:tcPr>
          <w:p w14:paraId="43A84DDC" w14:textId="77777777" w:rsidR="004D6A17" w:rsidRDefault="004D6A17" w:rsidP="00EA75AF">
            <w:pPr>
              <w:rPr>
                <w:sz w:val="24"/>
              </w:rPr>
            </w:pPr>
            <w:r>
              <w:rPr>
                <w:sz w:val="24"/>
              </w:rPr>
              <w:t>Yes.</w:t>
            </w:r>
          </w:p>
        </w:tc>
        <w:tc>
          <w:tcPr>
            <w:tcW w:w="3685" w:type="dxa"/>
          </w:tcPr>
          <w:p w14:paraId="2ABFC332" w14:textId="77777777" w:rsidR="004D6A17" w:rsidRDefault="004D6A17" w:rsidP="00EA75AF">
            <w:pPr>
              <w:rPr>
                <w:sz w:val="24"/>
              </w:rPr>
            </w:pPr>
            <w:r>
              <w:rPr>
                <w:sz w:val="24"/>
              </w:rPr>
              <w:fldChar w:fldCharType="begin"/>
            </w:r>
            <w:r>
              <w:rPr>
                <w:sz w:val="24"/>
              </w:rPr>
              <w:instrText xml:space="preserve"> REF _Ref113804006 \h </w:instrText>
            </w:r>
            <w:r>
              <w:rPr>
                <w:sz w:val="24"/>
              </w:rPr>
            </w:r>
            <w:r>
              <w:rPr>
                <w:sz w:val="24"/>
              </w:rPr>
              <w:fldChar w:fldCharType="separate"/>
            </w:r>
            <w:r>
              <w:t xml:space="preserve">Service: </w:t>
            </w:r>
            <w:r w:rsidRPr="00CB034E">
              <w:t xml:space="preserve">Calendar </w:t>
            </w:r>
            <w:r>
              <w:t>session</w:t>
            </w:r>
            <w:r w:rsidRPr="00CB034E">
              <w:t xml:space="preserve"> service.</w:t>
            </w:r>
            <w:r>
              <w:rPr>
                <w:sz w:val="24"/>
              </w:rPr>
              <w:fldChar w:fldCharType="end"/>
            </w:r>
          </w:p>
        </w:tc>
      </w:tr>
      <w:tr w:rsidR="004D6A17" w14:paraId="5971356E" w14:textId="77777777" w:rsidTr="00561CB9">
        <w:tc>
          <w:tcPr>
            <w:tcW w:w="3559" w:type="dxa"/>
          </w:tcPr>
          <w:p w14:paraId="13D1F006" w14:textId="77777777" w:rsidR="004D6A17" w:rsidRDefault="004D6A17" w:rsidP="00EA75AF">
            <w:pPr>
              <w:rPr>
                <w:sz w:val="24"/>
              </w:rPr>
            </w:pPr>
            <w:r>
              <w:rPr>
                <w:sz w:val="24"/>
              </w:rPr>
              <w:t>Monitoring user activity and reporting inactivity.</w:t>
            </w:r>
          </w:p>
        </w:tc>
        <w:tc>
          <w:tcPr>
            <w:tcW w:w="4516" w:type="dxa"/>
          </w:tcPr>
          <w:p w14:paraId="77F1E4ED" w14:textId="77777777" w:rsidR="004D6A17" w:rsidRDefault="004D6A17" w:rsidP="00EA75AF">
            <w:pPr>
              <w:rPr>
                <w:sz w:val="24"/>
              </w:rPr>
            </w:pPr>
            <w:r>
              <w:rPr>
                <w:sz w:val="24"/>
              </w:rPr>
              <w:t>No foreseen difficulty.</w:t>
            </w:r>
          </w:p>
        </w:tc>
        <w:tc>
          <w:tcPr>
            <w:tcW w:w="1985" w:type="dxa"/>
          </w:tcPr>
          <w:p w14:paraId="15E854A2" w14:textId="0632E90A" w:rsidR="004D6A17" w:rsidRDefault="00BB4E4B" w:rsidP="00EA75AF">
            <w:pPr>
              <w:rPr>
                <w:sz w:val="24"/>
              </w:rPr>
            </w:pPr>
            <w:r>
              <w:rPr>
                <w:sz w:val="24"/>
              </w:rPr>
              <w:t>Coded in part but not implemented</w:t>
            </w:r>
            <w:r w:rsidR="004D6A17">
              <w:rPr>
                <w:sz w:val="24"/>
              </w:rPr>
              <w:t>.</w:t>
            </w:r>
          </w:p>
        </w:tc>
        <w:tc>
          <w:tcPr>
            <w:tcW w:w="3685" w:type="dxa"/>
          </w:tcPr>
          <w:p w14:paraId="0D037A22" w14:textId="77777777" w:rsidR="004D6A17" w:rsidRDefault="004D6A17" w:rsidP="00EA75AF">
            <w:pPr>
              <w:rPr>
                <w:sz w:val="24"/>
              </w:rPr>
            </w:pPr>
          </w:p>
        </w:tc>
      </w:tr>
      <w:tr w:rsidR="004D6A17" w14:paraId="6CE895CC" w14:textId="77777777" w:rsidTr="00561CB9">
        <w:tc>
          <w:tcPr>
            <w:tcW w:w="3559" w:type="dxa"/>
          </w:tcPr>
          <w:p w14:paraId="671B96F3" w14:textId="77777777" w:rsidR="004D6A17" w:rsidRDefault="004D6A17" w:rsidP="00EA75AF">
            <w:pPr>
              <w:rPr>
                <w:sz w:val="24"/>
              </w:rPr>
            </w:pPr>
            <w:r>
              <w:rPr>
                <w:sz w:val="24"/>
              </w:rPr>
              <w:t>App notifications</w:t>
            </w:r>
          </w:p>
        </w:tc>
        <w:tc>
          <w:tcPr>
            <w:tcW w:w="4516" w:type="dxa"/>
          </w:tcPr>
          <w:p w14:paraId="287AC7E3" w14:textId="77777777" w:rsidR="004D6A17" w:rsidRDefault="004D6A17" w:rsidP="00EA75AF">
            <w:pPr>
              <w:rPr>
                <w:sz w:val="24"/>
              </w:rPr>
            </w:pPr>
            <w:r>
              <w:rPr>
                <w:sz w:val="24"/>
              </w:rPr>
              <w:t>No foreseen difficulty.</w:t>
            </w:r>
          </w:p>
        </w:tc>
        <w:tc>
          <w:tcPr>
            <w:tcW w:w="1985" w:type="dxa"/>
          </w:tcPr>
          <w:p w14:paraId="0953209E" w14:textId="77777777" w:rsidR="004D6A17" w:rsidRDefault="004D6A17" w:rsidP="00EA75AF">
            <w:pPr>
              <w:rPr>
                <w:sz w:val="24"/>
              </w:rPr>
            </w:pPr>
            <w:r>
              <w:rPr>
                <w:sz w:val="24"/>
              </w:rPr>
              <w:t>No.</w:t>
            </w:r>
          </w:p>
        </w:tc>
        <w:tc>
          <w:tcPr>
            <w:tcW w:w="3685" w:type="dxa"/>
          </w:tcPr>
          <w:p w14:paraId="5516F602" w14:textId="77777777" w:rsidR="004D6A17" w:rsidRDefault="004D6A17" w:rsidP="00EA75AF">
            <w:pPr>
              <w:rPr>
                <w:sz w:val="24"/>
              </w:rPr>
            </w:pPr>
          </w:p>
        </w:tc>
      </w:tr>
      <w:tr w:rsidR="004D6A17" w14:paraId="696747B9" w14:textId="77777777" w:rsidTr="00561CB9">
        <w:tc>
          <w:tcPr>
            <w:tcW w:w="3559" w:type="dxa"/>
            <w:tcBorders>
              <w:bottom w:val="single" w:sz="4" w:space="0" w:color="auto"/>
            </w:tcBorders>
          </w:tcPr>
          <w:p w14:paraId="31C7A29B" w14:textId="77777777" w:rsidR="004D6A17" w:rsidRDefault="004D6A17" w:rsidP="00EA75AF">
            <w:pPr>
              <w:rPr>
                <w:sz w:val="24"/>
              </w:rPr>
            </w:pPr>
            <w:r>
              <w:rPr>
                <w:sz w:val="24"/>
              </w:rPr>
              <w:t>Therapy session reminders and session notes</w:t>
            </w:r>
          </w:p>
        </w:tc>
        <w:tc>
          <w:tcPr>
            <w:tcW w:w="4516" w:type="dxa"/>
            <w:tcBorders>
              <w:bottom w:val="single" w:sz="4" w:space="0" w:color="auto"/>
            </w:tcBorders>
          </w:tcPr>
          <w:p w14:paraId="52B5D293" w14:textId="77777777" w:rsidR="004D6A17" w:rsidRDefault="004D6A17" w:rsidP="00EA75AF">
            <w:pPr>
              <w:rPr>
                <w:sz w:val="24"/>
              </w:rPr>
            </w:pPr>
            <w:r>
              <w:rPr>
                <w:sz w:val="24"/>
              </w:rPr>
              <w:t>Some foreseen difficulty.</w:t>
            </w:r>
          </w:p>
        </w:tc>
        <w:tc>
          <w:tcPr>
            <w:tcW w:w="1985" w:type="dxa"/>
            <w:tcBorders>
              <w:bottom w:val="single" w:sz="4" w:space="0" w:color="auto"/>
            </w:tcBorders>
          </w:tcPr>
          <w:p w14:paraId="245C2912" w14:textId="77777777" w:rsidR="004D6A17" w:rsidRDefault="004D6A17" w:rsidP="00EA75AF">
            <w:pPr>
              <w:rPr>
                <w:sz w:val="24"/>
              </w:rPr>
            </w:pPr>
            <w:r>
              <w:rPr>
                <w:sz w:val="24"/>
              </w:rPr>
              <w:t>No.</w:t>
            </w:r>
          </w:p>
        </w:tc>
        <w:tc>
          <w:tcPr>
            <w:tcW w:w="3685" w:type="dxa"/>
            <w:tcBorders>
              <w:bottom w:val="single" w:sz="4" w:space="0" w:color="auto"/>
            </w:tcBorders>
          </w:tcPr>
          <w:p w14:paraId="7EA05EF1" w14:textId="77777777" w:rsidR="004D6A17" w:rsidRDefault="004D6A17" w:rsidP="00EA75AF">
            <w:pPr>
              <w:rPr>
                <w:sz w:val="24"/>
              </w:rPr>
            </w:pPr>
          </w:p>
        </w:tc>
      </w:tr>
    </w:tbl>
    <w:p w14:paraId="24CA8C01" w14:textId="0969CBCC" w:rsidR="00EE2E3D" w:rsidRDefault="00D04533">
      <w:pPr>
        <w:spacing w:line="259" w:lineRule="auto"/>
        <w:rPr>
          <w:rFonts w:cs="Calibri"/>
          <w:b/>
          <w:sz w:val="24"/>
          <w:szCs w:val="24"/>
        </w:rPr>
      </w:pPr>
      <w:r>
        <w:rPr>
          <w:rFonts w:cs="Calibri"/>
          <w:b/>
          <w:sz w:val="24"/>
          <w:szCs w:val="24"/>
        </w:rPr>
        <w:br w:type="page"/>
      </w:r>
    </w:p>
    <w:p w14:paraId="3FDA98E2" w14:textId="77777777" w:rsidR="00D04533" w:rsidRDefault="00D04533" w:rsidP="00F039E0">
      <w:pPr>
        <w:rPr>
          <w:rFonts w:cs="Calibri"/>
          <w:b/>
          <w:sz w:val="24"/>
          <w:szCs w:val="24"/>
        </w:rPr>
      </w:pPr>
    </w:p>
    <w:p w14:paraId="430C895D" w14:textId="01073AA0" w:rsidR="00D04533" w:rsidRDefault="00D04533" w:rsidP="00D04533">
      <w:pPr>
        <w:pStyle w:val="Heading3"/>
      </w:pPr>
      <w:bookmarkStart w:id="14" w:name="_Toc114507553"/>
      <w:r>
        <w:t>How data was implemented for each feature</w:t>
      </w:r>
      <w:r w:rsidR="006D0977">
        <w:t xml:space="preserve"> in Table 4.</w:t>
      </w:r>
      <w:bookmarkEnd w:id="14"/>
    </w:p>
    <w:p w14:paraId="4027F975" w14:textId="77777777" w:rsidR="00D04533" w:rsidRDefault="00D04533" w:rsidP="00D04533"/>
    <w:p w14:paraId="5899D1CC" w14:textId="45FDEE9D" w:rsidR="00D04533" w:rsidRPr="00D04533" w:rsidRDefault="00D04533" w:rsidP="00D04533">
      <w:pPr>
        <w:rPr>
          <w:rFonts w:asciiTheme="minorHAnsi" w:hAnsiTheme="minorHAnsi" w:cstheme="minorHAnsi"/>
          <w:sz w:val="24"/>
          <w:szCs w:val="24"/>
        </w:rPr>
      </w:pPr>
      <w:r w:rsidRPr="00D04533">
        <w:rPr>
          <w:rFonts w:asciiTheme="minorHAnsi" w:hAnsiTheme="minorHAnsi" w:cstheme="minorHAnsi"/>
          <w:sz w:val="24"/>
          <w:szCs w:val="24"/>
        </w:rPr>
        <w:t>For the beta phase of the project, I was unable to implement any way for the Therapist to add content to the app. For the development:</w:t>
      </w:r>
    </w:p>
    <w:p w14:paraId="345F304F" w14:textId="12186CAF" w:rsidR="00D04533" w:rsidRPr="00D04533" w:rsidRDefault="00D04533" w:rsidP="00D04533">
      <w:pPr>
        <w:numPr>
          <w:ilvl w:val="0"/>
          <w:numId w:val="48"/>
        </w:numPr>
        <w:spacing w:before="100" w:beforeAutospacing="1" w:after="100" w:afterAutospacing="1" w:line="240" w:lineRule="auto"/>
        <w:rPr>
          <w:rFonts w:asciiTheme="minorHAnsi" w:eastAsia="Times New Roman" w:hAnsiTheme="minorHAnsi" w:cstheme="minorHAnsi"/>
          <w:sz w:val="24"/>
          <w:szCs w:val="24"/>
          <w:lang w:eastAsia="en-GB"/>
        </w:rPr>
      </w:pPr>
      <w:r w:rsidRPr="00D04533">
        <w:rPr>
          <w:rFonts w:asciiTheme="minorHAnsi" w:eastAsia="Times New Roman" w:hAnsiTheme="minorHAnsi" w:cstheme="minorHAnsi"/>
          <w:sz w:val="24"/>
          <w:szCs w:val="24"/>
          <w:lang w:eastAsia="en-GB"/>
        </w:rPr>
        <w:t xml:space="preserve">A single Patient account was added to the database by the developer, </w:t>
      </w:r>
    </w:p>
    <w:p w14:paraId="42CD12D4" w14:textId="425DE039" w:rsidR="00D04533" w:rsidRDefault="00D04533" w:rsidP="00D04533">
      <w:pPr>
        <w:numPr>
          <w:ilvl w:val="0"/>
          <w:numId w:val="48"/>
        </w:numPr>
        <w:spacing w:before="100" w:beforeAutospacing="1" w:after="100" w:afterAutospacing="1" w:line="240" w:lineRule="auto"/>
        <w:rPr>
          <w:rFonts w:asciiTheme="minorHAnsi" w:eastAsia="Times New Roman" w:hAnsiTheme="minorHAnsi" w:cstheme="minorHAnsi"/>
          <w:sz w:val="24"/>
          <w:szCs w:val="24"/>
          <w:lang w:eastAsia="en-GB"/>
        </w:rPr>
      </w:pPr>
      <w:r w:rsidRPr="00D04533">
        <w:rPr>
          <w:rFonts w:asciiTheme="minorHAnsi" w:eastAsia="Times New Roman" w:hAnsiTheme="minorHAnsi" w:cstheme="minorHAnsi"/>
          <w:sz w:val="24"/>
          <w:szCs w:val="24"/>
          <w:lang w:eastAsia="en-GB"/>
        </w:rPr>
        <w:t>Activity templates and subscriptions / goals for users added t</w:t>
      </w:r>
      <w:r w:rsidR="00AB5387">
        <w:rPr>
          <w:rFonts w:asciiTheme="minorHAnsi" w:eastAsia="Times New Roman" w:hAnsiTheme="minorHAnsi" w:cstheme="minorHAnsi"/>
          <w:sz w:val="24"/>
          <w:szCs w:val="24"/>
          <w:lang w:eastAsia="en-GB"/>
        </w:rPr>
        <w:t>o the database by the developer,</w:t>
      </w:r>
    </w:p>
    <w:p w14:paraId="266FD256" w14:textId="7D18B4F0" w:rsidR="00AB5387" w:rsidRPr="00D04533" w:rsidRDefault="00AB5387" w:rsidP="00D04533">
      <w:pPr>
        <w:numPr>
          <w:ilvl w:val="0"/>
          <w:numId w:val="48"/>
        </w:numPr>
        <w:spacing w:before="100" w:beforeAutospacing="1" w:after="100" w:afterAutospacing="1" w:line="240" w:lineRule="auto"/>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Chat messages could only be sent by the patient with no way of the Therapist to chat.</w:t>
      </w:r>
    </w:p>
    <w:p w14:paraId="68FB8ADD" w14:textId="783E30BB" w:rsidR="00D04533" w:rsidRDefault="00D04533" w:rsidP="001960DF">
      <w:pPr>
        <w:spacing w:before="100" w:beforeAutospacing="1" w:after="100" w:afterAutospacing="1" w:line="240" w:lineRule="auto"/>
        <w:rPr>
          <w:rFonts w:asciiTheme="minorHAnsi" w:eastAsia="Times New Roman" w:hAnsiTheme="minorHAnsi" w:cstheme="minorHAnsi"/>
          <w:sz w:val="24"/>
          <w:szCs w:val="24"/>
          <w:lang w:eastAsia="en-GB"/>
        </w:rPr>
      </w:pPr>
      <w:r w:rsidRPr="00D04533">
        <w:rPr>
          <w:rFonts w:asciiTheme="minorHAnsi" w:eastAsia="Times New Roman" w:hAnsiTheme="minorHAnsi" w:cstheme="minorHAnsi"/>
          <w:sz w:val="24"/>
          <w:szCs w:val="24"/>
          <w:lang w:eastAsia="en-GB"/>
        </w:rPr>
        <w:t>This would need changing so that the therapist can create this data himself via a web application of some sort not described in the scope of this project.</w:t>
      </w:r>
    </w:p>
    <w:p w14:paraId="16BCBCE8" w14:textId="77777777" w:rsidR="002B3680" w:rsidRPr="001960DF" w:rsidRDefault="002B3680" w:rsidP="001960DF">
      <w:pPr>
        <w:spacing w:before="100" w:beforeAutospacing="1" w:after="100" w:afterAutospacing="1" w:line="240" w:lineRule="auto"/>
        <w:rPr>
          <w:rFonts w:asciiTheme="minorHAnsi" w:eastAsia="Times New Roman" w:hAnsiTheme="minorHAnsi" w:cstheme="minorHAnsi"/>
          <w:sz w:val="24"/>
          <w:szCs w:val="24"/>
          <w:lang w:eastAsia="en-GB"/>
        </w:rPr>
      </w:pPr>
    </w:p>
    <w:p w14:paraId="77A8C707" w14:textId="2BD52A59" w:rsidR="00E2512B" w:rsidRDefault="00F039E0" w:rsidP="0069017C">
      <w:pPr>
        <w:pStyle w:val="Heading3"/>
      </w:pPr>
      <w:bookmarkStart w:id="15" w:name="_Toc114507554"/>
      <w:r w:rsidRPr="00F039E0">
        <w:t>Delivered application</w:t>
      </w:r>
      <w:r>
        <w:t xml:space="preserve"> </w:t>
      </w:r>
      <w:r w:rsidR="00E2512B">
        <w:t xml:space="preserve">in the form of a video - </w:t>
      </w:r>
      <w:r>
        <w:t>as part of deliverable 2.</w:t>
      </w:r>
      <w:bookmarkEnd w:id="15"/>
    </w:p>
    <w:p w14:paraId="20DD34AF" w14:textId="77777777" w:rsidR="003F67AA" w:rsidRPr="003F67AA" w:rsidRDefault="003F67AA" w:rsidP="003F67AA"/>
    <w:p w14:paraId="2469FD19" w14:textId="7D0DB757" w:rsidR="00C35205" w:rsidRDefault="0098209B" w:rsidP="00C35205">
      <w:pPr>
        <w:rPr>
          <w:rStyle w:val="Hyperlink"/>
        </w:rPr>
      </w:pPr>
      <w:hyperlink r:id="rId9" w:history="1">
        <w:r w:rsidR="00F039E0">
          <w:rPr>
            <w:rStyle w:val="Hyperlink"/>
          </w:rPr>
          <w:t>https://res.cloudinary.com/dezoqwmss/video/upload/v1662653237/project_uniTherapyapp/uni_final__videodemonstration.mp4</w:t>
        </w:r>
      </w:hyperlink>
    </w:p>
    <w:p w14:paraId="2BC67240" w14:textId="77777777" w:rsidR="0069017C" w:rsidRDefault="0069017C" w:rsidP="00C35205">
      <w:pPr>
        <w:rPr>
          <w:rStyle w:val="Hyperlink"/>
        </w:rPr>
      </w:pPr>
    </w:p>
    <w:p w14:paraId="205539D9" w14:textId="7F6EF679" w:rsidR="00DB5631" w:rsidRPr="00292882" w:rsidRDefault="003F67AA" w:rsidP="003F67AA">
      <w:pPr>
        <w:rPr>
          <w:rFonts w:asciiTheme="minorHAnsi" w:hAnsiTheme="minorHAnsi" w:cstheme="minorHAnsi"/>
          <w:sz w:val="24"/>
        </w:rPr>
      </w:pPr>
      <w:r w:rsidRPr="00292882">
        <w:rPr>
          <w:rFonts w:asciiTheme="minorHAnsi" w:hAnsiTheme="minorHAnsi" w:cstheme="minorHAnsi"/>
          <w:sz w:val="24"/>
        </w:rPr>
        <w:t xml:space="preserve">The </w:t>
      </w:r>
      <w:r w:rsidR="0069017C" w:rsidRPr="00292882">
        <w:rPr>
          <w:rFonts w:asciiTheme="minorHAnsi" w:hAnsiTheme="minorHAnsi" w:cstheme="minorHAnsi"/>
          <w:sz w:val="24"/>
        </w:rPr>
        <w:t xml:space="preserve">full project code stored in </w:t>
      </w:r>
      <w:r w:rsidRPr="00292882">
        <w:rPr>
          <w:rFonts w:asciiTheme="minorHAnsi" w:hAnsiTheme="minorHAnsi" w:cstheme="minorHAnsi"/>
          <w:sz w:val="24"/>
        </w:rPr>
        <w:t>my public GitHub Repository Therapy_uniproject, (2022).</w:t>
      </w:r>
    </w:p>
    <w:p w14:paraId="4B0369F6" w14:textId="5D04E86B" w:rsidR="00DB5631" w:rsidRDefault="006D6EA1">
      <w:pPr>
        <w:spacing w:line="259" w:lineRule="auto"/>
        <w:rPr>
          <w:rFonts w:cs="Calibri"/>
          <w:sz w:val="24"/>
          <w:szCs w:val="24"/>
        </w:rPr>
      </w:pPr>
      <w:r>
        <w:rPr>
          <w:rFonts w:cs="Calibri"/>
          <w:sz w:val="24"/>
          <w:szCs w:val="24"/>
        </w:rPr>
        <w:br w:type="page"/>
      </w:r>
    </w:p>
    <w:p w14:paraId="14695E62" w14:textId="77777777" w:rsidR="006D6EA1" w:rsidRDefault="006D6EA1" w:rsidP="00F862FF">
      <w:pPr>
        <w:rPr>
          <w:rFonts w:cs="Calibri"/>
          <w:sz w:val="24"/>
          <w:szCs w:val="24"/>
        </w:rPr>
      </w:pPr>
    </w:p>
    <w:p w14:paraId="115CC2FB" w14:textId="5B2C9976" w:rsidR="000B1CAB" w:rsidRDefault="000B1CAB" w:rsidP="008F239C">
      <w:pPr>
        <w:pStyle w:val="Heading1"/>
        <w:jc w:val="center"/>
      </w:pPr>
      <w:bookmarkStart w:id="16" w:name="_Toc114507555"/>
      <w:r>
        <w:t>How The Project was developed.</w:t>
      </w:r>
      <w:bookmarkEnd w:id="16"/>
    </w:p>
    <w:p w14:paraId="0B744F12" w14:textId="77777777" w:rsidR="000F18A4" w:rsidRPr="000F18A4" w:rsidRDefault="000F18A4" w:rsidP="000F18A4"/>
    <w:p w14:paraId="2956A195" w14:textId="77777777" w:rsidR="006D6EA1" w:rsidRDefault="003A3E89" w:rsidP="00FB2550">
      <w:pPr>
        <w:pStyle w:val="Heading2"/>
      </w:pPr>
      <w:bookmarkStart w:id="17" w:name="_Toc114507556"/>
      <w:r w:rsidRPr="007763E8">
        <w:t>Phases</w:t>
      </w:r>
      <w:r w:rsidR="001F1ACA" w:rsidRPr="007763E8">
        <w:t xml:space="preserve"> 1, 2 and 3</w:t>
      </w:r>
      <w:r w:rsidR="00B51E39" w:rsidRPr="007763E8">
        <w:t xml:space="preserve"> of the service transition stage.</w:t>
      </w:r>
      <w:bookmarkEnd w:id="17"/>
    </w:p>
    <w:p w14:paraId="389547CE" w14:textId="77777777" w:rsidR="00FB2550" w:rsidRPr="00FB2550" w:rsidRDefault="00FB2550" w:rsidP="00FB2550"/>
    <w:p w14:paraId="7B818BA5" w14:textId="66ABF6EA" w:rsidR="006D6EA1" w:rsidRPr="00433DF0" w:rsidRDefault="00F862FF" w:rsidP="006D6EA1">
      <w:pPr>
        <w:rPr>
          <w:rFonts w:cs="Calibri"/>
          <w:b/>
          <w:color w:val="0000FF"/>
          <w:sz w:val="24"/>
          <w:szCs w:val="24"/>
        </w:rPr>
      </w:pPr>
      <w:r>
        <w:rPr>
          <w:rFonts w:cs="Calibri"/>
          <w:sz w:val="24"/>
          <w:szCs w:val="24"/>
        </w:rPr>
        <w:t>The development o</w:t>
      </w:r>
      <w:r w:rsidR="003E0E77">
        <w:rPr>
          <w:rFonts w:cs="Calibri"/>
          <w:sz w:val="24"/>
          <w:szCs w:val="24"/>
        </w:rPr>
        <w:t xml:space="preserve">f the application </w:t>
      </w:r>
      <w:r w:rsidR="00B871BE">
        <w:rPr>
          <w:rFonts w:cs="Calibri"/>
          <w:sz w:val="24"/>
          <w:szCs w:val="24"/>
        </w:rPr>
        <w:t xml:space="preserve">for the app beta delivered to the customer as deliverable 2 </w:t>
      </w:r>
      <w:r w:rsidR="003E0E77">
        <w:rPr>
          <w:rFonts w:cs="Calibri"/>
          <w:sz w:val="24"/>
          <w:szCs w:val="24"/>
        </w:rPr>
        <w:t>took place at the</w:t>
      </w:r>
      <w:r>
        <w:rPr>
          <w:rFonts w:cs="Calibri"/>
          <w:sz w:val="24"/>
          <w:szCs w:val="24"/>
        </w:rPr>
        <w:t xml:space="preserve"> service transition stage of the ITIL lifecycle and used an interaction model as part of the project Lifecycle model. The stage was broken into 3 phases;</w:t>
      </w:r>
    </w:p>
    <w:p w14:paraId="33D733D3" w14:textId="76F7E915" w:rsidR="00F862FF" w:rsidRPr="003E0E77" w:rsidRDefault="00F862FF" w:rsidP="00F862FF">
      <w:pPr>
        <w:rPr>
          <w:rFonts w:cs="Calibri"/>
          <w:sz w:val="24"/>
          <w:szCs w:val="24"/>
        </w:rPr>
      </w:pPr>
      <w:r w:rsidRPr="003E0E77">
        <w:rPr>
          <w:rFonts w:cs="Calibri"/>
          <w:sz w:val="24"/>
          <w:szCs w:val="24"/>
        </w:rPr>
        <w:t>Phase 1</w:t>
      </w:r>
      <w:r w:rsidR="003E0E77" w:rsidRPr="003E0E77">
        <w:rPr>
          <w:rFonts w:cs="Calibri"/>
          <w:sz w:val="24"/>
          <w:szCs w:val="24"/>
        </w:rPr>
        <w:t xml:space="preserve"> was the</w:t>
      </w:r>
      <w:r w:rsidRPr="003E0E77">
        <w:rPr>
          <w:rFonts w:cs="Calibri"/>
          <w:sz w:val="24"/>
          <w:szCs w:val="24"/>
        </w:rPr>
        <w:t xml:space="preserve"> </w:t>
      </w:r>
      <w:r w:rsidR="00FA01FD">
        <w:rPr>
          <w:rFonts w:cs="Calibri"/>
          <w:sz w:val="24"/>
          <w:szCs w:val="24"/>
        </w:rPr>
        <w:t>creation of the application logo. P</w:t>
      </w:r>
      <w:r w:rsidR="003E0E77" w:rsidRPr="003E0E77">
        <w:rPr>
          <w:rFonts w:cs="Calibri"/>
          <w:sz w:val="24"/>
          <w:szCs w:val="24"/>
        </w:rPr>
        <w:t xml:space="preserve">hase 2 meant </w:t>
      </w:r>
      <w:r w:rsidR="00052673" w:rsidRPr="003E0E77">
        <w:rPr>
          <w:rFonts w:cs="Calibri"/>
          <w:sz w:val="24"/>
          <w:szCs w:val="24"/>
        </w:rPr>
        <w:t>Capturing feature requirements, drawing object models and visualising the feature components</w:t>
      </w:r>
      <w:r w:rsidR="0059169C" w:rsidRPr="003E0E77">
        <w:rPr>
          <w:rFonts w:cs="Calibri"/>
          <w:sz w:val="24"/>
          <w:szCs w:val="24"/>
        </w:rPr>
        <w:t>.</w:t>
      </w:r>
      <w:r w:rsidR="00A83D06">
        <w:rPr>
          <w:rFonts w:cs="Calibri"/>
          <w:sz w:val="24"/>
          <w:szCs w:val="24"/>
        </w:rPr>
        <w:t xml:space="preserve"> This process is evident in figure </w:t>
      </w:r>
      <w:r w:rsidR="00F32DC5">
        <w:rPr>
          <w:rFonts w:cs="Calibri"/>
          <w:sz w:val="24"/>
          <w:szCs w:val="24"/>
        </w:rPr>
        <w:t>2</w:t>
      </w:r>
      <w:r w:rsidR="00A83D06">
        <w:rPr>
          <w:rFonts w:cs="Calibri"/>
          <w:sz w:val="24"/>
          <w:szCs w:val="24"/>
        </w:rPr>
        <w:t>.</w:t>
      </w:r>
    </w:p>
    <w:p w14:paraId="61EBFB4B" w14:textId="47BC569A" w:rsidR="00F862FF" w:rsidRDefault="00F862FF" w:rsidP="00F862FF">
      <w:pPr>
        <w:rPr>
          <w:rFonts w:cs="Calibri"/>
          <w:sz w:val="24"/>
          <w:szCs w:val="24"/>
        </w:rPr>
      </w:pPr>
      <w:r>
        <w:rPr>
          <w:rFonts w:cs="Calibri"/>
          <w:sz w:val="24"/>
          <w:szCs w:val="24"/>
        </w:rPr>
        <w:t>The interaction model uses requirements, (re)design, development and evaluation. I have further modified this using the</w:t>
      </w:r>
      <w:r w:rsidR="002A7B18">
        <w:rPr>
          <w:rFonts w:cs="Calibri"/>
          <w:sz w:val="24"/>
          <w:szCs w:val="24"/>
        </w:rPr>
        <w:t xml:space="preserve"> level 3</w:t>
      </w:r>
      <w:r>
        <w:rPr>
          <w:rFonts w:cs="Calibri"/>
          <w:sz w:val="24"/>
          <w:szCs w:val="24"/>
        </w:rPr>
        <w:t xml:space="preserve"> software engineering module </w:t>
      </w:r>
      <w:r w:rsidR="002A7B18">
        <w:rPr>
          <w:rFonts w:cs="Calibri"/>
          <w:sz w:val="24"/>
          <w:szCs w:val="24"/>
        </w:rPr>
        <w:t xml:space="preserve">(TM354) </w:t>
      </w:r>
      <w:r>
        <w:rPr>
          <w:rFonts w:cs="Calibri"/>
          <w:sz w:val="24"/>
          <w:szCs w:val="24"/>
        </w:rPr>
        <w:t xml:space="preserve">to incorporate certain aspects of the UP model. These are </w:t>
      </w:r>
    </w:p>
    <w:p w14:paraId="35145DB0" w14:textId="77777777" w:rsidR="00F862FF" w:rsidRDefault="00F862FF" w:rsidP="00557700">
      <w:pPr>
        <w:numPr>
          <w:ilvl w:val="0"/>
          <w:numId w:val="5"/>
        </w:numPr>
        <w:ind w:left="720" w:hanging="360"/>
        <w:rPr>
          <w:rFonts w:cs="Calibri"/>
          <w:sz w:val="24"/>
          <w:szCs w:val="24"/>
        </w:rPr>
      </w:pPr>
      <w:r>
        <w:rPr>
          <w:rFonts w:cs="Calibri"/>
          <w:sz w:val="24"/>
          <w:szCs w:val="24"/>
        </w:rPr>
        <w:t>Domain modelling which incorporates an activity diagram which shows the flow of interaction for actors using a feature.</w:t>
      </w:r>
    </w:p>
    <w:p w14:paraId="31054045" w14:textId="77777777" w:rsidR="00B62D86" w:rsidRDefault="00F862FF" w:rsidP="00821E93">
      <w:pPr>
        <w:numPr>
          <w:ilvl w:val="0"/>
          <w:numId w:val="5"/>
        </w:numPr>
        <w:ind w:left="720" w:hanging="360"/>
        <w:rPr>
          <w:rFonts w:cs="Calibri"/>
          <w:sz w:val="24"/>
          <w:szCs w:val="24"/>
        </w:rPr>
      </w:pPr>
      <w:r>
        <w:rPr>
          <w:rFonts w:cs="Calibri"/>
          <w:sz w:val="24"/>
          <w:szCs w:val="24"/>
        </w:rPr>
        <w:t>Analyse which incorporates a Structural model to show the components as classes that make up each feature. Constraints and relationships are captured.</w:t>
      </w:r>
    </w:p>
    <w:p w14:paraId="66127046" w14:textId="317F6392" w:rsidR="00821E93" w:rsidRPr="00821E93" w:rsidRDefault="00821E93" w:rsidP="00821E93">
      <w:pPr>
        <w:numPr>
          <w:ilvl w:val="0"/>
          <w:numId w:val="5"/>
        </w:numPr>
        <w:ind w:left="720" w:hanging="360"/>
        <w:rPr>
          <w:rFonts w:cs="Calibri"/>
          <w:sz w:val="24"/>
          <w:szCs w:val="24"/>
        </w:rPr>
      </w:pPr>
      <w:r w:rsidRPr="00821E93">
        <w:rPr>
          <w:rFonts w:cs="Calibri"/>
          <w:sz w:val="24"/>
          <w:szCs w:val="24"/>
        </w:rPr>
        <w:br w:type="page"/>
      </w:r>
    </w:p>
    <w:p w14:paraId="6C6A083E" w14:textId="77777777" w:rsidR="00821E93" w:rsidRDefault="00821E93" w:rsidP="00357DFF">
      <w:pPr>
        <w:spacing w:line="259" w:lineRule="auto"/>
        <w:rPr>
          <w:rFonts w:cs="Calibri"/>
          <w:sz w:val="24"/>
          <w:szCs w:val="24"/>
        </w:rPr>
      </w:pPr>
    </w:p>
    <w:p w14:paraId="638C1DB4" w14:textId="15C29D1F" w:rsidR="00D17F4C" w:rsidRPr="00357DFF" w:rsidRDefault="00CC0D95" w:rsidP="00357DFF">
      <w:pPr>
        <w:spacing w:line="259" w:lineRule="auto"/>
        <w:rPr>
          <w:rFonts w:cs="Calibri"/>
          <w:sz w:val="24"/>
          <w:szCs w:val="24"/>
        </w:rPr>
      </w:pPr>
      <w:r w:rsidRPr="00CC0D95">
        <w:rPr>
          <w:rFonts w:cs="Calibri"/>
          <w:sz w:val="24"/>
          <w:szCs w:val="24"/>
        </w:rPr>
        <w:t xml:space="preserve">The application would then be developed </w:t>
      </w:r>
      <w:r>
        <w:rPr>
          <w:rFonts w:cs="Calibri"/>
          <w:sz w:val="24"/>
          <w:szCs w:val="24"/>
        </w:rPr>
        <w:t xml:space="preserve">in phase 3 </w:t>
      </w:r>
      <w:r w:rsidRPr="00CC0D95">
        <w:rPr>
          <w:rFonts w:cs="Calibri"/>
          <w:sz w:val="24"/>
          <w:szCs w:val="24"/>
        </w:rPr>
        <w:t>using the requirements captured in phase 2.</w:t>
      </w:r>
    </w:p>
    <w:p w14:paraId="115C79E8" w14:textId="77777777" w:rsidR="00897F5B" w:rsidRDefault="001240FC" w:rsidP="00F514B7">
      <w:pPr>
        <w:jc w:val="center"/>
        <w:rPr>
          <w:rFonts w:cs="Calibri"/>
          <w:b/>
          <w:sz w:val="24"/>
          <w:szCs w:val="24"/>
        </w:rPr>
      </w:pPr>
      <w:r w:rsidRPr="001240FC">
        <w:rPr>
          <w:rFonts w:cs="Calibri"/>
          <w:b/>
          <w:noProof/>
          <w:sz w:val="24"/>
          <w:szCs w:val="24"/>
          <w:lang w:eastAsia="en-GB"/>
        </w:rPr>
        <w:drawing>
          <wp:inline distT="0" distB="0" distL="0" distR="0" wp14:anchorId="467C4938" wp14:editId="41272196">
            <wp:extent cx="7981950" cy="4509193"/>
            <wp:effectExtent l="19050" t="19050" r="19050" b="247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032248" cy="4537607"/>
                    </a:xfrm>
                    <a:prstGeom prst="rect">
                      <a:avLst/>
                    </a:prstGeom>
                    <a:ln>
                      <a:solidFill>
                        <a:schemeClr val="tx1"/>
                      </a:solidFill>
                    </a:ln>
                  </pic:spPr>
                </pic:pic>
              </a:graphicData>
            </a:graphic>
          </wp:inline>
        </w:drawing>
      </w:r>
    </w:p>
    <w:p w14:paraId="17A7D2C0" w14:textId="1C4CCF24" w:rsidR="000E3D06" w:rsidRPr="000E3D06" w:rsidRDefault="00F6079C" w:rsidP="00F514B7">
      <w:pPr>
        <w:pStyle w:val="Caption"/>
        <w:spacing w:after="0"/>
        <w:jc w:val="center"/>
        <w:rPr>
          <w:rFonts w:cs="Calibri"/>
          <w:noProof/>
          <w:color w:val="auto"/>
          <w:sz w:val="24"/>
          <w:szCs w:val="24"/>
        </w:rPr>
      </w:pPr>
      <w:bookmarkStart w:id="18" w:name="_Toc103021215"/>
      <w:bookmarkStart w:id="19" w:name="_Toc114507590"/>
      <w:r>
        <w:rPr>
          <w:rFonts w:cs="Calibri"/>
          <w:color w:val="auto"/>
          <w:sz w:val="24"/>
          <w:szCs w:val="24"/>
        </w:rPr>
        <w:t xml:space="preserve">Figure </w:t>
      </w:r>
      <w:r w:rsidR="00DE2686">
        <w:fldChar w:fldCharType="begin"/>
      </w:r>
      <w:r>
        <w:rPr>
          <w:rFonts w:cs="Calibri"/>
          <w:noProof/>
          <w:color w:val="auto"/>
          <w:sz w:val="24"/>
          <w:szCs w:val="24"/>
        </w:rPr>
        <w:instrText xml:space="preserve"> SEQ Figure \* ARABIC </w:instrText>
      </w:r>
      <w:r w:rsidR="00DE2686">
        <w:fldChar w:fldCharType="separate"/>
      </w:r>
      <w:r w:rsidR="00682DE3">
        <w:rPr>
          <w:rFonts w:cs="Calibri"/>
          <w:noProof/>
          <w:color w:val="auto"/>
          <w:sz w:val="24"/>
          <w:szCs w:val="24"/>
        </w:rPr>
        <w:t>2</w:t>
      </w:r>
      <w:r w:rsidR="00DE2686">
        <w:fldChar w:fldCharType="end"/>
      </w:r>
      <w:r>
        <w:rPr>
          <w:rFonts w:cs="Calibri"/>
          <w:noProof/>
          <w:color w:val="auto"/>
          <w:sz w:val="24"/>
          <w:szCs w:val="24"/>
        </w:rPr>
        <w:t>: The tasks to be completed at the service transition stage.</w:t>
      </w:r>
      <w:bookmarkEnd w:id="18"/>
      <w:bookmarkEnd w:id="19"/>
    </w:p>
    <w:p w14:paraId="41A92BA0" w14:textId="2CA34996" w:rsidR="000070E4" w:rsidRDefault="000070E4">
      <w:pPr>
        <w:spacing w:line="259" w:lineRule="auto"/>
        <w:rPr>
          <w:rFonts w:cs="Calibri"/>
          <w:sz w:val="24"/>
          <w:szCs w:val="24"/>
          <w:u w:val="single"/>
        </w:rPr>
      </w:pPr>
      <w:r>
        <w:rPr>
          <w:rFonts w:cs="Calibri"/>
          <w:sz w:val="24"/>
          <w:szCs w:val="24"/>
          <w:u w:val="single"/>
        </w:rPr>
        <w:br w:type="page"/>
      </w:r>
    </w:p>
    <w:p w14:paraId="0F4ABD76" w14:textId="77777777" w:rsidR="008E46DD" w:rsidRDefault="008E46DD" w:rsidP="00074D04">
      <w:pPr>
        <w:rPr>
          <w:rFonts w:cs="Calibri"/>
          <w:sz w:val="24"/>
          <w:szCs w:val="24"/>
          <w:u w:val="single"/>
        </w:rPr>
      </w:pPr>
    </w:p>
    <w:p w14:paraId="0A8C6102" w14:textId="1C1B6BB4" w:rsidR="0037276C" w:rsidRDefault="00D47B04" w:rsidP="00074D04">
      <w:pPr>
        <w:rPr>
          <w:rFonts w:cs="Calibri"/>
          <w:sz w:val="24"/>
          <w:szCs w:val="24"/>
        </w:rPr>
      </w:pPr>
      <w:r w:rsidRPr="006D6EA1">
        <w:rPr>
          <w:rFonts w:cs="Calibri"/>
          <w:sz w:val="24"/>
          <w:szCs w:val="24"/>
          <w:u w:val="single"/>
        </w:rPr>
        <w:t>The need for tasks at the service operation and CSI phase</w:t>
      </w:r>
      <w:r w:rsidRPr="00F862FF">
        <w:rPr>
          <w:rFonts w:cs="Calibri"/>
          <w:sz w:val="24"/>
          <w:szCs w:val="24"/>
        </w:rPr>
        <w:t>.</w:t>
      </w:r>
    </w:p>
    <w:p w14:paraId="29BC4D61" w14:textId="62FFA304" w:rsidR="0037276C" w:rsidRDefault="0037276C" w:rsidP="0037276C">
      <w:pPr>
        <w:jc w:val="center"/>
        <w:rPr>
          <w:rFonts w:cs="Calibri"/>
          <w:sz w:val="24"/>
          <w:szCs w:val="24"/>
        </w:rPr>
      </w:pPr>
      <w:r w:rsidRPr="00CD4FBB">
        <w:rPr>
          <w:rFonts w:cs="Calibri"/>
          <w:b/>
          <w:noProof/>
          <w:sz w:val="24"/>
          <w:szCs w:val="24"/>
          <w:lang w:eastAsia="en-GB"/>
        </w:rPr>
        <w:drawing>
          <wp:inline distT="0" distB="0" distL="0" distR="0" wp14:anchorId="1717FD9B" wp14:editId="7D9691A4">
            <wp:extent cx="4914900" cy="4441162"/>
            <wp:effectExtent l="19050" t="19050" r="19050" b="171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04920" cy="4522505"/>
                    </a:xfrm>
                    <a:prstGeom prst="rect">
                      <a:avLst/>
                    </a:prstGeom>
                    <a:ln>
                      <a:solidFill>
                        <a:schemeClr val="tx1"/>
                      </a:solidFill>
                    </a:ln>
                  </pic:spPr>
                </pic:pic>
              </a:graphicData>
            </a:graphic>
          </wp:inline>
        </w:drawing>
      </w:r>
    </w:p>
    <w:p w14:paraId="7F2725D5" w14:textId="77777777" w:rsidR="0037276C" w:rsidRPr="00433DF0" w:rsidRDefault="0037276C" w:rsidP="0037276C">
      <w:pPr>
        <w:pStyle w:val="Caption"/>
        <w:jc w:val="center"/>
        <w:rPr>
          <w:rFonts w:cs="Calibri"/>
          <w:b/>
          <w:noProof/>
          <w:color w:val="0000FF"/>
          <w:sz w:val="24"/>
          <w:szCs w:val="24"/>
        </w:rPr>
      </w:pPr>
      <w:bookmarkStart w:id="20" w:name="_Toc114507591"/>
      <w:r>
        <w:rPr>
          <w:rFonts w:cs="Calibri"/>
          <w:color w:val="auto"/>
          <w:sz w:val="24"/>
          <w:szCs w:val="24"/>
        </w:rPr>
        <w:t xml:space="preserve">Figure </w:t>
      </w:r>
      <w:r>
        <w:fldChar w:fldCharType="begin"/>
      </w:r>
      <w:r>
        <w:rPr>
          <w:rFonts w:cs="Calibri"/>
          <w:noProof/>
          <w:color w:val="auto"/>
          <w:sz w:val="24"/>
          <w:szCs w:val="24"/>
        </w:rPr>
        <w:instrText xml:space="preserve"> SEQ Figure \* ARABIC </w:instrText>
      </w:r>
      <w:r>
        <w:fldChar w:fldCharType="separate"/>
      </w:r>
      <w:r w:rsidR="00682DE3">
        <w:rPr>
          <w:rFonts w:cs="Calibri"/>
          <w:noProof/>
          <w:color w:val="auto"/>
          <w:sz w:val="24"/>
          <w:szCs w:val="24"/>
        </w:rPr>
        <w:t>3</w:t>
      </w:r>
      <w:r>
        <w:fldChar w:fldCharType="end"/>
      </w:r>
      <w:r>
        <w:rPr>
          <w:rFonts w:cs="Calibri"/>
          <w:noProof/>
          <w:color w:val="auto"/>
          <w:sz w:val="24"/>
          <w:szCs w:val="24"/>
        </w:rPr>
        <w:t>: The tasks to be completed at the service operation and CSI stage.</w:t>
      </w:r>
      <w:bookmarkEnd w:id="20"/>
    </w:p>
    <w:p w14:paraId="411528BF" w14:textId="77777777" w:rsidR="0037276C" w:rsidRPr="00074D04" w:rsidRDefault="0037276C" w:rsidP="00074D04">
      <w:pPr>
        <w:rPr>
          <w:rFonts w:cs="Calibri"/>
          <w:sz w:val="24"/>
          <w:szCs w:val="24"/>
        </w:rPr>
      </w:pPr>
    </w:p>
    <w:p w14:paraId="6CE22A93" w14:textId="0F4AE31F" w:rsidR="00F6079C" w:rsidRDefault="00F6079C" w:rsidP="0037276C">
      <w:pPr>
        <w:jc w:val="center"/>
        <w:rPr>
          <w:rFonts w:cs="Calibri"/>
          <w:b/>
          <w:sz w:val="24"/>
          <w:szCs w:val="24"/>
        </w:rPr>
      </w:pPr>
    </w:p>
    <w:p w14:paraId="52BAEED1" w14:textId="4DE54F85" w:rsidR="00662FB1" w:rsidRDefault="00FB3F9C" w:rsidP="002A7D32">
      <w:pPr>
        <w:spacing w:before="100" w:beforeAutospacing="1" w:after="0" w:line="240" w:lineRule="auto"/>
        <w:rPr>
          <w:rFonts w:cs="Calibri"/>
          <w:sz w:val="24"/>
          <w:szCs w:val="24"/>
          <w:lang w:eastAsia="en-GB"/>
        </w:rPr>
      </w:pPr>
      <w:r>
        <w:rPr>
          <w:rFonts w:cs="Calibri"/>
          <w:sz w:val="24"/>
          <w:szCs w:val="24"/>
          <w:lang w:eastAsia="en-GB"/>
        </w:rPr>
        <w:t xml:space="preserve">The </w:t>
      </w:r>
      <w:r w:rsidR="00536C59">
        <w:rPr>
          <w:rFonts w:cs="Calibri"/>
          <w:sz w:val="24"/>
          <w:szCs w:val="24"/>
          <w:lang w:eastAsia="en-GB"/>
        </w:rPr>
        <w:t>Third stage</w:t>
      </w:r>
      <w:r>
        <w:rPr>
          <w:rFonts w:cs="Calibri"/>
          <w:sz w:val="24"/>
          <w:szCs w:val="24"/>
          <w:lang w:eastAsia="en-GB"/>
        </w:rPr>
        <w:t xml:space="preserve"> of the project</w:t>
      </w:r>
      <w:r w:rsidR="00DF0E23">
        <w:rPr>
          <w:rFonts w:cs="Calibri"/>
          <w:sz w:val="24"/>
          <w:szCs w:val="24"/>
          <w:lang w:eastAsia="en-GB"/>
        </w:rPr>
        <w:t xml:space="preserve"> would</w:t>
      </w:r>
      <w:r>
        <w:rPr>
          <w:rFonts w:cs="Calibri"/>
          <w:sz w:val="24"/>
          <w:szCs w:val="24"/>
          <w:lang w:eastAsia="en-GB"/>
        </w:rPr>
        <w:t xml:space="preserve"> </w:t>
      </w:r>
      <w:r w:rsidR="00DF0E23">
        <w:rPr>
          <w:rFonts w:cs="Calibri"/>
          <w:sz w:val="24"/>
          <w:szCs w:val="24"/>
          <w:lang w:eastAsia="en-GB"/>
        </w:rPr>
        <w:t>focus</w:t>
      </w:r>
      <w:r w:rsidR="003E0E77">
        <w:rPr>
          <w:rFonts w:cs="Calibri"/>
          <w:sz w:val="24"/>
          <w:szCs w:val="24"/>
          <w:lang w:eastAsia="en-GB"/>
        </w:rPr>
        <w:t xml:space="preserve"> on </w:t>
      </w:r>
      <w:r w:rsidR="00651053">
        <w:rPr>
          <w:rFonts w:cs="Calibri"/>
          <w:sz w:val="24"/>
          <w:szCs w:val="24"/>
          <w:lang w:eastAsia="en-GB"/>
        </w:rPr>
        <w:t xml:space="preserve">getting </w:t>
      </w:r>
      <w:r w:rsidR="001E7F32">
        <w:rPr>
          <w:rFonts w:cs="Calibri"/>
          <w:sz w:val="24"/>
          <w:szCs w:val="24"/>
          <w:lang w:eastAsia="en-GB"/>
        </w:rPr>
        <w:t>the application</w:t>
      </w:r>
      <w:r w:rsidR="00A527A4">
        <w:rPr>
          <w:rFonts w:cs="Calibri"/>
          <w:sz w:val="24"/>
          <w:szCs w:val="24"/>
          <w:lang w:eastAsia="en-GB"/>
        </w:rPr>
        <w:t xml:space="preserve"> in the hands of patients</w:t>
      </w:r>
      <w:r w:rsidR="00507A20">
        <w:rPr>
          <w:rFonts w:cs="Calibri"/>
          <w:sz w:val="24"/>
          <w:szCs w:val="24"/>
          <w:lang w:eastAsia="en-GB"/>
        </w:rPr>
        <w:t xml:space="preserve"> as a beta test</w:t>
      </w:r>
      <w:r w:rsidR="00A527A4">
        <w:rPr>
          <w:rFonts w:cs="Calibri"/>
          <w:sz w:val="24"/>
          <w:szCs w:val="24"/>
          <w:lang w:eastAsia="en-GB"/>
        </w:rPr>
        <w:t>.</w:t>
      </w:r>
      <w:r w:rsidR="00A52D96">
        <w:rPr>
          <w:rFonts w:cs="Calibri"/>
          <w:sz w:val="24"/>
          <w:szCs w:val="24"/>
          <w:lang w:eastAsia="en-GB"/>
        </w:rPr>
        <w:t xml:space="preserve"> </w:t>
      </w:r>
      <w:r>
        <w:rPr>
          <w:rFonts w:cs="Calibri"/>
          <w:sz w:val="24"/>
          <w:szCs w:val="24"/>
          <w:lang w:eastAsia="en-GB"/>
        </w:rPr>
        <w:t>P</w:t>
      </w:r>
      <w:r w:rsidR="00651053">
        <w:rPr>
          <w:rFonts w:cs="Calibri"/>
          <w:sz w:val="24"/>
          <w:szCs w:val="24"/>
          <w:lang w:eastAsia="en-GB"/>
        </w:rPr>
        <w:t>rimarily</w:t>
      </w:r>
      <w:r>
        <w:rPr>
          <w:rFonts w:cs="Calibri"/>
          <w:sz w:val="24"/>
          <w:szCs w:val="24"/>
          <w:lang w:eastAsia="en-GB"/>
        </w:rPr>
        <w:t xml:space="preserve">, the </w:t>
      </w:r>
      <w:r w:rsidR="003E0E77">
        <w:rPr>
          <w:rFonts w:cs="Calibri"/>
          <w:sz w:val="24"/>
          <w:szCs w:val="24"/>
          <w:lang w:eastAsia="en-GB"/>
        </w:rPr>
        <w:t>current patients who already see the speech therapist in 1-1 sessions want the app to do sessions at home. In the future,</w:t>
      </w:r>
      <w:r>
        <w:rPr>
          <w:rFonts w:cs="Calibri"/>
          <w:sz w:val="24"/>
          <w:szCs w:val="24"/>
          <w:lang w:eastAsia="en-GB"/>
        </w:rPr>
        <w:t xml:space="preserve"> the continual service improvement </w:t>
      </w:r>
      <w:r w:rsidR="003E0E77">
        <w:rPr>
          <w:rFonts w:cs="Calibri"/>
          <w:sz w:val="24"/>
          <w:szCs w:val="24"/>
          <w:lang w:eastAsia="en-GB"/>
        </w:rPr>
        <w:t>may evolve to consist of a paid patient and curated content subscription models.</w:t>
      </w:r>
    </w:p>
    <w:p w14:paraId="080B22A0" w14:textId="77777777" w:rsidR="002A7D32" w:rsidRPr="002A7D32" w:rsidRDefault="002A7D32" w:rsidP="002A7D32">
      <w:pPr>
        <w:spacing w:before="100" w:beforeAutospacing="1" w:after="0" w:line="240" w:lineRule="auto"/>
        <w:rPr>
          <w:rFonts w:cs="Calibri"/>
          <w:sz w:val="24"/>
          <w:szCs w:val="24"/>
          <w:lang w:eastAsia="en-GB"/>
        </w:rPr>
      </w:pPr>
    </w:p>
    <w:p w14:paraId="712874B5" w14:textId="38124A53" w:rsidR="002A7D32" w:rsidRDefault="00F6079C" w:rsidP="002A7D32">
      <w:pPr>
        <w:pStyle w:val="Heading1"/>
        <w:jc w:val="center"/>
      </w:pPr>
      <w:bookmarkStart w:id="21" w:name="_Toc114507557"/>
      <w:r w:rsidRPr="000C5FD7">
        <w:t xml:space="preserve">Account of </w:t>
      </w:r>
      <w:r w:rsidR="00C03FD9">
        <w:t xml:space="preserve">Research and </w:t>
      </w:r>
      <w:r w:rsidRPr="000C5FD7">
        <w:t>literature</w:t>
      </w:r>
      <w:bookmarkEnd w:id="21"/>
    </w:p>
    <w:p w14:paraId="651CDF28" w14:textId="77777777" w:rsidR="002A7D32" w:rsidRPr="002A7D32" w:rsidRDefault="002A7D32" w:rsidP="002A7D32"/>
    <w:p w14:paraId="564CD81C" w14:textId="7517C99A" w:rsidR="00FB2550" w:rsidRPr="00FB2550" w:rsidRDefault="00E90152" w:rsidP="0037276C">
      <w:pPr>
        <w:pStyle w:val="Heading2"/>
      </w:pPr>
      <w:bookmarkStart w:id="22" w:name="_Toc114507558"/>
      <w:r>
        <w:t>Res</w:t>
      </w:r>
      <w:r w:rsidR="00072159">
        <w:t>earching existing applications.</w:t>
      </w:r>
      <w:bookmarkEnd w:id="22"/>
    </w:p>
    <w:p w14:paraId="10DFBB89" w14:textId="1748320C" w:rsidR="00E90152" w:rsidRPr="00072159" w:rsidRDefault="00C03FD9" w:rsidP="00E90152">
      <w:pPr>
        <w:rPr>
          <w:b/>
          <w:sz w:val="24"/>
        </w:rPr>
      </w:pPr>
      <w:r>
        <w:rPr>
          <w:sz w:val="24"/>
        </w:rPr>
        <w:t xml:space="preserve">The level 3 Web technologies module </w:t>
      </w:r>
      <w:r w:rsidR="002A7B18">
        <w:rPr>
          <w:sz w:val="24"/>
        </w:rPr>
        <w:t xml:space="preserve">(TM352) </w:t>
      </w:r>
      <w:r>
        <w:rPr>
          <w:sz w:val="24"/>
        </w:rPr>
        <w:t>taught that research</w:t>
      </w:r>
      <w:r w:rsidR="00861696">
        <w:rPr>
          <w:sz w:val="24"/>
        </w:rPr>
        <w:t xml:space="preserve">ing </w:t>
      </w:r>
      <w:r>
        <w:rPr>
          <w:sz w:val="24"/>
        </w:rPr>
        <w:t xml:space="preserve">existing apps could reveal a </w:t>
      </w:r>
      <w:r w:rsidR="002E3E5C">
        <w:rPr>
          <w:sz w:val="24"/>
        </w:rPr>
        <w:t xml:space="preserve">feature </w:t>
      </w:r>
      <w:r>
        <w:rPr>
          <w:sz w:val="24"/>
        </w:rPr>
        <w:t>gap in t</w:t>
      </w:r>
      <w:r w:rsidR="00861696">
        <w:rPr>
          <w:sz w:val="24"/>
        </w:rPr>
        <w:t xml:space="preserve">he </w:t>
      </w:r>
      <w:r w:rsidR="002E3E5C">
        <w:rPr>
          <w:sz w:val="24"/>
        </w:rPr>
        <w:t xml:space="preserve">market. Table </w:t>
      </w:r>
      <w:r w:rsidR="00FB3CD5">
        <w:rPr>
          <w:sz w:val="24"/>
        </w:rPr>
        <w:t>5</w:t>
      </w:r>
      <w:r w:rsidR="0035067A">
        <w:rPr>
          <w:sz w:val="24"/>
        </w:rPr>
        <w:t xml:space="preserve"> sho</w:t>
      </w:r>
      <w:r w:rsidR="009A0ACD">
        <w:rPr>
          <w:sz w:val="24"/>
        </w:rPr>
        <w:t>ws a distinctive difference that sets the app apart and could potentially have a place in the subscription-based market targeting a wider audience in the future if be.</w:t>
      </w:r>
      <w:r w:rsidR="00355D04">
        <w:rPr>
          <w:sz w:val="24"/>
        </w:rPr>
        <w:t xml:space="preserve"> As you can see, there are some desired features that could set my project apart.</w:t>
      </w:r>
    </w:p>
    <w:p w14:paraId="722A2F90" w14:textId="0131E31E" w:rsidR="00E90152" w:rsidRPr="00CF02D2" w:rsidRDefault="000A03AC" w:rsidP="000A03AC">
      <w:pPr>
        <w:pStyle w:val="Caption"/>
        <w:rPr>
          <w:rFonts w:cs="Calibri"/>
          <w:i w:val="0"/>
          <w:sz w:val="52"/>
          <w:szCs w:val="24"/>
          <w:shd w:val="clear" w:color="auto" w:fill="FFFFFF"/>
        </w:rPr>
      </w:pPr>
      <w:bookmarkStart w:id="23" w:name="_Toc114507648"/>
      <w:r w:rsidRPr="00CF02D2">
        <w:rPr>
          <w:sz w:val="22"/>
        </w:rPr>
        <w:t xml:space="preserve">Table </w:t>
      </w:r>
      <w:r w:rsidRPr="00CF02D2">
        <w:rPr>
          <w:sz w:val="22"/>
        </w:rPr>
        <w:fldChar w:fldCharType="begin"/>
      </w:r>
      <w:r w:rsidRPr="00CF02D2">
        <w:rPr>
          <w:sz w:val="22"/>
        </w:rPr>
        <w:instrText xml:space="preserve"> SEQ Table \* ARABIC </w:instrText>
      </w:r>
      <w:r w:rsidRPr="00CF02D2">
        <w:rPr>
          <w:sz w:val="22"/>
        </w:rPr>
        <w:fldChar w:fldCharType="separate"/>
      </w:r>
      <w:r w:rsidR="003E280D" w:rsidRPr="00CF02D2">
        <w:rPr>
          <w:noProof/>
          <w:sz w:val="22"/>
        </w:rPr>
        <w:t>5</w:t>
      </w:r>
      <w:r w:rsidRPr="00CF02D2">
        <w:rPr>
          <w:sz w:val="22"/>
        </w:rPr>
        <w:fldChar w:fldCharType="end"/>
      </w:r>
      <w:r w:rsidRPr="00CF02D2">
        <w:rPr>
          <w:sz w:val="22"/>
        </w:rPr>
        <w:t>: Researching existing speech platforms to find gaps in the market.</w:t>
      </w:r>
      <w:bookmarkEnd w:id="23"/>
      <w:r w:rsidRPr="00CF02D2">
        <w:rPr>
          <w:sz w:val="22"/>
        </w:rPr>
        <w:t xml:space="preserve"> </w:t>
      </w:r>
    </w:p>
    <w:tbl>
      <w:tblPr>
        <w:tblStyle w:val="TableGrid"/>
        <w:tblW w:w="13745" w:type="dxa"/>
        <w:tblLook w:val="04A0" w:firstRow="1" w:lastRow="0" w:firstColumn="1" w:lastColumn="0" w:noHBand="0" w:noVBand="1"/>
      </w:tblPr>
      <w:tblGrid>
        <w:gridCol w:w="1398"/>
        <w:gridCol w:w="952"/>
        <w:gridCol w:w="1898"/>
        <w:gridCol w:w="2693"/>
        <w:gridCol w:w="2835"/>
        <w:gridCol w:w="3969"/>
      </w:tblGrid>
      <w:tr w:rsidR="00355D04" w14:paraId="5BF3F9D8" w14:textId="77777777" w:rsidTr="0037276C">
        <w:tc>
          <w:tcPr>
            <w:tcW w:w="1398" w:type="dxa"/>
          </w:tcPr>
          <w:p w14:paraId="576F9B60" w14:textId="77777777" w:rsidR="00355D04" w:rsidRPr="00141482" w:rsidRDefault="00355D04" w:rsidP="001E6305">
            <w:pPr>
              <w:rPr>
                <w:rFonts w:cs="Calibri"/>
                <w:b/>
                <w:sz w:val="24"/>
                <w:szCs w:val="24"/>
                <w:shd w:val="clear" w:color="auto" w:fill="FFFFFF"/>
              </w:rPr>
            </w:pPr>
            <w:r w:rsidRPr="00141482">
              <w:rPr>
                <w:rFonts w:cs="Calibri"/>
                <w:b/>
                <w:sz w:val="24"/>
                <w:szCs w:val="24"/>
                <w:shd w:val="clear" w:color="auto" w:fill="FFFFFF"/>
              </w:rPr>
              <w:t>App name</w:t>
            </w:r>
          </w:p>
        </w:tc>
        <w:tc>
          <w:tcPr>
            <w:tcW w:w="952" w:type="dxa"/>
          </w:tcPr>
          <w:p w14:paraId="321B6519" w14:textId="77777777" w:rsidR="00355D04" w:rsidRPr="00141482" w:rsidRDefault="00355D04" w:rsidP="001E6305">
            <w:pPr>
              <w:rPr>
                <w:rFonts w:cs="Calibri"/>
                <w:b/>
                <w:sz w:val="24"/>
                <w:szCs w:val="24"/>
                <w:shd w:val="clear" w:color="auto" w:fill="FFFFFF"/>
              </w:rPr>
            </w:pPr>
            <w:r w:rsidRPr="00141482">
              <w:rPr>
                <w:rFonts w:cs="Calibri"/>
                <w:b/>
                <w:sz w:val="24"/>
                <w:szCs w:val="24"/>
                <w:shd w:val="clear" w:color="auto" w:fill="FFFFFF"/>
              </w:rPr>
              <w:t>Speech activity</w:t>
            </w:r>
          </w:p>
        </w:tc>
        <w:tc>
          <w:tcPr>
            <w:tcW w:w="1898" w:type="dxa"/>
          </w:tcPr>
          <w:p w14:paraId="60024A38" w14:textId="77777777" w:rsidR="00355D04" w:rsidRPr="00141482" w:rsidRDefault="00355D04" w:rsidP="001E6305">
            <w:pPr>
              <w:rPr>
                <w:rFonts w:cs="Calibri"/>
                <w:b/>
                <w:sz w:val="24"/>
                <w:szCs w:val="24"/>
                <w:shd w:val="clear" w:color="auto" w:fill="FFFFFF"/>
              </w:rPr>
            </w:pPr>
            <w:r w:rsidRPr="00141482">
              <w:rPr>
                <w:rFonts w:cs="Calibri"/>
                <w:b/>
                <w:sz w:val="24"/>
                <w:szCs w:val="24"/>
                <w:shd w:val="clear" w:color="auto" w:fill="FFFFFF"/>
              </w:rPr>
              <w:t>Ability to control level of spoken word activities</w:t>
            </w:r>
          </w:p>
        </w:tc>
        <w:tc>
          <w:tcPr>
            <w:tcW w:w="2693" w:type="dxa"/>
          </w:tcPr>
          <w:p w14:paraId="52E633E3" w14:textId="77777777" w:rsidR="00355D04" w:rsidRPr="00141482" w:rsidRDefault="00355D04" w:rsidP="009A0ACD">
            <w:pPr>
              <w:rPr>
                <w:rFonts w:cs="Calibri"/>
                <w:b/>
                <w:sz w:val="24"/>
                <w:szCs w:val="24"/>
                <w:shd w:val="clear" w:color="auto" w:fill="FFFFFF"/>
              </w:rPr>
            </w:pPr>
            <w:r w:rsidRPr="00141482">
              <w:rPr>
                <w:rFonts w:cs="Calibri"/>
                <w:b/>
                <w:sz w:val="24"/>
                <w:szCs w:val="24"/>
                <w:shd w:val="clear" w:color="auto" w:fill="FFFFFF"/>
              </w:rPr>
              <w:t xml:space="preserve">Direct </w:t>
            </w:r>
            <w:r>
              <w:rPr>
                <w:rFonts w:cs="Calibri"/>
                <w:b/>
                <w:sz w:val="24"/>
                <w:szCs w:val="24"/>
                <w:shd w:val="clear" w:color="auto" w:fill="FFFFFF"/>
              </w:rPr>
              <w:t>communication with a therapist.</w:t>
            </w:r>
          </w:p>
        </w:tc>
        <w:tc>
          <w:tcPr>
            <w:tcW w:w="2835" w:type="dxa"/>
          </w:tcPr>
          <w:p w14:paraId="64617ABB" w14:textId="77777777" w:rsidR="00355D04" w:rsidRPr="00141482" w:rsidRDefault="00355D04" w:rsidP="001E6305">
            <w:pPr>
              <w:rPr>
                <w:rFonts w:cs="Calibri"/>
                <w:b/>
                <w:sz w:val="24"/>
                <w:szCs w:val="24"/>
                <w:shd w:val="clear" w:color="auto" w:fill="FFFFFF"/>
              </w:rPr>
            </w:pPr>
            <w:r w:rsidRPr="00141482">
              <w:rPr>
                <w:rFonts w:cs="Calibri"/>
                <w:b/>
                <w:sz w:val="24"/>
                <w:szCs w:val="24"/>
                <w:shd w:val="clear" w:color="auto" w:fill="FFFFFF"/>
              </w:rPr>
              <w:t>Conversational activities</w:t>
            </w:r>
          </w:p>
        </w:tc>
        <w:tc>
          <w:tcPr>
            <w:tcW w:w="3969" w:type="dxa"/>
          </w:tcPr>
          <w:p w14:paraId="0AAE4E06" w14:textId="77777777" w:rsidR="00355D04" w:rsidRPr="00141482" w:rsidRDefault="00355D04" w:rsidP="001E6305">
            <w:pPr>
              <w:rPr>
                <w:rFonts w:cs="Calibri"/>
                <w:b/>
                <w:sz w:val="24"/>
                <w:szCs w:val="24"/>
                <w:shd w:val="clear" w:color="auto" w:fill="FFFFFF"/>
              </w:rPr>
            </w:pPr>
            <w:r w:rsidRPr="00141482">
              <w:rPr>
                <w:rFonts w:cs="Calibri"/>
                <w:b/>
                <w:sz w:val="24"/>
                <w:szCs w:val="24"/>
                <w:shd w:val="clear" w:color="auto" w:fill="FFFFFF"/>
              </w:rPr>
              <w:t>Ability to hear correct attempt before a speech activity.</w:t>
            </w:r>
          </w:p>
        </w:tc>
      </w:tr>
      <w:tr w:rsidR="00355D04" w14:paraId="2F6C5196" w14:textId="77777777" w:rsidTr="0037276C">
        <w:tc>
          <w:tcPr>
            <w:tcW w:w="1398" w:type="dxa"/>
          </w:tcPr>
          <w:p w14:paraId="39C4C01E" w14:textId="77777777" w:rsidR="00355D04" w:rsidRPr="00141482" w:rsidRDefault="00355D04" w:rsidP="001E6305">
            <w:pPr>
              <w:rPr>
                <w:rFonts w:cs="Calibri"/>
                <w:szCs w:val="24"/>
                <w:shd w:val="clear" w:color="auto" w:fill="FFFFFF"/>
              </w:rPr>
            </w:pPr>
            <w:r w:rsidRPr="00141482">
              <w:rPr>
                <w:rFonts w:cs="Calibri"/>
                <w:szCs w:val="24"/>
                <w:shd w:val="clear" w:color="auto" w:fill="FFFFFF"/>
              </w:rPr>
              <w:t>Conversation Therapy</w:t>
            </w:r>
            <w:r>
              <w:rPr>
                <w:rFonts w:cs="Calibri"/>
                <w:szCs w:val="24"/>
                <w:shd w:val="clear" w:color="auto" w:fill="FFFFFF"/>
              </w:rPr>
              <w:t>.</w:t>
            </w:r>
          </w:p>
        </w:tc>
        <w:tc>
          <w:tcPr>
            <w:tcW w:w="952" w:type="dxa"/>
          </w:tcPr>
          <w:p w14:paraId="5D2EC575" w14:textId="77777777" w:rsidR="00355D04" w:rsidRPr="00141482" w:rsidRDefault="00355D04" w:rsidP="001E6305">
            <w:pPr>
              <w:rPr>
                <w:rFonts w:cs="Calibri"/>
                <w:szCs w:val="24"/>
                <w:shd w:val="clear" w:color="auto" w:fill="FFFFFF"/>
              </w:rPr>
            </w:pPr>
            <w:r>
              <w:rPr>
                <w:rFonts w:cs="Calibri"/>
                <w:szCs w:val="24"/>
                <w:shd w:val="clear" w:color="auto" w:fill="FFFFFF"/>
              </w:rPr>
              <w:t>Yes</w:t>
            </w:r>
          </w:p>
        </w:tc>
        <w:tc>
          <w:tcPr>
            <w:tcW w:w="1898" w:type="dxa"/>
          </w:tcPr>
          <w:p w14:paraId="6659F909" w14:textId="77777777" w:rsidR="00355D04" w:rsidRPr="00141482" w:rsidRDefault="00355D04" w:rsidP="001E6305">
            <w:pPr>
              <w:rPr>
                <w:rFonts w:cs="Calibri"/>
                <w:szCs w:val="24"/>
                <w:shd w:val="clear" w:color="auto" w:fill="FFFFFF"/>
              </w:rPr>
            </w:pPr>
            <w:r>
              <w:rPr>
                <w:rFonts w:cs="Calibri"/>
                <w:szCs w:val="24"/>
                <w:shd w:val="clear" w:color="auto" w:fill="FFFFFF"/>
              </w:rPr>
              <w:t>No control setting by therapist as it’s an A.I powered app/</w:t>
            </w:r>
          </w:p>
        </w:tc>
        <w:tc>
          <w:tcPr>
            <w:tcW w:w="2693" w:type="dxa"/>
          </w:tcPr>
          <w:p w14:paraId="24B3BED0" w14:textId="77777777" w:rsidR="00355D04" w:rsidRPr="00141482" w:rsidRDefault="00355D04" w:rsidP="001E6305">
            <w:pPr>
              <w:rPr>
                <w:rFonts w:cs="Calibri"/>
                <w:szCs w:val="24"/>
                <w:shd w:val="clear" w:color="auto" w:fill="FFFFFF"/>
              </w:rPr>
            </w:pPr>
            <w:r>
              <w:rPr>
                <w:rFonts w:cs="Calibri"/>
                <w:szCs w:val="24"/>
                <w:shd w:val="clear" w:color="auto" w:fill="FFFFFF"/>
              </w:rPr>
              <w:t>No. The app is curated for everybody. Not the individual.</w:t>
            </w:r>
          </w:p>
        </w:tc>
        <w:tc>
          <w:tcPr>
            <w:tcW w:w="2835" w:type="dxa"/>
          </w:tcPr>
          <w:p w14:paraId="1EAC04A9" w14:textId="77777777" w:rsidR="00355D04" w:rsidRPr="00141482" w:rsidRDefault="00355D04" w:rsidP="001E6305">
            <w:pPr>
              <w:rPr>
                <w:rFonts w:cs="Calibri"/>
                <w:szCs w:val="24"/>
                <w:shd w:val="clear" w:color="auto" w:fill="FFFFFF"/>
              </w:rPr>
            </w:pPr>
            <w:r>
              <w:rPr>
                <w:rFonts w:cs="Calibri"/>
                <w:szCs w:val="24"/>
                <w:shd w:val="clear" w:color="auto" w:fill="FFFFFF"/>
              </w:rPr>
              <w:t>Yes</w:t>
            </w:r>
          </w:p>
        </w:tc>
        <w:tc>
          <w:tcPr>
            <w:tcW w:w="3969" w:type="dxa"/>
          </w:tcPr>
          <w:p w14:paraId="483B8BBB" w14:textId="77777777" w:rsidR="00355D04" w:rsidRPr="00141482" w:rsidRDefault="00355D04" w:rsidP="001E6305">
            <w:pPr>
              <w:rPr>
                <w:rFonts w:cs="Calibri"/>
                <w:szCs w:val="24"/>
                <w:shd w:val="clear" w:color="auto" w:fill="FFFFFF"/>
              </w:rPr>
            </w:pPr>
            <w:r w:rsidRPr="009A0ACD">
              <w:rPr>
                <w:rFonts w:ascii="Segoe UI" w:hAnsi="Segoe UI" w:cs="Segoe UI"/>
                <w:sz w:val="21"/>
                <w:szCs w:val="21"/>
                <w:shd w:val="clear" w:color="auto" w:fill="FFFFFF"/>
              </w:rPr>
              <w:t>Yes. But this is an automated voice. Does not help with understanding when to add a specific pause or inflection to certain words/sounds</w:t>
            </w:r>
            <w:r>
              <w:rPr>
                <w:rFonts w:ascii="Segoe UI" w:hAnsi="Segoe UI" w:cs="Segoe UI"/>
                <w:sz w:val="21"/>
                <w:szCs w:val="21"/>
                <w:shd w:val="clear" w:color="auto" w:fill="FFFFFF"/>
              </w:rPr>
              <w:t>.</w:t>
            </w:r>
          </w:p>
        </w:tc>
      </w:tr>
      <w:tr w:rsidR="00355D04" w14:paraId="5E217287" w14:textId="77777777" w:rsidTr="0037276C">
        <w:tc>
          <w:tcPr>
            <w:tcW w:w="1398" w:type="dxa"/>
          </w:tcPr>
          <w:p w14:paraId="6982BA5C" w14:textId="77777777" w:rsidR="00355D04" w:rsidRPr="00141482" w:rsidRDefault="00355D04" w:rsidP="009A0ACD">
            <w:pPr>
              <w:rPr>
                <w:rFonts w:cs="Calibri"/>
                <w:szCs w:val="24"/>
                <w:shd w:val="clear" w:color="auto" w:fill="FFFFFF"/>
              </w:rPr>
            </w:pPr>
            <w:r w:rsidRPr="00141482">
              <w:rPr>
                <w:rFonts w:cs="Calibri"/>
                <w:szCs w:val="24"/>
                <w:shd w:val="clear" w:color="auto" w:fill="FFFFFF"/>
              </w:rPr>
              <w:t>My app</w:t>
            </w:r>
            <w:r>
              <w:rPr>
                <w:rFonts w:cs="Calibri"/>
                <w:szCs w:val="24"/>
                <w:shd w:val="clear" w:color="auto" w:fill="FFFFFF"/>
              </w:rPr>
              <w:t>lication.</w:t>
            </w:r>
          </w:p>
        </w:tc>
        <w:tc>
          <w:tcPr>
            <w:tcW w:w="952" w:type="dxa"/>
          </w:tcPr>
          <w:p w14:paraId="0E10A1C9" w14:textId="77777777" w:rsidR="00355D04" w:rsidRPr="00141482" w:rsidRDefault="00355D04" w:rsidP="001E6305">
            <w:pPr>
              <w:rPr>
                <w:rFonts w:cs="Calibri"/>
                <w:szCs w:val="24"/>
                <w:shd w:val="clear" w:color="auto" w:fill="FFFFFF"/>
              </w:rPr>
            </w:pPr>
            <w:r>
              <w:rPr>
                <w:rFonts w:cs="Calibri"/>
                <w:szCs w:val="24"/>
                <w:shd w:val="clear" w:color="auto" w:fill="FFFFFF"/>
              </w:rPr>
              <w:t>Yes</w:t>
            </w:r>
          </w:p>
        </w:tc>
        <w:tc>
          <w:tcPr>
            <w:tcW w:w="1898" w:type="dxa"/>
          </w:tcPr>
          <w:p w14:paraId="2F1B4768" w14:textId="77777777" w:rsidR="00355D04" w:rsidRPr="00141482" w:rsidRDefault="00355D04" w:rsidP="001E6305">
            <w:pPr>
              <w:rPr>
                <w:rFonts w:cs="Calibri"/>
                <w:szCs w:val="24"/>
                <w:shd w:val="clear" w:color="auto" w:fill="FFFFFF"/>
              </w:rPr>
            </w:pPr>
            <w:r>
              <w:rPr>
                <w:rFonts w:cs="Calibri"/>
                <w:szCs w:val="24"/>
                <w:shd w:val="clear" w:color="auto" w:fill="FFFFFF"/>
              </w:rPr>
              <w:t>Yes. This is set by the therapist.</w:t>
            </w:r>
          </w:p>
        </w:tc>
        <w:tc>
          <w:tcPr>
            <w:tcW w:w="2693" w:type="dxa"/>
          </w:tcPr>
          <w:p w14:paraId="448F1AC7" w14:textId="77777777" w:rsidR="00355D04" w:rsidRPr="00141482" w:rsidRDefault="00355D04" w:rsidP="001E6305">
            <w:pPr>
              <w:rPr>
                <w:rFonts w:cs="Calibri"/>
                <w:szCs w:val="24"/>
                <w:shd w:val="clear" w:color="auto" w:fill="FFFFFF"/>
              </w:rPr>
            </w:pPr>
            <w:r>
              <w:rPr>
                <w:rFonts w:cs="Calibri"/>
                <w:szCs w:val="24"/>
                <w:shd w:val="clear" w:color="auto" w:fill="FFFFFF"/>
              </w:rPr>
              <w:t>Yes</w:t>
            </w:r>
          </w:p>
        </w:tc>
        <w:tc>
          <w:tcPr>
            <w:tcW w:w="2835" w:type="dxa"/>
          </w:tcPr>
          <w:p w14:paraId="41030E66" w14:textId="77777777" w:rsidR="00355D04" w:rsidRPr="00141482" w:rsidRDefault="00355D04" w:rsidP="001E6305">
            <w:pPr>
              <w:rPr>
                <w:rFonts w:cs="Calibri"/>
                <w:szCs w:val="24"/>
                <w:shd w:val="clear" w:color="auto" w:fill="FFFFFF"/>
              </w:rPr>
            </w:pPr>
            <w:r>
              <w:rPr>
                <w:rFonts w:cs="Calibri"/>
                <w:szCs w:val="24"/>
                <w:shd w:val="clear" w:color="auto" w:fill="FFFFFF"/>
              </w:rPr>
              <w:t>No.</w:t>
            </w:r>
          </w:p>
        </w:tc>
        <w:tc>
          <w:tcPr>
            <w:tcW w:w="3969" w:type="dxa"/>
          </w:tcPr>
          <w:p w14:paraId="2D4C2B2F" w14:textId="77777777" w:rsidR="00355D04" w:rsidRPr="00141482" w:rsidRDefault="00355D04" w:rsidP="001E6305">
            <w:pPr>
              <w:rPr>
                <w:rFonts w:cs="Calibri"/>
                <w:szCs w:val="24"/>
                <w:shd w:val="clear" w:color="auto" w:fill="FFFFFF"/>
              </w:rPr>
            </w:pPr>
            <w:r>
              <w:rPr>
                <w:rFonts w:cs="Calibri"/>
                <w:szCs w:val="24"/>
                <w:shd w:val="clear" w:color="auto" w:fill="FFFFFF"/>
              </w:rPr>
              <w:t>Yes. Performed by the therapist.</w:t>
            </w:r>
          </w:p>
        </w:tc>
      </w:tr>
    </w:tbl>
    <w:p w14:paraId="1FA9E1BE" w14:textId="03845DB2" w:rsidR="002A7D32" w:rsidRDefault="00C03FD9">
      <w:pPr>
        <w:spacing w:line="259" w:lineRule="auto"/>
        <w:rPr>
          <w:rFonts w:asciiTheme="majorHAnsi" w:hAnsiTheme="majorHAnsi" w:cstheme="majorHAnsi"/>
          <w:sz w:val="32"/>
        </w:rPr>
      </w:pPr>
      <w:r>
        <w:rPr>
          <w:rFonts w:asciiTheme="majorHAnsi" w:hAnsiTheme="majorHAnsi" w:cstheme="majorHAnsi"/>
          <w:sz w:val="32"/>
        </w:rPr>
        <w:br w:type="page"/>
      </w:r>
    </w:p>
    <w:p w14:paraId="0A4EEAF8" w14:textId="77777777" w:rsidR="00C03FD9" w:rsidRDefault="00C03FD9" w:rsidP="00531347">
      <w:pPr>
        <w:rPr>
          <w:rFonts w:cs="Calibri"/>
          <w:b/>
          <w:sz w:val="24"/>
          <w:szCs w:val="24"/>
        </w:rPr>
      </w:pPr>
    </w:p>
    <w:p w14:paraId="3FEE41ED" w14:textId="7C7F2132" w:rsidR="00AF110D" w:rsidRDefault="00531347" w:rsidP="00FB2550">
      <w:pPr>
        <w:pStyle w:val="Heading2"/>
      </w:pPr>
      <w:bookmarkStart w:id="24" w:name="_Toc114507559"/>
      <w:r>
        <w:t xml:space="preserve">Research investigated </w:t>
      </w:r>
      <w:r w:rsidR="00157D61">
        <w:t>at</w:t>
      </w:r>
      <w:r>
        <w:t xml:space="preserve"> the service </w:t>
      </w:r>
      <w:r w:rsidR="00E90152">
        <w:t>design</w:t>
      </w:r>
      <w:r>
        <w:t xml:space="preserve"> stage.</w:t>
      </w:r>
      <w:bookmarkEnd w:id="24"/>
    </w:p>
    <w:p w14:paraId="5D0B7C38" w14:textId="77777777" w:rsidR="00FB2550" w:rsidRPr="00FB2550" w:rsidRDefault="00FB2550" w:rsidP="00FB2550"/>
    <w:p w14:paraId="3263E86E" w14:textId="3684EC2D" w:rsidR="00AF110D" w:rsidRPr="00854B9A" w:rsidRDefault="00B016FE" w:rsidP="00AF110D">
      <w:pPr>
        <w:rPr>
          <w:rFonts w:cs="Calibri"/>
          <w:sz w:val="24"/>
          <w:szCs w:val="24"/>
          <w:u w:val="single"/>
        </w:rPr>
      </w:pPr>
      <w:r>
        <w:rPr>
          <w:rFonts w:cs="Calibri"/>
          <w:sz w:val="24"/>
          <w:szCs w:val="24"/>
          <w:u w:val="single"/>
        </w:rPr>
        <w:t>Deciding to go with the</w:t>
      </w:r>
      <w:r w:rsidR="00AF110D" w:rsidRPr="00854B9A">
        <w:rPr>
          <w:rFonts w:cs="Calibri"/>
          <w:sz w:val="24"/>
          <w:szCs w:val="24"/>
          <w:u w:val="single"/>
        </w:rPr>
        <w:t xml:space="preserve"> mobile</w:t>
      </w:r>
      <w:r>
        <w:rPr>
          <w:rFonts w:cs="Calibri"/>
          <w:sz w:val="24"/>
          <w:szCs w:val="24"/>
          <w:u w:val="single"/>
        </w:rPr>
        <w:t xml:space="preserve"> approach</w:t>
      </w:r>
      <w:r w:rsidR="00AF110D" w:rsidRPr="00854B9A">
        <w:rPr>
          <w:rFonts w:cs="Calibri"/>
          <w:sz w:val="24"/>
          <w:szCs w:val="24"/>
          <w:u w:val="single"/>
        </w:rPr>
        <w:t>.</w:t>
      </w:r>
    </w:p>
    <w:p w14:paraId="53307F71" w14:textId="542F05BC" w:rsidR="00531347" w:rsidRPr="00854B9A" w:rsidRDefault="00551717" w:rsidP="00531347">
      <w:pPr>
        <w:rPr>
          <w:rFonts w:cs="Calibri"/>
          <w:sz w:val="24"/>
          <w:szCs w:val="24"/>
        </w:rPr>
      </w:pPr>
      <w:r w:rsidRPr="00854B9A">
        <w:rPr>
          <w:rFonts w:cs="Calibri"/>
          <w:sz w:val="24"/>
          <w:szCs w:val="24"/>
        </w:rPr>
        <w:t>Choosing</w:t>
      </w:r>
      <w:r w:rsidR="00531347" w:rsidRPr="00854B9A">
        <w:rPr>
          <w:rFonts w:cs="Calibri"/>
          <w:sz w:val="24"/>
          <w:szCs w:val="24"/>
        </w:rPr>
        <w:t xml:space="preserve"> the application as a mobile or web application </w:t>
      </w:r>
      <w:r w:rsidR="00531347">
        <w:rPr>
          <w:rFonts w:cs="Calibri"/>
          <w:sz w:val="24"/>
          <w:szCs w:val="24"/>
        </w:rPr>
        <w:t>was</w:t>
      </w:r>
      <w:r w:rsidR="00531347" w:rsidRPr="00854B9A">
        <w:rPr>
          <w:rFonts w:cs="Calibri"/>
          <w:sz w:val="24"/>
          <w:szCs w:val="24"/>
        </w:rPr>
        <w:t xml:space="preserve"> the first step. Firstly, a web application that requires audio input may be impractical as its dependent on the user having a microphone or one of good quality. A mobile application comes better suited with an in-built microphone. The benefit of mobile applications is that phones are always on a person. Users can be reminded of tasks anytime, and the user can complete tasks anywhere. Take the language learning application Babbel which has a very similar style of learning to my proposed project. Emarsys</w:t>
      </w:r>
      <w:r w:rsidR="005A5504">
        <w:rPr>
          <w:rFonts w:cs="Calibri"/>
          <w:sz w:val="24"/>
          <w:szCs w:val="24"/>
        </w:rPr>
        <w:t>,</w:t>
      </w:r>
      <w:r w:rsidR="00531347" w:rsidRPr="00854B9A">
        <w:rPr>
          <w:rFonts w:cs="Calibri"/>
          <w:sz w:val="24"/>
          <w:szCs w:val="24"/>
        </w:rPr>
        <w:t xml:space="preserve"> (n.d.) states that ‘Due to their investment in mobile, Babbel saw 200% year-over-year</w:t>
      </w:r>
      <w:r w:rsidR="004044CA">
        <w:rPr>
          <w:rFonts w:cs="Calibri"/>
          <w:sz w:val="24"/>
          <w:szCs w:val="24"/>
        </w:rPr>
        <w:t xml:space="preserve"> growth in March and April 2020’</w:t>
      </w:r>
      <w:r w:rsidR="00531347" w:rsidRPr="00854B9A">
        <w:rPr>
          <w:rFonts w:cs="Calibri"/>
          <w:sz w:val="24"/>
          <w:szCs w:val="24"/>
        </w:rPr>
        <w:t>. I can only</w:t>
      </w:r>
      <w:r w:rsidR="004044CA">
        <w:rPr>
          <w:rFonts w:cs="Calibri"/>
          <w:sz w:val="24"/>
          <w:szCs w:val="24"/>
        </w:rPr>
        <w:t xml:space="preserve"> assume the move to mobile made</w:t>
      </w:r>
      <w:r w:rsidR="00531347" w:rsidRPr="00854B9A">
        <w:rPr>
          <w:rFonts w:cs="Calibri"/>
          <w:sz w:val="24"/>
          <w:szCs w:val="24"/>
        </w:rPr>
        <w:t xml:space="preserve"> the learning experience more efficient.</w:t>
      </w:r>
      <w:r w:rsidR="004044CA">
        <w:rPr>
          <w:rFonts w:cs="Calibri"/>
          <w:sz w:val="24"/>
          <w:szCs w:val="24"/>
        </w:rPr>
        <w:t xml:space="preserve"> VWO (2022) also states that the ability for mobile devices to work offline and on the move with users spending more time on Apps are reasons why the choice of mobile over a website is better. </w:t>
      </w:r>
    </w:p>
    <w:p w14:paraId="40DB07A3" w14:textId="40A2FDBF" w:rsidR="009720F6" w:rsidRDefault="00531347">
      <w:pPr>
        <w:spacing w:line="259" w:lineRule="auto"/>
        <w:rPr>
          <w:sz w:val="24"/>
          <w:szCs w:val="24"/>
        </w:rPr>
      </w:pPr>
      <w:r w:rsidRPr="00854B9A">
        <w:rPr>
          <w:rFonts w:cs="Calibri"/>
          <w:sz w:val="24"/>
          <w:szCs w:val="24"/>
        </w:rPr>
        <w:t>Researching the success of other applications that have moved to mobile and found more success is insightful. However,</w:t>
      </w:r>
      <w:r w:rsidR="00B016FE">
        <w:rPr>
          <w:rFonts w:cs="Calibri"/>
          <w:sz w:val="24"/>
          <w:szCs w:val="24"/>
        </w:rPr>
        <w:t xml:space="preserve"> for a more balanced proposal, I have research</w:t>
      </w:r>
      <w:r w:rsidR="001E614D">
        <w:rPr>
          <w:rFonts w:cs="Calibri"/>
          <w:sz w:val="24"/>
          <w:szCs w:val="24"/>
        </w:rPr>
        <w:t>ed</w:t>
      </w:r>
      <w:r w:rsidR="00B016FE">
        <w:rPr>
          <w:rFonts w:cs="Calibri"/>
          <w:sz w:val="24"/>
          <w:szCs w:val="24"/>
        </w:rPr>
        <w:t xml:space="preserve"> counter points that favour a web-based approach. Clearbridgemobile</w:t>
      </w:r>
      <w:r w:rsidR="004E706B">
        <w:rPr>
          <w:rFonts w:cs="Calibri"/>
          <w:sz w:val="24"/>
          <w:szCs w:val="24"/>
        </w:rPr>
        <w:t>,</w:t>
      </w:r>
      <w:r w:rsidR="00B016FE">
        <w:rPr>
          <w:rFonts w:cs="Calibri"/>
          <w:sz w:val="24"/>
          <w:szCs w:val="24"/>
        </w:rPr>
        <w:t xml:space="preserve"> (n.d.) ma</w:t>
      </w:r>
      <w:r w:rsidR="00B016FE" w:rsidRPr="00BB57DF">
        <w:rPr>
          <w:sz w:val="24"/>
          <w:szCs w:val="24"/>
        </w:rPr>
        <w:t xml:space="preserve">kes two clear points that a website is available to all users unlike the divide of </w:t>
      </w:r>
      <w:r w:rsidR="004A1D3E">
        <w:rPr>
          <w:sz w:val="24"/>
          <w:szCs w:val="24"/>
        </w:rPr>
        <w:t xml:space="preserve">splitting up a user base between </w:t>
      </w:r>
      <w:r w:rsidR="00B016FE" w:rsidRPr="00BB57DF">
        <w:rPr>
          <w:sz w:val="24"/>
          <w:szCs w:val="24"/>
        </w:rPr>
        <w:t xml:space="preserve">apple AppStore and android marketplace. The second is updating a website doesn’t requires A download from users. </w:t>
      </w:r>
    </w:p>
    <w:p w14:paraId="547D697C" w14:textId="2DC0CED5" w:rsidR="00B016FE" w:rsidRDefault="00531347">
      <w:pPr>
        <w:spacing w:line="259" w:lineRule="auto"/>
        <w:rPr>
          <w:sz w:val="24"/>
          <w:szCs w:val="24"/>
        </w:rPr>
      </w:pPr>
      <w:r w:rsidRPr="00854B9A">
        <w:rPr>
          <w:rFonts w:cs="Calibri"/>
          <w:sz w:val="24"/>
          <w:szCs w:val="24"/>
        </w:rPr>
        <w:t xml:space="preserve">I have taken it a step forward and surveyed friends, family and strangers using my proposed project and the question of mobile vs web. The results were unequivocally </w:t>
      </w:r>
      <w:r w:rsidR="00ED7356">
        <w:rPr>
          <w:rFonts w:cs="Calibri"/>
          <w:sz w:val="24"/>
          <w:szCs w:val="24"/>
        </w:rPr>
        <w:t>one-sided</w:t>
      </w:r>
      <w:r w:rsidRPr="00854B9A">
        <w:rPr>
          <w:rFonts w:cs="Calibri"/>
          <w:sz w:val="24"/>
          <w:szCs w:val="24"/>
        </w:rPr>
        <w:t xml:space="preserve"> towards mobile siding with </w:t>
      </w:r>
      <w:r w:rsidR="00ED7356">
        <w:rPr>
          <w:rFonts w:cs="Calibri"/>
          <w:sz w:val="24"/>
          <w:szCs w:val="24"/>
        </w:rPr>
        <w:t>accessibility</w:t>
      </w:r>
      <w:r w:rsidRPr="00854B9A">
        <w:rPr>
          <w:rFonts w:cs="Calibri"/>
          <w:sz w:val="24"/>
          <w:szCs w:val="24"/>
        </w:rPr>
        <w:t xml:space="preserve"> and ease of access to the app and better user experience as the main reasons for their choice.</w:t>
      </w:r>
      <w:r w:rsidR="00B016FE">
        <w:rPr>
          <w:rFonts w:cs="Calibri"/>
          <w:sz w:val="24"/>
          <w:szCs w:val="24"/>
        </w:rPr>
        <w:t xml:space="preserve"> They also bring up</w:t>
      </w:r>
      <w:r w:rsidR="00B016FE">
        <w:rPr>
          <w:sz w:val="24"/>
          <w:szCs w:val="24"/>
        </w:rPr>
        <w:t xml:space="preserve"> a good point that</w:t>
      </w:r>
      <w:r w:rsidR="00B016FE" w:rsidRPr="00BB57DF">
        <w:rPr>
          <w:sz w:val="24"/>
          <w:szCs w:val="24"/>
        </w:rPr>
        <w:t xml:space="preserve"> with the speed of internet connections</w:t>
      </w:r>
      <w:r w:rsidR="00B016FE">
        <w:rPr>
          <w:sz w:val="24"/>
          <w:szCs w:val="24"/>
        </w:rPr>
        <w:t>, updating an app takes seconds.</w:t>
      </w:r>
    </w:p>
    <w:p w14:paraId="39B79851" w14:textId="6A44ADA9" w:rsidR="00AF110D" w:rsidRPr="00B016FE" w:rsidRDefault="00AF110D">
      <w:pPr>
        <w:spacing w:line="259" w:lineRule="auto"/>
        <w:rPr>
          <w:sz w:val="24"/>
          <w:szCs w:val="24"/>
        </w:rPr>
      </w:pPr>
      <w:r>
        <w:rPr>
          <w:rFonts w:cs="Calibri"/>
          <w:sz w:val="24"/>
          <w:szCs w:val="24"/>
        </w:rPr>
        <w:br w:type="page"/>
      </w:r>
    </w:p>
    <w:p w14:paraId="6EBAF07E" w14:textId="77777777" w:rsidR="00AF110D" w:rsidRPr="00854B9A" w:rsidRDefault="00AF110D" w:rsidP="00531347">
      <w:pPr>
        <w:rPr>
          <w:rFonts w:cs="Calibri"/>
          <w:sz w:val="24"/>
          <w:szCs w:val="24"/>
        </w:rPr>
      </w:pPr>
    </w:p>
    <w:p w14:paraId="3B926A14" w14:textId="3B5DBC56" w:rsidR="00531347" w:rsidRPr="00854B9A" w:rsidRDefault="00996EDA" w:rsidP="00531347">
      <w:pPr>
        <w:rPr>
          <w:rFonts w:cs="Calibri"/>
          <w:b/>
          <w:sz w:val="24"/>
          <w:szCs w:val="24"/>
          <w:u w:val="single"/>
        </w:rPr>
      </w:pPr>
      <w:r>
        <w:rPr>
          <w:rFonts w:cs="Calibri"/>
          <w:sz w:val="24"/>
          <w:szCs w:val="24"/>
          <w:u w:val="single"/>
        </w:rPr>
        <w:t>Mobile Framework Selection</w:t>
      </w:r>
      <w:r w:rsidR="00531347" w:rsidRPr="00854B9A">
        <w:rPr>
          <w:rFonts w:cs="Calibri"/>
          <w:sz w:val="24"/>
          <w:szCs w:val="24"/>
          <w:u w:val="single"/>
        </w:rPr>
        <w:t>.</w:t>
      </w:r>
    </w:p>
    <w:p w14:paraId="7AFC4C91" w14:textId="3E51BA49" w:rsidR="00531347" w:rsidRPr="00A07025" w:rsidRDefault="00531347" w:rsidP="00531347">
      <w:pPr>
        <w:rPr>
          <w:rFonts w:cs="Calibri"/>
          <w:color w:val="0000FF"/>
          <w:sz w:val="24"/>
          <w:szCs w:val="24"/>
        </w:rPr>
      </w:pPr>
      <w:r w:rsidRPr="00854B9A">
        <w:rPr>
          <w:rFonts w:cs="Calibri"/>
          <w:sz w:val="24"/>
          <w:szCs w:val="24"/>
        </w:rPr>
        <w:t>As part of the</w:t>
      </w:r>
      <w:r w:rsidR="00A32F53">
        <w:rPr>
          <w:rFonts w:cs="Calibri"/>
          <w:sz w:val="24"/>
          <w:szCs w:val="24"/>
        </w:rPr>
        <w:t xml:space="preserve"> level 3</w:t>
      </w:r>
      <w:r w:rsidRPr="00854B9A">
        <w:rPr>
          <w:rFonts w:cs="Calibri"/>
          <w:sz w:val="24"/>
          <w:szCs w:val="24"/>
        </w:rPr>
        <w:t xml:space="preserve"> web technology module</w:t>
      </w:r>
      <w:r w:rsidR="009D0606">
        <w:rPr>
          <w:rFonts w:cs="Calibri"/>
          <w:sz w:val="24"/>
          <w:szCs w:val="24"/>
        </w:rPr>
        <w:t xml:space="preserve"> </w:t>
      </w:r>
      <w:r w:rsidR="009D0606">
        <w:rPr>
          <w:sz w:val="24"/>
        </w:rPr>
        <w:t>(TM352)</w:t>
      </w:r>
      <w:r w:rsidRPr="00854B9A">
        <w:rPr>
          <w:rFonts w:cs="Calibri"/>
          <w:sz w:val="24"/>
          <w:szCs w:val="24"/>
        </w:rPr>
        <w:t xml:space="preserve">, mobile applications have been developed using Cordova; a rather older technology built with HTML, CSS and JavaScript with the option of JS being swapped out for libraries like angular and ReactJs. </w:t>
      </w:r>
      <w:r w:rsidR="009720F6">
        <w:rPr>
          <w:rFonts w:cs="Calibri"/>
          <w:sz w:val="24"/>
          <w:szCs w:val="24"/>
        </w:rPr>
        <w:t xml:space="preserve">Cordova is great as a hybrid option as it would allow a developer to target both android and </w:t>
      </w:r>
      <w:r w:rsidR="000A03F4">
        <w:rPr>
          <w:rFonts w:cs="Calibri"/>
          <w:sz w:val="24"/>
          <w:szCs w:val="24"/>
        </w:rPr>
        <w:t>apple with a singular codebase. H</w:t>
      </w:r>
      <w:r w:rsidR="005B685B" w:rsidRPr="00854B9A">
        <w:rPr>
          <w:rFonts w:cs="Calibri"/>
          <w:sz w:val="24"/>
          <w:szCs w:val="24"/>
        </w:rPr>
        <w:t>owever</w:t>
      </w:r>
      <w:r w:rsidRPr="00854B9A">
        <w:rPr>
          <w:rFonts w:cs="Calibri"/>
          <w:sz w:val="24"/>
          <w:szCs w:val="24"/>
        </w:rPr>
        <w:t>, react-native may be a more favourable development experience</w:t>
      </w:r>
      <w:r w:rsidR="009720F6">
        <w:rPr>
          <w:rFonts w:cs="Calibri"/>
          <w:sz w:val="24"/>
          <w:szCs w:val="24"/>
        </w:rPr>
        <w:t xml:space="preserve"> which has the same ability to be developed for both platforms. </w:t>
      </w:r>
      <w:r w:rsidRPr="00854B9A">
        <w:rPr>
          <w:rFonts w:cs="Calibri"/>
          <w:sz w:val="24"/>
          <w:szCs w:val="24"/>
        </w:rPr>
        <w:t xml:space="preserve">Toptal (n.d.) describes Cordova as being slow due to running inside of an integrated browser called WebView. This makes Cordova a hybrid application. They state ‘problems may range from missing visual feedback on tap areas, to scrolling that doesn’t feel as silky smooth as in native applications, to there being a 300-millisecond delay on tap events’. React Native is closer to a native application by developing the application in JavaScript (React), Packtpub (2018) states that ‘JavaScript is compiled to </w:t>
      </w:r>
      <w:r w:rsidR="000F756F">
        <w:rPr>
          <w:rFonts w:cs="Calibri"/>
          <w:sz w:val="24"/>
          <w:szCs w:val="24"/>
        </w:rPr>
        <w:t>platform-specific</w:t>
      </w:r>
      <w:r w:rsidRPr="00854B9A">
        <w:rPr>
          <w:rFonts w:cs="Calibri"/>
          <w:sz w:val="24"/>
          <w:szCs w:val="24"/>
        </w:rPr>
        <w:t xml:space="preserve"> Native code using React Native Bridge’. So, using the ‘reliable’ characteristic for what makes a software system, react-native seems most appropriate.</w:t>
      </w:r>
    </w:p>
    <w:p w14:paraId="3C124592" w14:textId="77777777" w:rsidR="00531347" w:rsidRPr="00854B9A" w:rsidRDefault="00531347" w:rsidP="00531347">
      <w:pPr>
        <w:rPr>
          <w:rFonts w:cs="Calibri"/>
          <w:sz w:val="24"/>
          <w:szCs w:val="24"/>
        </w:rPr>
      </w:pPr>
      <w:r w:rsidRPr="00854B9A">
        <w:rPr>
          <w:rFonts w:cs="Calibri"/>
          <w:sz w:val="24"/>
          <w:szCs w:val="24"/>
        </w:rPr>
        <w:br w:type="page"/>
      </w:r>
    </w:p>
    <w:p w14:paraId="2403C549" w14:textId="77777777" w:rsidR="00531347" w:rsidRPr="00854B9A" w:rsidRDefault="00531347" w:rsidP="00531347">
      <w:pPr>
        <w:rPr>
          <w:rFonts w:cs="Calibri"/>
          <w:sz w:val="24"/>
          <w:szCs w:val="24"/>
        </w:rPr>
      </w:pPr>
    </w:p>
    <w:p w14:paraId="3FB453CB" w14:textId="5555CF6C" w:rsidR="00531347" w:rsidRPr="00854B9A" w:rsidRDefault="00E73BCA" w:rsidP="00531347">
      <w:pPr>
        <w:rPr>
          <w:rFonts w:cs="Calibri"/>
          <w:b/>
          <w:sz w:val="24"/>
          <w:szCs w:val="24"/>
          <w:u w:val="single"/>
        </w:rPr>
      </w:pPr>
      <w:r>
        <w:rPr>
          <w:rFonts w:cs="Calibri"/>
          <w:sz w:val="24"/>
          <w:szCs w:val="24"/>
          <w:u w:val="single"/>
        </w:rPr>
        <w:t>Audio Storage Considerations.</w:t>
      </w:r>
    </w:p>
    <w:p w14:paraId="03FF5729" w14:textId="2C7FFBAF" w:rsidR="00531347" w:rsidRPr="00A07025" w:rsidRDefault="00531347" w:rsidP="00531347">
      <w:pPr>
        <w:rPr>
          <w:rFonts w:cs="Calibri"/>
          <w:color w:val="0000FF"/>
          <w:sz w:val="24"/>
          <w:szCs w:val="24"/>
        </w:rPr>
      </w:pPr>
      <w:r w:rsidRPr="00854B9A">
        <w:rPr>
          <w:rFonts w:cs="Calibri"/>
          <w:sz w:val="24"/>
          <w:szCs w:val="24"/>
        </w:rPr>
        <w:t xml:space="preserve">From experience, you cannot store images in a database whether this is a </w:t>
      </w:r>
      <w:r w:rsidR="000F756F">
        <w:rPr>
          <w:rFonts w:cs="Calibri"/>
          <w:sz w:val="24"/>
          <w:szCs w:val="24"/>
        </w:rPr>
        <w:t>NoSQL</w:t>
      </w:r>
      <w:r w:rsidRPr="00854B9A">
        <w:rPr>
          <w:rFonts w:cs="Calibri"/>
          <w:sz w:val="24"/>
          <w:szCs w:val="24"/>
        </w:rPr>
        <w:t xml:space="preserve"> or SQL database. This is because images are stored as a File stream data type. The same is true for audio. Audio is considered a media type format and could instead be saved into a storage system capable of handling media files. Research suggests that Cloudinary (n.d.) which 'is an end-to-end image and </w:t>
      </w:r>
      <w:r w:rsidR="00732301">
        <w:rPr>
          <w:rFonts w:cs="Calibri"/>
          <w:sz w:val="24"/>
          <w:szCs w:val="24"/>
        </w:rPr>
        <w:t>video management</w:t>
      </w:r>
      <w:r w:rsidRPr="00854B9A">
        <w:rPr>
          <w:rFonts w:cs="Calibri"/>
          <w:sz w:val="24"/>
          <w:szCs w:val="24"/>
        </w:rPr>
        <w:t xml:space="preserve"> solution for websites and mobile apps, covering everything from image and video uploads, storage, manipulations, optimizations to delivery’ could be a great solution to my problem. I would store the audio and images/video for my app in Cloudinary. Because it’s also a CDN, Data saved is accessible using a public or private URL. Thus, the data’s URL can be saved in my own Database along with information that tags the audio to a user or activity. Though Audio is not stated as a media type that is allowed, (support.cloudinary, n.d.) states ‘you can upload any file type to your CloudinaryJs account, including audio files’ with a provided solution’. </w:t>
      </w:r>
    </w:p>
    <w:p w14:paraId="75BF6D26" w14:textId="77777777" w:rsidR="00531347" w:rsidRPr="00854B9A" w:rsidRDefault="00531347" w:rsidP="00531347">
      <w:pPr>
        <w:rPr>
          <w:rFonts w:cs="Calibri"/>
          <w:b/>
          <w:sz w:val="24"/>
          <w:szCs w:val="24"/>
        </w:rPr>
      </w:pPr>
    </w:p>
    <w:p w14:paraId="4BCB3FEB" w14:textId="77777777" w:rsidR="00531347" w:rsidRPr="00854B9A" w:rsidRDefault="00531347" w:rsidP="00531347">
      <w:pPr>
        <w:rPr>
          <w:rFonts w:cs="Calibri"/>
          <w:sz w:val="24"/>
          <w:szCs w:val="24"/>
          <w:u w:val="single"/>
        </w:rPr>
      </w:pPr>
      <w:r w:rsidRPr="00854B9A">
        <w:rPr>
          <w:rFonts w:cs="Calibri"/>
          <w:sz w:val="24"/>
          <w:szCs w:val="24"/>
          <w:u w:val="single"/>
        </w:rPr>
        <w:t>Python for audio manipulation and moving to serverless.</w:t>
      </w:r>
    </w:p>
    <w:p w14:paraId="677A1936" w14:textId="77777777" w:rsidR="00002E82" w:rsidRDefault="00531347" w:rsidP="00B93BBC">
      <w:pPr>
        <w:rPr>
          <w:rFonts w:cs="Calibri"/>
          <w:sz w:val="24"/>
          <w:szCs w:val="24"/>
        </w:rPr>
      </w:pPr>
      <w:r w:rsidRPr="00854B9A">
        <w:rPr>
          <w:rFonts w:cs="Calibri"/>
          <w:sz w:val="24"/>
          <w:szCs w:val="24"/>
        </w:rPr>
        <w:t xml:space="preserve">The Activity feature could allow the therapist to select to listen to individual words spoken against a sentence or paragraph of words to follow along. I would assume we take an audio file, identify each word spoken and split this audio into newly saved chunks. Then when the therapist selects the word, the audio chunk is played. This might be quite a challenge to identify audio pauses to the next word spoken and research suggests this cannot be done with JavaScript. An issue for both Cordova and React-native (both JavaScript technologies). </w:t>
      </w:r>
    </w:p>
    <w:p w14:paraId="788583C2" w14:textId="5226166A" w:rsidR="00E41AF4" w:rsidRDefault="00B93BBC" w:rsidP="00B93BBC">
      <w:pPr>
        <w:rPr>
          <w:rFonts w:cs="Calibri"/>
          <w:sz w:val="24"/>
          <w:szCs w:val="24"/>
        </w:rPr>
      </w:pPr>
      <w:r>
        <w:rPr>
          <w:rFonts w:cs="Calibri"/>
          <w:sz w:val="24"/>
          <w:szCs w:val="24"/>
        </w:rPr>
        <w:t>R</w:t>
      </w:r>
      <w:r w:rsidR="00531347" w:rsidRPr="00854B9A">
        <w:rPr>
          <w:rFonts w:cs="Calibri"/>
          <w:sz w:val="24"/>
          <w:szCs w:val="24"/>
        </w:rPr>
        <w:t xml:space="preserve">esearch suggests python is the only solution for audio manipulation and </w:t>
      </w:r>
      <w:r w:rsidR="00732301">
        <w:rPr>
          <w:rFonts w:cs="Calibri"/>
          <w:sz w:val="24"/>
          <w:szCs w:val="24"/>
        </w:rPr>
        <w:t xml:space="preserve">that </w:t>
      </w:r>
      <w:r w:rsidR="00531347" w:rsidRPr="00854B9A">
        <w:rPr>
          <w:rFonts w:cs="Calibri"/>
          <w:sz w:val="24"/>
          <w:szCs w:val="24"/>
        </w:rPr>
        <w:t xml:space="preserve">python only runs within a server, the </w:t>
      </w:r>
      <w:r w:rsidR="00732301">
        <w:rPr>
          <w:rFonts w:cs="Calibri"/>
          <w:sz w:val="24"/>
          <w:szCs w:val="24"/>
        </w:rPr>
        <w:t>web server</w:t>
      </w:r>
      <w:r w:rsidR="00531347" w:rsidRPr="00854B9A">
        <w:rPr>
          <w:rFonts w:cs="Calibri"/>
          <w:sz w:val="24"/>
          <w:szCs w:val="24"/>
        </w:rPr>
        <w:t xml:space="preserve"> required for the web service would be coded in JavaScript (what I am most familiar with and will reduce development time) and somehow still be able to run a python script. While it’s possible to build a separate Python server, server costs could be cut down using Serverless functions. </w:t>
      </w:r>
      <w:r w:rsidR="00E41AF4">
        <w:rPr>
          <w:rFonts w:cs="Calibri"/>
          <w:sz w:val="24"/>
          <w:szCs w:val="24"/>
        </w:rPr>
        <w:t xml:space="preserve"> This feature is rather difficult to implement but a thought for future implementation.</w:t>
      </w:r>
    </w:p>
    <w:p w14:paraId="148D4E86" w14:textId="351CA0B0" w:rsidR="00531347" w:rsidRPr="00CB2C84" w:rsidRDefault="00531347" w:rsidP="00531347">
      <w:pPr>
        <w:rPr>
          <w:rFonts w:cs="Calibri"/>
          <w:b/>
          <w:color w:val="0000FF"/>
          <w:sz w:val="24"/>
          <w:szCs w:val="24"/>
        </w:rPr>
      </w:pPr>
      <w:r w:rsidRPr="00854B9A">
        <w:rPr>
          <w:rFonts w:cs="Calibri"/>
          <w:sz w:val="24"/>
          <w:szCs w:val="24"/>
        </w:rPr>
        <w:br w:type="page"/>
      </w:r>
    </w:p>
    <w:p w14:paraId="0C0A26ED" w14:textId="77777777" w:rsidR="00531347" w:rsidRDefault="00531347" w:rsidP="00531347">
      <w:pPr>
        <w:rPr>
          <w:rFonts w:cs="Calibri"/>
          <w:sz w:val="24"/>
          <w:szCs w:val="24"/>
        </w:rPr>
      </w:pPr>
    </w:p>
    <w:p w14:paraId="7C840712" w14:textId="6D111524" w:rsidR="00C60E99" w:rsidRDefault="00531347" w:rsidP="00FB2550">
      <w:pPr>
        <w:pStyle w:val="Heading2"/>
      </w:pPr>
      <w:bookmarkStart w:id="25" w:name="_Toc114507560"/>
      <w:r>
        <w:t xml:space="preserve">Research </w:t>
      </w:r>
      <w:r w:rsidR="00511E95">
        <w:t>and</w:t>
      </w:r>
      <w:r>
        <w:t xml:space="preserve"> project work completed within </w:t>
      </w:r>
      <w:r w:rsidR="00511E95">
        <w:t>the</w:t>
      </w:r>
      <w:r>
        <w:t xml:space="preserve"> servi</w:t>
      </w:r>
      <w:r w:rsidR="00F1061B">
        <w:t>ce design and transition stage.</w:t>
      </w:r>
      <w:bookmarkEnd w:id="25"/>
    </w:p>
    <w:p w14:paraId="07C0AEA7" w14:textId="77777777" w:rsidR="00FB2550" w:rsidRPr="00FB2550" w:rsidRDefault="00FB2550" w:rsidP="00FB2550"/>
    <w:p w14:paraId="7010277C" w14:textId="77777777" w:rsidR="00531347" w:rsidRPr="00854B9A" w:rsidRDefault="00531347" w:rsidP="00531347">
      <w:pPr>
        <w:rPr>
          <w:rFonts w:cs="Calibri"/>
          <w:sz w:val="24"/>
          <w:szCs w:val="24"/>
        </w:rPr>
      </w:pPr>
      <w:r w:rsidRPr="00854B9A">
        <w:rPr>
          <w:rFonts w:cs="Calibri"/>
          <w:sz w:val="24"/>
          <w:szCs w:val="24"/>
          <w:u w:val="single"/>
        </w:rPr>
        <w:t>Monolithic vs microservice</w:t>
      </w:r>
      <w:r w:rsidRPr="00854B9A">
        <w:rPr>
          <w:rFonts w:cs="Calibri"/>
          <w:sz w:val="24"/>
          <w:szCs w:val="24"/>
        </w:rPr>
        <w:t>.</w:t>
      </w:r>
    </w:p>
    <w:p w14:paraId="36C7BA41" w14:textId="5C36D7BE" w:rsidR="00531347" w:rsidRPr="00854B9A" w:rsidRDefault="00531347" w:rsidP="00531347">
      <w:pPr>
        <w:rPr>
          <w:rFonts w:cs="Calibri"/>
          <w:sz w:val="24"/>
          <w:szCs w:val="24"/>
        </w:rPr>
      </w:pPr>
      <w:r w:rsidRPr="00854B9A">
        <w:rPr>
          <w:rFonts w:cs="Calibri"/>
          <w:sz w:val="24"/>
          <w:szCs w:val="24"/>
        </w:rPr>
        <w:t>Studying the level 3 Software engineering module</w:t>
      </w:r>
      <w:r w:rsidR="00A407E0">
        <w:rPr>
          <w:rFonts w:cs="Calibri"/>
          <w:sz w:val="24"/>
          <w:szCs w:val="24"/>
        </w:rPr>
        <w:t xml:space="preserve"> </w:t>
      </w:r>
      <w:r w:rsidR="002A7B18">
        <w:rPr>
          <w:rFonts w:cs="Calibri"/>
          <w:sz w:val="24"/>
          <w:szCs w:val="24"/>
        </w:rPr>
        <w:t xml:space="preserve">(TM354) </w:t>
      </w:r>
      <w:r w:rsidR="00A407E0">
        <w:rPr>
          <w:rFonts w:cs="Calibri"/>
          <w:sz w:val="24"/>
          <w:szCs w:val="24"/>
        </w:rPr>
        <w:t>exposed me to a monolithic and microservice approach to software development. T</w:t>
      </w:r>
      <w:r w:rsidRPr="00854B9A">
        <w:rPr>
          <w:rFonts w:cs="Calibri"/>
          <w:sz w:val="24"/>
          <w:szCs w:val="24"/>
        </w:rPr>
        <w:t xml:space="preserve">he application could be developed as a microservice or as a traditional monolithic application. </w:t>
      </w:r>
    </w:p>
    <w:p w14:paraId="27413358" w14:textId="77777777" w:rsidR="00531347" w:rsidRPr="00424F2A" w:rsidRDefault="00531347" w:rsidP="00531347">
      <w:pPr>
        <w:rPr>
          <w:rFonts w:cs="Calibri"/>
          <w:b/>
          <w:color w:val="0000FF"/>
          <w:sz w:val="24"/>
          <w:szCs w:val="24"/>
        </w:rPr>
      </w:pPr>
      <w:r w:rsidRPr="00854B9A">
        <w:rPr>
          <w:rFonts w:cs="Calibri"/>
          <w:sz w:val="24"/>
          <w:szCs w:val="24"/>
        </w:rPr>
        <w:t xml:space="preserve">A monolithic application will be worked on within a single codebase. When one or more developers are working on the project codebase, there’s always a possibility of </w:t>
      </w:r>
      <w:r w:rsidR="003F56A6">
        <w:rPr>
          <w:rFonts w:cs="Calibri"/>
          <w:sz w:val="24"/>
          <w:szCs w:val="24"/>
        </w:rPr>
        <w:t>code-breaking</w:t>
      </w:r>
      <w:r w:rsidRPr="00854B9A">
        <w:rPr>
          <w:rFonts w:cs="Calibri"/>
          <w:sz w:val="24"/>
          <w:szCs w:val="24"/>
        </w:rPr>
        <w:t xml:space="preserve"> when changes are made but not reflected elsewhere. A microservice breaks the code into separate services, so each developer works in an isolated environment. </w:t>
      </w:r>
    </w:p>
    <w:p w14:paraId="0B5B87BF" w14:textId="77777777" w:rsidR="00531347" w:rsidRPr="00854B9A" w:rsidRDefault="00531347" w:rsidP="00557700">
      <w:pPr>
        <w:pStyle w:val="ListParagraph"/>
        <w:numPr>
          <w:ilvl w:val="0"/>
          <w:numId w:val="12"/>
        </w:numPr>
        <w:spacing w:line="259" w:lineRule="auto"/>
        <w:rPr>
          <w:rFonts w:cs="Calibri"/>
          <w:sz w:val="24"/>
          <w:szCs w:val="24"/>
        </w:rPr>
      </w:pPr>
      <w:r w:rsidRPr="00854B9A">
        <w:rPr>
          <w:rFonts w:cs="Calibri"/>
          <w:sz w:val="24"/>
          <w:szCs w:val="24"/>
        </w:rPr>
        <w:t xml:space="preserve">Monolithic apps are tightly coupled because it's easy to access other components in a single code base. You can still separate </w:t>
      </w:r>
      <w:r w:rsidR="00373F0C">
        <w:rPr>
          <w:rFonts w:cs="Calibri"/>
          <w:sz w:val="24"/>
          <w:szCs w:val="24"/>
        </w:rPr>
        <w:t>APIs</w:t>
      </w:r>
      <w:r w:rsidRPr="00854B9A">
        <w:rPr>
          <w:rFonts w:cs="Calibri"/>
          <w:sz w:val="24"/>
          <w:szCs w:val="24"/>
        </w:rPr>
        <w:t xml:space="preserve"> and features into components, but they often depend on other code. </w:t>
      </w:r>
    </w:p>
    <w:p w14:paraId="51735685" w14:textId="77777777" w:rsidR="00531347" w:rsidRPr="00854B9A" w:rsidRDefault="00531347" w:rsidP="00557700">
      <w:pPr>
        <w:pStyle w:val="ListParagraph"/>
        <w:numPr>
          <w:ilvl w:val="0"/>
          <w:numId w:val="12"/>
        </w:numPr>
        <w:spacing w:line="259" w:lineRule="auto"/>
        <w:rPr>
          <w:rFonts w:cs="Calibri"/>
          <w:sz w:val="24"/>
          <w:szCs w:val="24"/>
        </w:rPr>
      </w:pPr>
      <w:r w:rsidRPr="00854B9A">
        <w:rPr>
          <w:rFonts w:cs="Calibri"/>
          <w:sz w:val="24"/>
          <w:szCs w:val="24"/>
        </w:rPr>
        <w:t>A microservice broken into services is loosely coupled but can b</w:t>
      </w:r>
      <w:r w:rsidR="00373F0C">
        <w:rPr>
          <w:rFonts w:cs="Calibri"/>
          <w:sz w:val="24"/>
          <w:szCs w:val="24"/>
        </w:rPr>
        <w:t>ecome more complicated and harde</w:t>
      </w:r>
      <w:r w:rsidRPr="00854B9A">
        <w:rPr>
          <w:rFonts w:cs="Calibri"/>
          <w:sz w:val="24"/>
          <w:szCs w:val="24"/>
        </w:rPr>
        <w:t>r to test as the project grows and services need to cross-communicate.</w:t>
      </w:r>
    </w:p>
    <w:p w14:paraId="50CB05A1" w14:textId="47F7A2A4" w:rsidR="00531347" w:rsidRPr="00A6616B" w:rsidRDefault="00531347" w:rsidP="00531347">
      <w:pPr>
        <w:rPr>
          <w:rFonts w:cs="Calibri"/>
          <w:color w:val="0000FF"/>
          <w:sz w:val="24"/>
          <w:szCs w:val="24"/>
        </w:rPr>
      </w:pPr>
      <w:r w:rsidRPr="00854B9A">
        <w:rPr>
          <w:rFonts w:cs="Calibri"/>
          <w:sz w:val="24"/>
          <w:szCs w:val="24"/>
        </w:rPr>
        <w:t xml:space="preserve">Since only one developer is working on this project and time is a constraint, the project is best suited </w:t>
      </w:r>
      <w:r w:rsidR="00373F0C">
        <w:rPr>
          <w:rFonts w:cs="Calibri"/>
          <w:sz w:val="24"/>
          <w:szCs w:val="24"/>
        </w:rPr>
        <w:t xml:space="preserve">to </w:t>
      </w:r>
      <w:r w:rsidRPr="00854B9A">
        <w:rPr>
          <w:rFonts w:cs="Calibri"/>
          <w:sz w:val="24"/>
          <w:szCs w:val="24"/>
        </w:rPr>
        <w:t>being developed as a monolithic architecture.</w:t>
      </w:r>
    </w:p>
    <w:p w14:paraId="17A3DF1C" w14:textId="77777777" w:rsidR="00531347" w:rsidRDefault="00531347" w:rsidP="00531347">
      <w:pPr>
        <w:rPr>
          <w:rFonts w:cs="Calibri"/>
          <w:sz w:val="24"/>
          <w:szCs w:val="24"/>
        </w:rPr>
      </w:pPr>
      <w:r>
        <w:rPr>
          <w:rFonts w:cs="Calibri"/>
          <w:sz w:val="24"/>
          <w:szCs w:val="24"/>
        </w:rPr>
        <w:br w:type="page"/>
      </w:r>
    </w:p>
    <w:p w14:paraId="04B3050D" w14:textId="77777777" w:rsidR="00531347" w:rsidRPr="00854B9A" w:rsidRDefault="00531347" w:rsidP="00531347">
      <w:pPr>
        <w:rPr>
          <w:rFonts w:cs="Calibri"/>
          <w:sz w:val="24"/>
          <w:szCs w:val="24"/>
        </w:rPr>
      </w:pPr>
    </w:p>
    <w:p w14:paraId="62D568F6" w14:textId="66D22C1D" w:rsidR="00531347" w:rsidRPr="00854B9A" w:rsidRDefault="003E6468" w:rsidP="00531347">
      <w:pPr>
        <w:rPr>
          <w:rFonts w:cs="Calibri"/>
          <w:sz w:val="24"/>
          <w:szCs w:val="24"/>
          <w:u w:val="single"/>
        </w:rPr>
      </w:pPr>
      <w:r>
        <w:rPr>
          <w:rFonts w:cs="Calibri"/>
          <w:sz w:val="24"/>
          <w:szCs w:val="24"/>
          <w:u w:val="single"/>
        </w:rPr>
        <w:t>Database Choice.</w:t>
      </w:r>
    </w:p>
    <w:p w14:paraId="302889C6" w14:textId="27D37EEE" w:rsidR="00531347" w:rsidRDefault="00531347" w:rsidP="00531347">
      <w:pPr>
        <w:rPr>
          <w:rFonts w:cs="Calibri"/>
          <w:b/>
          <w:color w:val="0000FF"/>
          <w:sz w:val="24"/>
          <w:szCs w:val="24"/>
        </w:rPr>
      </w:pPr>
      <w:r w:rsidRPr="00854B9A">
        <w:rPr>
          <w:rFonts w:cs="Calibri"/>
          <w:sz w:val="24"/>
          <w:szCs w:val="24"/>
        </w:rPr>
        <w:t xml:space="preserve">In order for my application to store and serve dynamic data to Patients, a database </w:t>
      </w:r>
      <w:r w:rsidR="00105965">
        <w:rPr>
          <w:rFonts w:cs="Calibri"/>
          <w:sz w:val="24"/>
          <w:szCs w:val="24"/>
        </w:rPr>
        <w:t>was</w:t>
      </w:r>
      <w:r w:rsidRPr="00854B9A">
        <w:rPr>
          <w:rFonts w:cs="Calibri"/>
          <w:sz w:val="24"/>
          <w:szCs w:val="24"/>
        </w:rPr>
        <w:t xml:space="preserve"> required. Two possibilities for the structure and retrieval of data </w:t>
      </w:r>
      <w:r w:rsidR="00105965">
        <w:rPr>
          <w:rFonts w:cs="Calibri"/>
          <w:sz w:val="24"/>
          <w:szCs w:val="24"/>
        </w:rPr>
        <w:t>were</w:t>
      </w:r>
      <w:r w:rsidRPr="00854B9A">
        <w:rPr>
          <w:rFonts w:cs="Calibri"/>
          <w:sz w:val="24"/>
          <w:szCs w:val="24"/>
        </w:rPr>
        <w:t xml:space="preserve"> </w:t>
      </w:r>
      <w:r w:rsidR="00373F0C">
        <w:rPr>
          <w:rFonts w:cs="Calibri"/>
          <w:sz w:val="24"/>
          <w:szCs w:val="24"/>
        </w:rPr>
        <w:t>NoSQL</w:t>
      </w:r>
      <w:r w:rsidRPr="00854B9A">
        <w:rPr>
          <w:rFonts w:cs="Calibri"/>
          <w:sz w:val="24"/>
          <w:szCs w:val="24"/>
        </w:rPr>
        <w:t xml:space="preserve"> and SQL. I have been introduced to both mechanisms in my study of the level 3 modules. I have chosen </w:t>
      </w:r>
      <w:r w:rsidR="00373F0C">
        <w:rPr>
          <w:rFonts w:cs="Calibri"/>
          <w:sz w:val="24"/>
          <w:szCs w:val="24"/>
        </w:rPr>
        <w:t>NoSQL</w:t>
      </w:r>
      <w:r w:rsidRPr="00854B9A">
        <w:rPr>
          <w:rFonts w:cs="Calibri"/>
          <w:sz w:val="24"/>
          <w:szCs w:val="24"/>
        </w:rPr>
        <w:t xml:space="preserve"> because when saving patient data into a collection, some records can have extra fields or some left out. This won’t conflict like it would in SQL.</w:t>
      </w:r>
    </w:p>
    <w:p w14:paraId="1E3A33B1" w14:textId="77777777" w:rsidR="00F777EB" w:rsidRPr="00F777EB" w:rsidRDefault="00F777EB" w:rsidP="00531347">
      <w:pPr>
        <w:rPr>
          <w:rFonts w:cs="Calibri"/>
          <w:b/>
          <w:color w:val="0000FF"/>
          <w:sz w:val="24"/>
          <w:szCs w:val="24"/>
        </w:rPr>
      </w:pPr>
    </w:p>
    <w:p w14:paraId="39DDE112" w14:textId="77777777" w:rsidR="00531347" w:rsidRPr="00854B9A" w:rsidRDefault="00531347" w:rsidP="00531347">
      <w:pPr>
        <w:rPr>
          <w:rFonts w:cs="Calibri"/>
          <w:sz w:val="24"/>
          <w:szCs w:val="24"/>
          <w:u w:val="single"/>
        </w:rPr>
      </w:pPr>
      <w:r w:rsidRPr="00854B9A">
        <w:rPr>
          <w:rFonts w:cs="Calibri"/>
          <w:sz w:val="24"/>
          <w:szCs w:val="24"/>
          <w:u w:val="single"/>
        </w:rPr>
        <w:t xml:space="preserve">Real-time service for </w:t>
      </w:r>
      <w:r w:rsidR="00373F0C">
        <w:rPr>
          <w:rFonts w:cs="Calibri"/>
          <w:sz w:val="24"/>
          <w:szCs w:val="24"/>
          <w:u w:val="single"/>
        </w:rPr>
        <w:t xml:space="preserve">the </w:t>
      </w:r>
      <w:r w:rsidRPr="00854B9A">
        <w:rPr>
          <w:rFonts w:cs="Calibri"/>
          <w:sz w:val="24"/>
          <w:szCs w:val="24"/>
          <w:u w:val="single"/>
        </w:rPr>
        <w:t xml:space="preserve">application. </w:t>
      </w:r>
    </w:p>
    <w:p w14:paraId="10104C3B" w14:textId="1DD54BD5" w:rsidR="00531347" w:rsidRPr="00854B9A" w:rsidRDefault="00531347" w:rsidP="00531347">
      <w:pPr>
        <w:rPr>
          <w:rFonts w:cs="Calibri"/>
          <w:sz w:val="24"/>
          <w:szCs w:val="24"/>
          <w:shd w:val="clear" w:color="auto" w:fill="FFFFFF"/>
        </w:rPr>
      </w:pPr>
      <w:r w:rsidRPr="00854B9A">
        <w:rPr>
          <w:rFonts w:cs="Calibri"/>
          <w:sz w:val="24"/>
          <w:szCs w:val="24"/>
          <w:shd w:val="clear" w:color="auto" w:fill="FFFFFF"/>
        </w:rPr>
        <w:t xml:space="preserve">The therapist wants a way to chat with patients in </w:t>
      </w:r>
      <w:r w:rsidR="00373F0C">
        <w:rPr>
          <w:rFonts w:cs="Calibri"/>
          <w:sz w:val="24"/>
          <w:szCs w:val="24"/>
          <w:shd w:val="clear" w:color="auto" w:fill="FFFFFF"/>
        </w:rPr>
        <w:t>real time</w:t>
      </w:r>
      <w:r w:rsidRPr="00854B9A">
        <w:rPr>
          <w:rFonts w:cs="Calibri"/>
          <w:sz w:val="24"/>
          <w:szCs w:val="24"/>
          <w:shd w:val="clear" w:color="auto" w:fill="FFFFFF"/>
        </w:rPr>
        <w:t xml:space="preserve">. The speech therapy app </w:t>
      </w:r>
      <w:r w:rsidR="00BA29B4">
        <w:rPr>
          <w:rFonts w:cs="Calibri"/>
          <w:sz w:val="24"/>
          <w:szCs w:val="24"/>
          <w:shd w:val="clear" w:color="auto" w:fill="FFFFFF"/>
        </w:rPr>
        <w:t>needed</w:t>
      </w:r>
      <w:r w:rsidRPr="00854B9A">
        <w:rPr>
          <w:rFonts w:cs="Calibri"/>
          <w:sz w:val="24"/>
          <w:szCs w:val="24"/>
          <w:shd w:val="clear" w:color="auto" w:fill="FFFFFF"/>
        </w:rPr>
        <w:t xml:space="preserve"> a way to send data (messages) to the server and the server update the other client. To do so, I learned in the level 3 web technologies module</w:t>
      </w:r>
      <w:r w:rsidR="009D0606">
        <w:rPr>
          <w:rFonts w:cs="Calibri"/>
          <w:sz w:val="24"/>
          <w:szCs w:val="24"/>
          <w:shd w:val="clear" w:color="auto" w:fill="FFFFFF"/>
        </w:rPr>
        <w:t xml:space="preserve"> </w:t>
      </w:r>
      <w:r w:rsidR="009D0606">
        <w:rPr>
          <w:sz w:val="24"/>
        </w:rPr>
        <w:t>(TM352)</w:t>
      </w:r>
      <w:r w:rsidRPr="00854B9A">
        <w:rPr>
          <w:rFonts w:cs="Calibri"/>
          <w:sz w:val="24"/>
          <w:szCs w:val="24"/>
          <w:shd w:val="clear" w:color="auto" w:fill="FFFFFF"/>
        </w:rPr>
        <w:t xml:space="preserve"> through my own research that </w:t>
      </w:r>
      <w:r w:rsidR="00373F0C">
        <w:rPr>
          <w:rFonts w:cs="Calibri"/>
          <w:sz w:val="24"/>
          <w:szCs w:val="24"/>
          <w:shd w:val="clear" w:color="auto" w:fill="FFFFFF"/>
        </w:rPr>
        <w:t>web sockets</w:t>
      </w:r>
      <w:r w:rsidRPr="00854B9A">
        <w:rPr>
          <w:rFonts w:cs="Calibri"/>
          <w:sz w:val="24"/>
          <w:szCs w:val="24"/>
          <w:shd w:val="clear" w:color="auto" w:fill="FFFFFF"/>
        </w:rPr>
        <w:t xml:space="preserve"> can accomplish this task using a bi-directional form of communication.</w:t>
      </w:r>
      <w:r w:rsidRPr="00854B9A">
        <w:rPr>
          <w:rFonts w:cs="Calibri"/>
          <w:sz w:val="24"/>
          <w:szCs w:val="24"/>
        </w:rPr>
        <w:br/>
      </w:r>
      <w:r w:rsidRPr="00854B9A">
        <w:rPr>
          <w:rFonts w:cs="Calibri"/>
          <w:sz w:val="24"/>
          <w:szCs w:val="24"/>
        </w:rPr>
        <w:br/>
      </w:r>
      <w:r w:rsidRPr="00854B9A">
        <w:rPr>
          <w:rFonts w:cs="Calibri"/>
          <w:sz w:val="24"/>
          <w:szCs w:val="24"/>
          <w:shd w:val="clear" w:color="auto" w:fill="FFFFFF"/>
        </w:rPr>
        <w:t xml:space="preserve">2 clients cannot talk to each other, but </w:t>
      </w:r>
      <w:r w:rsidR="00373F0C">
        <w:rPr>
          <w:rFonts w:cs="Calibri"/>
          <w:sz w:val="24"/>
          <w:szCs w:val="24"/>
          <w:shd w:val="clear" w:color="auto" w:fill="FFFFFF"/>
        </w:rPr>
        <w:t>clients</w:t>
      </w:r>
      <w:r w:rsidRPr="00854B9A">
        <w:rPr>
          <w:rFonts w:cs="Calibri"/>
          <w:sz w:val="24"/>
          <w:szCs w:val="24"/>
          <w:shd w:val="clear" w:color="auto" w:fill="FFFFFF"/>
        </w:rPr>
        <w:t xml:space="preserve"> A and B can establish a web socket connection to the server to act as a </w:t>
      </w:r>
      <w:r w:rsidR="00373F0C">
        <w:rPr>
          <w:rFonts w:cs="Calibri"/>
          <w:sz w:val="24"/>
          <w:szCs w:val="24"/>
          <w:shd w:val="clear" w:color="auto" w:fill="FFFFFF"/>
        </w:rPr>
        <w:t>middleman</w:t>
      </w:r>
      <w:r w:rsidRPr="00854B9A">
        <w:rPr>
          <w:rFonts w:cs="Calibri"/>
          <w:sz w:val="24"/>
          <w:szCs w:val="24"/>
          <w:shd w:val="clear" w:color="auto" w:fill="FFFFFF"/>
        </w:rPr>
        <w:t>. Through My study of the level 3 web technology module</w:t>
      </w:r>
      <w:r w:rsidR="009D0606">
        <w:rPr>
          <w:rFonts w:cs="Calibri"/>
          <w:sz w:val="24"/>
          <w:szCs w:val="24"/>
          <w:shd w:val="clear" w:color="auto" w:fill="FFFFFF"/>
        </w:rPr>
        <w:t xml:space="preserve"> </w:t>
      </w:r>
      <w:r w:rsidR="009D0606">
        <w:rPr>
          <w:sz w:val="24"/>
        </w:rPr>
        <w:t>(TM352)</w:t>
      </w:r>
      <w:r w:rsidRPr="00854B9A">
        <w:rPr>
          <w:rFonts w:cs="Calibri"/>
          <w:sz w:val="24"/>
          <w:szCs w:val="24"/>
          <w:shd w:val="clear" w:color="auto" w:fill="FFFFFF"/>
        </w:rPr>
        <w:t>, I was aware of existing SaaS services that could provide web-socket support. The main service was PusherJS.</w:t>
      </w:r>
    </w:p>
    <w:p w14:paraId="53B104C6" w14:textId="3D462DE8" w:rsidR="006B36D7" w:rsidRPr="00025ED6" w:rsidRDefault="00531347" w:rsidP="00025ED6">
      <w:pPr>
        <w:rPr>
          <w:rFonts w:cs="Calibri"/>
          <w:sz w:val="24"/>
          <w:szCs w:val="24"/>
          <w:shd w:val="clear" w:color="auto" w:fill="FFFFFF"/>
        </w:rPr>
      </w:pPr>
      <w:r w:rsidRPr="00854B9A">
        <w:rPr>
          <w:rFonts w:cs="Calibri"/>
          <w:sz w:val="24"/>
          <w:szCs w:val="24"/>
          <w:shd w:val="clear" w:color="auto" w:fill="FFFFFF"/>
        </w:rPr>
        <w:t>PusherJS would be used for Web sockets and would be implemented for</w:t>
      </w:r>
      <w:r w:rsidR="00025ED6">
        <w:rPr>
          <w:rFonts w:cs="Calibri"/>
          <w:sz w:val="24"/>
          <w:szCs w:val="24"/>
          <w:shd w:val="clear" w:color="auto" w:fill="FFFFFF"/>
        </w:rPr>
        <w:t xml:space="preserve"> t</w:t>
      </w:r>
      <w:r w:rsidRPr="00025ED6">
        <w:rPr>
          <w:rFonts w:cs="Calibri"/>
          <w:sz w:val="24"/>
          <w:szCs w:val="24"/>
          <w:shd w:val="clear" w:color="auto" w:fill="FFFFFF"/>
        </w:rPr>
        <w:t>he chat feature</w:t>
      </w:r>
      <w:r w:rsidR="00025ED6">
        <w:rPr>
          <w:rFonts w:cs="Calibri"/>
          <w:sz w:val="24"/>
          <w:szCs w:val="24"/>
          <w:shd w:val="clear" w:color="auto" w:fill="FFFFFF"/>
        </w:rPr>
        <w:t xml:space="preserve"> and w</w:t>
      </w:r>
      <w:r w:rsidRPr="00025ED6">
        <w:rPr>
          <w:rFonts w:cs="Calibri"/>
          <w:sz w:val="24"/>
          <w:szCs w:val="24"/>
          <w:shd w:val="clear" w:color="auto" w:fill="FFFFFF"/>
        </w:rPr>
        <w:t>hen the server needs to initiate communication with a client (notifications).</w:t>
      </w:r>
    </w:p>
    <w:p w14:paraId="3BA63610" w14:textId="77777777" w:rsidR="00531347" w:rsidRPr="00280471" w:rsidRDefault="00531347" w:rsidP="00557700">
      <w:pPr>
        <w:pStyle w:val="ListParagraph"/>
        <w:numPr>
          <w:ilvl w:val="0"/>
          <w:numId w:val="14"/>
        </w:numPr>
        <w:spacing w:line="259" w:lineRule="auto"/>
        <w:rPr>
          <w:rFonts w:cs="Calibri"/>
          <w:sz w:val="24"/>
          <w:szCs w:val="24"/>
          <w:shd w:val="clear" w:color="auto" w:fill="FFFFFF"/>
        </w:rPr>
      </w:pPr>
      <w:r w:rsidRPr="00280471">
        <w:rPr>
          <w:rFonts w:cs="Calibri"/>
          <w:sz w:val="24"/>
          <w:szCs w:val="24"/>
          <w:shd w:val="clear" w:color="auto" w:fill="FFFFFF"/>
        </w:rPr>
        <w:br w:type="page"/>
      </w:r>
    </w:p>
    <w:p w14:paraId="7274CDFD" w14:textId="77777777" w:rsidR="00531347" w:rsidRPr="00854B9A" w:rsidRDefault="00531347" w:rsidP="00531347">
      <w:pPr>
        <w:rPr>
          <w:rFonts w:cs="Calibri"/>
          <w:sz w:val="24"/>
          <w:szCs w:val="24"/>
          <w:shd w:val="clear" w:color="auto" w:fill="FFFFFF"/>
        </w:rPr>
      </w:pPr>
    </w:p>
    <w:p w14:paraId="060F5C5F" w14:textId="77777777" w:rsidR="00531347" w:rsidRPr="00854B9A" w:rsidRDefault="00531347" w:rsidP="00531347">
      <w:pPr>
        <w:rPr>
          <w:rFonts w:cs="Calibri"/>
          <w:sz w:val="24"/>
          <w:szCs w:val="24"/>
          <w:u w:val="single"/>
        </w:rPr>
      </w:pPr>
      <w:r w:rsidRPr="00854B9A">
        <w:rPr>
          <w:rFonts w:cs="Calibri"/>
          <w:sz w:val="24"/>
          <w:szCs w:val="24"/>
          <w:u w:val="single"/>
        </w:rPr>
        <w:t>System design - Service architecture diagram.</w:t>
      </w:r>
    </w:p>
    <w:p w14:paraId="16576CED" w14:textId="77C43D27" w:rsidR="00531347" w:rsidRPr="00BA1276" w:rsidRDefault="00531347" w:rsidP="00531347">
      <w:pPr>
        <w:rPr>
          <w:rFonts w:cs="Calibri"/>
          <w:sz w:val="24"/>
          <w:szCs w:val="24"/>
        </w:rPr>
      </w:pPr>
      <w:r w:rsidRPr="00BA1276">
        <w:rPr>
          <w:rFonts w:cs="Calibri"/>
          <w:sz w:val="24"/>
          <w:szCs w:val="24"/>
        </w:rPr>
        <w:t>Two proposed architecture diagrams were proposed using the technologies chosen. Through my study of the web technologies module</w:t>
      </w:r>
      <w:r w:rsidR="009D0606">
        <w:rPr>
          <w:rFonts w:cs="Calibri"/>
          <w:sz w:val="24"/>
          <w:szCs w:val="24"/>
        </w:rPr>
        <w:t xml:space="preserve"> </w:t>
      </w:r>
      <w:r w:rsidR="009D0606">
        <w:rPr>
          <w:sz w:val="24"/>
        </w:rPr>
        <w:t>(TM352)</w:t>
      </w:r>
      <w:r w:rsidRPr="00BA1276">
        <w:rPr>
          <w:rFonts w:cs="Calibri"/>
          <w:sz w:val="24"/>
          <w:szCs w:val="24"/>
        </w:rPr>
        <w:t xml:space="preserve">, I was very familiar with the PaaS service offered by AWS and their services. Option A shows my monolithic app and </w:t>
      </w:r>
      <w:r w:rsidR="00373F0C">
        <w:rPr>
          <w:rFonts w:cs="Calibri"/>
          <w:sz w:val="24"/>
          <w:szCs w:val="24"/>
        </w:rPr>
        <w:t>its</w:t>
      </w:r>
      <w:r w:rsidRPr="00BA1276">
        <w:rPr>
          <w:rFonts w:cs="Calibri"/>
          <w:sz w:val="24"/>
          <w:szCs w:val="24"/>
        </w:rPr>
        <w:t xml:space="preserve"> services being placed in an EC2 service with AWS Cognito for authentication, S3 for storage of images and audio, </w:t>
      </w:r>
      <w:r w:rsidR="00373F0C">
        <w:rPr>
          <w:rFonts w:cs="Calibri"/>
          <w:sz w:val="24"/>
          <w:szCs w:val="24"/>
        </w:rPr>
        <w:t>dynamoDB</w:t>
      </w:r>
      <w:r w:rsidRPr="00BA1276">
        <w:rPr>
          <w:rFonts w:cs="Calibri"/>
          <w:sz w:val="24"/>
          <w:szCs w:val="24"/>
        </w:rPr>
        <w:t xml:space="preserve"> for my </w:t>
      </w:r>
      <w:r w:rsidR="00373F0C">
        <w:rPr>
          <w:rFonts w:cs="Calibri"/>
          <w:sz w:val="24"/>
          <w:szCs w:val="24"/>
        </w:rPr>
        <w:t>NoSQL</w:t>
      </w:r>
      <w:r w:rsidRPr="00BA1276">
        <w:rPr>
          <w:rFonts w:cs="Calibri"/>
          <w:sz w:val="24"/>
          <w:szCs w:val="24"/>
        </w:rPr>
        <w:t xml:space="preserve"> database and AppSync for syncing between client and server. If I was unable to learn these new concepts by phase 2 of the service transition phase, then I would consider implementing Option </w:t>
      </w:r>
      <w:r w:rsidR="00AE6BC0">
        <w:rPr>
          <w:rFonts w:cs="Calibri"/>
          <w:sz w:val="24"/>
          <w:szCs w:val="24"/>
        </w:rPr>
        <w:t>B</w:t>
      </w:r>
      <w:r w:rsidR="00373F0C">
        <w:rPr>
          <w:rFonts w:cs="Calibri"/>
          <w:sz w:val="24"/>
          <w:szCs w:val="24"/>
        </w:rPr>
        <w:t xml:space="preserve">- </w:t>
      </w:r>
      <w:r w:rsidRPr="00BA1276">
        <w:rPr>
          <w:rFonts w:cs="Calibri"/>
          <w:sz w:val="24"/>
          <w:szCs w:val="24"/>
        </w:rPr>
        <w:t xml:space="preserve">given </w:t>
      </w:r>
      <w:r w:rsidR="00373F0C">
        <w:rPr>
          <w:rFonts w:cs="Calibri"/>
          <w:sz w:val="24"/>
          <w:szCs w:val="24"/>
        </w:rPr>
        <w:t xml:space="preserve">that </w:t>
      </w:r>
      <w:r w:rsidRPr="00BA1276">
        <w:rPr>
          <w:rFonts w:cs="Calibri"/>
          <w:sz w:val="24"/>
          <w:szCs w:val="24"/>
        </w:rPr>
        <w:t>I had prior experience with the services.</w:t>
      </w:r>
    </w:p>
    <w:p w14:paraId="32FA6D5B" w14:textId="16EBA066" w:rsidR="00531347" w:rsidRPr="009632EE" w:rsidRDefault="00531347" w:rsidP="00531347">
      <w:pPr>
        <w:rPr>
          <w:b/>
          <w:color w:val="0000FF"/>
          <w:sz w:val="24"/>
          <w:szCs w:val="24"/>
        </w:rPr>
      </w:pPr>
      <w:r w:rsidRPr="00BA1276">
        <w:rPr>
          <w:sz w:val="24"/>
          <w:szCs w:val="24"/>
        </w:rPr>
        <w:t xml:space="preserve">Eventually, I decided that implementing </w:t>
      </w:r>
      <w:r w:rsidR="006B36D7">
        <w:rPr>
          <w:sz w:val="24"/>
          <w:szCs w:val="24"/>
        </w:rPr>
        <w:t xml:space="preserve">the majority of </w:t>
      </w:r>
      <w:r w:rsidRPr="00BA1276">
        <w:rPr>
          <w:sz w:val="24"/>
          <w:szCs w:val="24"/>
        </w:rPr>
        <w:t xml:space="preserve">services with AWS which was something I had never done before was too difficult to achieve given that I did not have the time to learn these new concepts, whereas I have previous experience with the technologies </w:t>
      </w:r>
      <w:r w:rsidR="00551717">
        <w:rPr>
          <w:sz w:val="24"/>
          <w:szCs w:val="24"/>
        </w:rPr>
        <w:t>selected</w:t>
      </w:r>
      <w:r w:rsidRPr="00BA1276">
        <w:rPr>
          <w:sz w:val="24"/>
          <w:szCs w:val="24"/>
        </w:rPr>
        <w:t xml:space="preserve"> in Option </w:t>
      </w:r>
      <w:r w:rsidR="00AE6BC0">
        <w:rPr>
          <w:sz w:val="24"/>
          <w:szCs w:val="24"/>
        </w:rPr>
        <w:t>B</w:t>
      </w:r>
      <w:r w:rsidRPr="00BA1276">
        <w:rPr>
          <w:sz w:val="24"/>
          <w:szCs w:val="24"/>
        </w:rPr>
        <w:t>.</w:t>
      </w:r>
      <w:r w:rsidR="00F777EB">
        <w:rPr>
          <w:sz w:val="24"/>
          <w:szCs w:val="24"/>
        </w:rPr>
        <w:t xml:space="preserve"> I decided that</w:t>
      </w:r>
      <w:r w:rsidR="006B36D7">
        <w:rPr>
          <w:sz w:val="24"/>
          <w:szCs w:val="24"/>
        </w:rPr>
        <w:t xml:space="preserve"> </w:t>
      </w:r>
      <w:r w:rsidR="00C64E1F">
        <w:rPr>
          <w:sz w:val="24"/>
          <w:szCs w:val="24"/>
        </w:rPr>
        <w:t>I</w:t>
      </w:r>
      <w:r w:rsidR="006B36D7">
        <w:rPr>
          <w:sz w:val="24"/>
          <w:szCs w:val="24"/>
        </w:rPr>
        <w:t xml:space="preserve"> would keep AWS only for serverless functions as I had some previous experience with AWS serverless.</w:t>
      </w:r>
    </w:p>
    <w:p w14:paraId="4C420ACF" w14:textId="77777777" w:rsidR="00531347" w:rsidRDefault="00531347" w:rsidP="00531347">
      <w:pPr>
        <w:rPr>
          <w:sz w:val="24"/>
          <w:szCs w:val="24"/>
        </w:rPr>
      </w:pPr>
      <w:r>
        <w:rPr>
          <w:sz w:val="24"/>
          <w:szCs w:val="24"/>
        </w:rPr>
        <w:br w:type="page"/>
      </w:r>
    </w:p>
    <w:p w14:paraId="1CA57D5F" w14:textId="77777777" w:rsidR="00531347" w:rsidRPr="00BA1276" w:rsidRDefault="00531347" w:rsidP="00531347">
      <w:pPr>
        <w:rPr>
          <w:rFonts w:cs="Calibri"/>
          <w:sz w:val="24"/>
          <w:szCs w:val="24"/>
        </w:rPr>
      </w:pPr>
    </w:p>
    <w:p w14:paraId="6106FB15" w14:textId="77777777" w:rsidR="00531347" w:rsidRPr="00854B9A" w:rsidRDefault="00531347" w:rsidP="00C9005C">
      <w:pPr>
        <w:jc w:val="center"/>
        <w:rPr>
          <w:rFonts w:cs="Calibri"/>
          <w:sz w:val="24"/>
          <w:szCs w:val="24"/>
        </w:rPr>
      </w:pPr>
      <w:r w:rsidRPr="00C9005C">
        <w:rPr>
          <w:rFonts w:cs="Calibri"/>
          <w:noProof/>
          <w:sz w:val="24"/>
          <w:szCs w:val="24"/>
          <w:lang w:eastAsia="en-GB"/>
        </w:rPr>
        <w:drawing>
          <wp:inline distT="0" distB="0" distL="0" distR="0" wp14:anchorId="409BCE1E" wp14:editId="66992975">
            <wp:extent cx="5981700" cy="4779939"/>
            <wp:effectExtent l="19050" t="19050" r="19050" b="209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1559" cy="4803799"/>
                    </a:xfrm>
                    <a:prstGeom prst="rect">
                      <a:avLst/>
                    </a:prstGeom>
                    <a:noFill/>
                    <a:ln w="9525" cmpd="sng">
                      <a:solidFill>
                        <a:srgbClr val="000000"/>
                      </a:solidFill>
                      <a:miter lim="800000"/>
                      <a:headEnd/>
                      <a:tailEnd/>
                    </a:ln>
                    <a:effectLst/>
                  </pic:spPr>
                </pic:pic>
              </a:graphicData>
            </a:graphic>
          </wp:inline>
        </w:drawing>
      </w:r>
    </w:p>
    <w:p w14:paraId="1410CBE2" w14:textId="77777777" w:rsidR="00440467" w:rsidRDefault="00531347" w:rsidP="00C9005C">
      <w:pPr>
        <w:jc w:val="center"/>
        <w:rPr>
          <w:rFonts w:cs="Calibri"/>
          <w:sz w:val="24"/>
          <w:szCs w:val="24"/>
        </w:rPr>
      </w:pPr>
      <w:bookmarkStart w:id="26" w:name="_Toc103021221"/>
      <w:bookmarkStart w:id="27" w:name="_Toc114507592"/>
      <w:r w:rsidRPr="00854B9A">
        <w:rPr>
          <w:rFonts w:cs="Calibri"/>
          <w:sz w:val="24"/>
          <w:szCs w:val="24"/>
        </w:rPr>
        <w:t xml:space="preserve">Figure </w:t>
      </w:r>
      <w:r w:rsidR="00DE2686" w:rsidRPr="00854B9A">
        <w:rPr>
          <w:rFonts w:cs="Calibri"/>
          <w:sz w:val="24"/>
          <w:szCs w:val="24"/>
        </w:rPr>
        <w:fldChar w:fldCharType="begin"/>
      </w:r>
      <w:r w:rsidRPr="00854B9A">
        <w:rPr>
          <w:rFonts w:cs="Calibri"/>
          <w:sz w:val="24"/>
          <w:szCs w:val="24"/>
        </w:rPr>
        <w:instrText xml:space="preserve"> SEQ Figure \* ARABIC </w:instrText>
      </w:r>
      <w:r w:rsidR="00DE2686" w:rsidRPr="00854B9A">
        <w:rPr>
          <w:rFonts w:cs="Calibri"/>
          <w:sz w:val="24"/>
          <w:szCs w:val="24"/>
        </w:rPr>
        <w:fldChar w:fldCharType="separate"/>
      </w:r>
      <w:r w:rsidR="00682DE3">
        <w:rPr>
          <w:rFonts w:cs="Calibri"/>
          <w:noProof/>
          <w:sz w:val="24"/>
          <w:szCs w:val="24"/>
        </w:rPr>
        <w:t>4</w:t>
      </w:r>
      <w:r w:rsidR="00DE2686" w:rsidRPr="00854B9A">
        <w:rPr>
          <w:rFonts w:cs="Calibri"/>
          <w:sz w:val="24"/>
          <w:szCs w:val="24"/>
        </w:rPr>
        <w:fldChar w:fldCharType="end"/>
      </w:r>
      <w:r w:rsidRPr="003E6468">
        <w:rPr>
          <w:rFonts w:cs="Calibri"/>
          <w:sz w:val="24"/>
          <w:szCs w:val="24"/>
        </w:rPr>
        <w:t xml:space="preserve">: </w:t>
      </w:r>
      <w:r w:rsidR="003E6468" w:rsidRPr="003E6468">
        <w:rPr>
          <w:rFonts w:cs="Calibri"/>
          <w:sz w:val="24"/>
          <w:szCs w:val="24"/>
        </w:rPr>
        <w:t>Option A:</w:t>
      </w:r>
      <w:r w:rsidR="003E6468">
        <w:rPr>
          <w:rFonts w:cs="Calibri"/>
          <w:sz w:val="24"/>
          <w:szCs w:val="24"/>
        </w:rPr>
        <w:t xml:space="preserve"> a </w:t>
      </w:r>
      <w:r>
        <w:rPr>
          <w:rFonts w:cs="Calibri"/>
          <w:sz w:val="24"/>
          <w:szCs w:val="24"/>
        </w:rPr>
        <w:t>proposed service architecture diagram built in AWS and labelled as option A.</w:t>
      </w:r>
      <w:bookmarkEnd w:id="26"/>
      <w:bookmarkEnd w:id="27"/>
    </w:p>
    <w:p w14:paraId="6BD474C7" w14:textId="636A4FAD" w:rsidR="00531347" w:rsidRPr="003E6468" w:rsidRDefault="00531347" w:rsidP="00C9005C">
      <w:pPr>
        <w:jc w:val="center"/>
        <w:rPr>
          <w:rFonts w:cs="Calibri"/>
          <w:sz w:val="24"/>
          <w:szCs w:val="24"/>
          <w:u w:val="single"/>
        </w:rPr>
      </w:pPr>
      <w:r w:rsidRPr="00854B9A">
        <w:rPr>
          <w:rFonts w:cs="Calibri"/>
          <w:sz w:val="24"/>
          <w:szCs w:val="24"/>
          <w:u w:val="single"/>
        </w:rPr>
        <w:br w:type="page"/>
      </w:r>
    </w:p>
    <w:p w14:paraId="640DFABA" w14:textId="54E507D0" w:rsidR="00531347" w:rsidRPr="00854B9A" w:rsidRDefault="00531347" w:rsidP="00531347">
      <w:pPr>
        <w:rPr>
          <w:rFonts w:cs="Calibri"/>
          <w:sz w:val="24"/>
          <w:szCs w:val="24"/>
          <w:u w:val="single"/>
        </w:rPr>
      </w:pPr>
    </w:p>
    <w:p w14:paraId="07589FDE" w14:textId="77777777" w:rsidR="00531347" w:rsidRPr="00854B9A" w:rsidRDefault="00531347" w:rsidP="00531347">
      <w:pPr>
        <w:rPr>
          <w:rFonts w:cs="Calibri"/>
          <w:sz w:val="24"/>
          <w:szCs w:val="24"/>
          <w:u w:val="single"/>
        </w:rPr>
      </w:pPr>
      <w:r>
        <w:rPr>
          <w:rFonts w:cs="Calibri"/>
          <w:noProof/>
          <w:sz w:val="24"/>
          <w:szCs w:val="24"/>
          <w:lang w:eastAsia="en-GB"/>
        </w:rPr>
        <w:drawing>
          <wp:inline distT="0" distB="0" distL="0" distR="0" wp14:anchorId="793B3FF2" wp14:editId="71D34707">
            <wp:extent cx="8789700" cy="3362325"/>
            <wp:effectExtent l="19050" t="19050" r="1143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09273" cy="3369812"/>
                    </a:xfrm>
                    <a:prstGeom prst="rect">
                      <a:avLst/>
                    </a:prstGeom>
                    <a:noFill/>
                    <a:ln w="9525" cmpd="sng">
                      <a:solidFill>
                        <a:srgbClr val="000000"/>
                      </a:solidFill>
                      <a:miter lim="800000"/>
                      <a:headEnd/>
                      <a:tailEnd/>
                    </a:ln>
                    <a:effectLst/>
                  </pic:spPr>
                </pic:pic>
              </a:graphicData>
            </a:graphic>
          </wp:inline>
        </w:drawing>
      </w:r>
    </w:p>
    <w:p w14:paraId="6DF9C982" w14:textId="452ACB29" w:rsidR="00531347" w:rsidRPr="009632EE" w:rsidRDefault="00531347" w:rsidP="00DA5BAF">
      <w:pPr>
        <w:pStyle w:val="Caption"/>
        <w:jc w:val="center"/>
        <w:rPr>
          <w:rFonts w:cs="Calibri"/>
          <w:b/>
          <w:color w:val="0000FF"/>
          <w:sz w:val="24"/>
          <w:szCs w:val="24"/>
        </w:rPr>
      </w:pPr>
      <w:bookmarkStart w:id="28" w:name="_Toc103021222"/>
      <w:bookmarkStart w:id="29" w:name="_Toc114507593"/>
      <w:r w:rsidRPr="00854B9A">
        <w:rPr>
          <w:rFonts w:cs="Calibri"/>
          <w:color w:val="auto"/>
          <w:sz w:val="24"/>
          <w:szCs w:val="24"/>
        </w:rPr>
        <w:t xml:space="preserve">Figure </w:t>
      </w:r>
      <w:r w:rsidR="00DE2686" w:rsidRPr="00854B9A">
        <w:rPr>
          <w:rFonts w:cs="Calibri"/>
          <w:color w:val="auto"/>
          <w:sz w:val="24"/>
          <w:szCs w:val="24"/>
        </w:rPr>
        <w:fldChar w:fldCharType="begin"/>
      </w:r>
      <w:r w:rsidRPr="00854B9A">
        <w:rPr>
          <w:rFonts w:cs="Calibri"/>
          <w:color w:val="auto"/>
          <w:sz w:val="24"/>
          <w:szCs w:val="24"/>
        </w:rPr>
        <w:instrText xml:space="preserve"> SEQ Figure \* ARABIC </w:instrText>
      </w:r>
      <w:r w:rsidR="00DE2686" w:rsidRPr="00854B9A">
        <w:rPr>
          <w:rFonts w:cs="Calibri"/>
          <w:color w:val="auto"/>
          <w:sz w:val="24"/>
          <w:szCs w:val="24"/>
        </w:rPr>
        <w:fldChar w:fldCharType="separate"/>
      </w:r>
      <w:r w:rsidR="00682DE3">
        <w:rPr>
          <w:rFonts w:cs="Calibri"/>
          <w:noProof/>
          <w:color w:val="auto"/>
          <w:sz w:val="24"/>
          <w:szCs w:val="24"/>
        </w:rPr>
        <w:t>5</w:t>
      </w:r>
      <w:r w:rsidR="00DE2686" w:rsidRPr="00854B9A">
        <w:rPr>
          <w:rFonts w:cs="Calibri"/>
          <w:color w:val="auto"/>
          <w:sz w:val="24"/>
          <w:szCs w:val="24"/>
        </w:rPr>
        <w:fldChar w:fldCharType="end"/>
      </w:r>
      <w:r>
        <w:rPr>
          <w:rFonts w:cs="Calibri"/>
          <w:color w:val="auto"/>
          <w:sz w:val="24"/>
          <w:szCs w:val="24"/>
        </w:rPr>
        <w:t xml:space="preserve">: </w:t>
      </w:r>
      <w:r w:rsidR="003E6468">
        <w:rPr>
          <w:rFonts w:cs="Calibri"/>
          <w:color w:val="auto"/>
          <w:sz w:val="24"/>
          <w:szCs w:val="24"/>
        </w:rPr>
        <w:t>Option B: a</w:t>
      </w:r>
      <w:r>
        <w:rPr>
          <w:rFonts w:cs="Calibri"/>
          <w:color w:val="auto"/>
          <w:sz w:val="24"/>
          <w:szCs w:val="24"/>
        </w:rPr>
        <w:t xml:space="preserve"> proposed service architecture diagram built with different SaaS vendors and labelled as option B.</w:t>
      </w:r>
      <w:bookmarkEnd w:id="28"/>
      <w:bookmarkEnd w:id="29"/>
    </w:p>
    <w:p w14:paraId="22B47378" w14:textId="77777777" w:rsidR="00BF17F7" w:rsidRDefault="00BF17F7">
      <w:pPr>
        <w:spacing w:line="259" w:lineRule="auto"/>
      </w:pPr>
      <w:r>
        <w:br w:type="page"/>
      </w:r>
    </w:p>
    <w:p w14:paraId="7FBE8427" w14:textId="77777777" w:rsidR="002E2A97" w:rsidRDefault="002E2A97" w:rsidP="002E2A97"/>
    <w:p w14:paraId="4AE0C9E6" w14:textId="77777777" w:rsidR="00347A94" w:rsidRDefault="00347A94" w:rsidP="004C5FCF">
      <w:pPr>
        <w:pStyle w:val="Heading2"/>
      </w:pPr>
      <w:bookmarkStart w:id="30" w:name="_Toc114507561"/>
      <w:r>
        <w:t xml:space="preserve">Security and </w:t>
      </w:r>
      <w:r w:rsidRPr="00854B9A">
        <w:t xml:space="preserve">Ethical </w:t>
      </w:r>
      <w:r>
        <w:t xml:space="preserve">/ </w:t>
      </w:r>
      <w:r w:rsidRPr="00854B9A">
        <w:t>legal concerns.</w:t>
      </w:r>
      <w:bookmarkEnd w:id="30"/>
      <w:r w:rsidRPr="00854B9A">
        <w:t xml:space="preserve"> </w:t>
      </w:r>
    </w:p>
    <w:p w14:paraId="56CA297E" w14:textId="77777777" w:rsidR="004C5FCF" w:rsidRPr="004C5FCF" w:rsidRDefault="004C5FCF" w:rsidP="004C5FCF"/>
    <w:p w14:paraId="2CAE4E9A" w14:textId="73562130" w:rsidR="00347A94" w:rsidRPr="00531736" w:rsidRDefault="00D0577F" w:rsidP="00347A94">
      <w:pPr>
        <w:rPr>
          <w:sz w:val="24"/>
        </w:rPr>
      </w:pPr>
      <w:r>
        <w:rPr>
          <w:sz w:val="24"/>
        </w:rPr>
        <w:t>The application needed</w:t>
      </w:r>
      <w:r w:rsidR="00347A94" w:rsidRPr="00531736">
        <w:rPr>
          <w:sz w:val="24"/>
        </w:rPr>
        <w:t xml:space="preserve"> to store patient information and therapy data in a database hosted by </w:t>
      </w:r>
      <w:r w:rsidR="00FC2239">
        <w:rPr>
          <w:sz w:val="24"/>
        </w:rPr>
        <w:t>a</w:t>
      </w:r>
      <w:r w:rsidR="00347A94" w:rsidRPr="00531736">
        <w:rPr>
          <w:sz w:val="24"/>
        </w:rPr>
        <w:t xml:space="preserve"> PaaS provider. Under GDPR, there is a shared responsibility for security. The PaaS provider is the data controller and processor </w:t>
      </w:r>
      <w:r w:rsidR="000565CD">
        <w:rPr>
          <w:sz w:val="24"/>
        </w:rPr>
        <w:t>which</w:t>
      </w:r>
      <w:r w:rsidR="00347A94" w:rsidRPr="00531736">
        <w:rPr>
          <w:sz w:val="24"/>
        </w:rPr>
        <w:t xml:space="preserve"> take</w:t>
      </w:r>
      <w:r w:rsidR="000565CD">
        <w:rPr>
          <w:sz w:val="24"/>
        </w:rPr>
        <w:t>s</w:t>
      </w:r>
      <w:r w:rsidR="00347A94" w:rsidRPr="00531736">
        <w:rPr>
          <w:sz w:val="24"/>
        </w:rPr>
        <w:t xml:space="preserve"> responsibility for protectin</w:t>
      </w:r>
      <w:r w:rsidR="009D3633">
        <w:rPr>
          <w:sz w:val="24"/>
        </w:rPr>
        <w:t xml:space="preserve">g the infrastructure they run. </w:t>
      </w:r>
      <w:r w:rsidR="00347A94" w:rsidRPr="00531736">
        <w:rPr>
          <w:sz w:val="24"/>
        </w:rPr>
        <w:t>As the developer and customer, I am the owner of the data c</w:t>
      </w:r>
      <w:r w:rsidR="00347A94">
        <w:rPr>
          <w:sz w:val="24"/>
        </w:rPr>
        <w:t>ollected from the T</w:t>
      </w:r>
      <w:r w:rsidR="00347A94" w:rsidRPr="00531736">
        <w:rPr>
          <w:sz w:val="24"/>
        </w:rPr>
        <w:t xml:space="preserve">herapist </w:t>
      </w:r>
      <w:r w:rsidR="00800CBA">
        <w:rPr>
          <w:sz w:val="24"/>
        </w:rPr>
        <w:t xml:space="preserve">and Patients </w:t>
      </w:r>
      <w:r w:rsidR="00347A94" w:rsidRPr="00531736">
        <w:rPr>
          <w:sz w:val="24"/>
        </w:rPr>
        <w:t>and am responsible for the data and making sure the services I use are implemented correctly.</w:t>
      </w:r>
    </w:p>
    <w:p w14:paraId="360A3FD0" w14:textId="15C0C2AF" w:rsidR="00347A94" w:rsidRPr="009632EE" w:rsidRDefault="00347A94" w:rsidP="00347A94">
      <w:pPr>
        <w:rPr>
          <w:b/>
          <w:color w:val="0000FF"/>
          <w:sz w:val="24"/>
        </w:rPr>
      </w:pPr>
      <w:r w:rsidRPr="00531736">
        <w:rPr>
          <w:sz w:val="24"/>
        </w:rPr>
        <w:t xml:space="preserve">If I were to build my application using option A or B of the architecture diagram I proposed, then any implementation of the services done incorrectly could lead to security holes. </w:t>
      </w:r>
    </w:p>
    <w:p w14:paraId="423EEE8C" w14:textId="5B1A2F96" w:rsidR="00347A94" w:rsidRPr="00531736" w:rsidRDefault="00855465" w:rsidP="00347A94">
      <w:pPr>
        <w:rPr>
          <w:sz w:val="24"/>
        </w:rPr>
      </w:pPr>
      <w:r>
        <w:rPr>
          <w:sz w:val="24"/>
        </w:rPr>
        <w:t>From my study of the Web technologies module</w:t>
      </w:r>
      <w:r w:rsidR="009D0606">
        <w:rPr>
          <w:sz w:val="24"/>
        </w:rPr>
        <w:t xml:space="preserve"> (TM352)</w:t>
      </w:r>
      <w:r>
        <w:rPr>
          <w:sz w:val="24"/>
        </w:rPr>
        <w:t>, I have he</w:t>
      </w:r>
      <w:r w:rsidR="000540FC">
        <w:rPr>
          <w:sz w:val="24"/>
        </w:rPr>
        <w:t>avily researched the concerns of</w:t>
      </w:r>
      <w:r>
        <w:rPr>
          <w:sz w:val="24"/>
        </w:rPr>
        <w:t xml:space="preserve"> web security.  One such issue are </w:t>
      </w:r>
      <w:r w:rsidR="00800CBA">
        <w:rPr>
          <w:sz w:val="24"/>
        </w:rPr>
        <w:t xml:space="preserve">data </w:t>
      </w:r>
      <w:r w:rsidR="00347A94" w:rsidRPr="00531736">
        <w:rPr>
          <w:sz w:val="24"/>
        </w:rPr>
        <w:t>breach</w:t>
      </w:r>
      <w:r>
        <w:rPr>
          <w:sz w:val="24"/>
        </w:rPr>
        <w:t>es which</w:t>
      </w:r>
      <w:r w:rsidR="00347A94" w:rsidRPr="00531736">
        <w:rPr>
          <w:sz w:val="24"/>
        </w:rPr>
        <w:t xml:space="preserve">, dpp-gdrp (n.d.) states </w:t>
      </w:r>
      <w:r>
        <w:rPr>
          <w:sz w:val="24"/>
        </w:rPr>
        <w:t xml:space="preserve">that </w:t>
      </w:r>
      <w:r w:rsidR="00347A94" w:rsidRPr="00531736">
        <w:rPr>
          <w:sz w:val="24"/>
        </w:rPr>
        <w:t xml:space="preserve">‘Data owners are held responsible for data security, for this reason, they are usually considered liable for breaches’. If this were the case, even though the data controller has the breach, if they can find fault in my implementation of their services, I would incur hefty fines under the GDRP guidelines. </w:t>
      </w:r>
    </w:p>
    <w:p w14:paraId="03523E7D" w14:textId="77777777" w:rsidR="00347A94" w:rsidRPr="00531736" w:rsidRDefault="00347A94" w:rsidP="00347A94">
      <w:pPr>
        <w:rPr>
          <w:sz w:val="24"/>
        </w:rPr>
      </w:pPr>
      <w:r w:rsidRPr="00531736">
        <w:rPr>
          <w:sz w:val="24"/>
        </w:rPr>
        <w:t xml:space="preserve">Ethically, I should not sell any personal data collected and should follow legal requirements such as </w:t>
      </w:r>
    </w:p>
    <w:p w14:paraId="0533FBC9" w14:textId="77777777" w:rsidR="00347A94" w:rsidRPr="00531736" w:rsidRDefault="00347A94" w:rsidP="00557700">
      <w:pPr>
        <w:pStyle w:val="ListParagraph"/>
        <w:numPr>
          <w:ilvl w:val="0"/>
          <w:numId w:val="15"/>
        </w:numPr>
        <w:spacing w:line="259" w:lineRule="auto"/>
        <w:rPr>
          <w:sz w:val="24"/>
        </w:rPr>
      </w:pPr>
      <w:r w:rsidRPr="00531736">
        <w:rPr>
          <w:sz w:val="24"/>
        </w:rPr>
        <w:t>Abiding by the Accessibility act 2010 for UK websites,</w:t>
      </w:r>
    </w:p>
    <w:p w14:paraId="364EEE3E" w14:textId="77777777" w:rsidR="00347A94" w:rsidRPr="00531736" w:rsidRDefault="00347A94" w:rsidP="00557700">
      <w:pPr>
        <w:pStyle w:val="ListParagraph"/>
        <w:numPr>
          <w:ilvl w:val="0"/>
          <w:numId w:val="15"/>
        </w:numPr>
        <w:spacing w:line="259" w:lineRule="auto"/>
        <w:rPr>
          <w:sz w:val="24"/>
        </w:rPr>
      </w:pPr>
      <w:r w:rsidRPr="00531736">
        <w:rPr>
          <w:sz w:val="24"/>
        </w:rPr>
        <w:t>Disclosing that cookies are being used to store user data.</w:t>
      </w:r>
    </w:p>
    <w:p w14:paraId="0D168F0B" w14:textId="1EF95E70" w:rsidR="00347A94" w:rsidRDefault="00347A94" w:rsidP="00347A94">
      <w:pPr>
        <w:rPr>
          <w:sz w:val="24"/>
        </w:rPr>
      </w:pPr>
      <w:r w:rsidRPr="00531736">
        <w:rPr>
          <w:sz w:val="24"/>
        </w:rPr>
        <w:t xml:space="preserve">For </w:t>
      </w:r>
      <w:r>
        <w:rPr>
          <w:sz w:val="24"/>
        </w:rPr>
        <w:t xml:space="preserve">the </w:t>
      </w:r>
      <w:r w:rsidRPr="00531736">
        <w:rPr>
          <w:sz w:val="24"/>
        </w:rPr>
        <w:t xml:space="preserve">security of data in transit, I will apply an SSL certificate to the server so that all traffic is encrypted. To properly secure patient accounts, I’ll need to encrypt passwords in the database and compare </w:t>
      </w:r>
      <w:r w:rsidR="00BF17F7">
        <w:rPr>
          <w:sz w:val="24"/>
        </w:rPr>
        <w:t xml:space="preserve">them </w:t>
      </w:r>
      <w:r w:rsidRPr="00531736">
        <w:rPr>
          <w:sz w:val="24"/>
        </w:rPr>
        <w:t xml:space="preserve">to a plaintext password when logging in. I’ve used a hashing algorithm called BcryptJS to do this. </w:t>
      </w:r>
    </w:p>
    <w:p w14:paraId="43B01344" w14:textId="12E4DBE7" w:rsidR="00B97DCC" w:rsidRPr="00B97DCC" w:rsidRDefault="00B97DCC" w:rsidP="00347A94">
      <w:pPr>
        <w:rPr>
          <w:sz w:val="24"/>
          <w:u w:val="single"/>
        </w:rPr>
      </w:pPr>
      <w:r>
        <w:rPr>
          <w:sz w:val="24"/>
        </w:rPr>
        <w:t xml:space="preserve">For the authentication of my server, I will keep </w:t>
      </w:r>
      <w:r w:rsidR="00AF3B10">
        <w:rPr>
          <w:sz w:val="24"/>
        </w:rPr>
        <w:t xml:space="preserve">authenticate user requests and keep </w:t>
      </w:r>
      <w:r>
        <w:rPr>
          <w:sz w:val="24"/>
        </w:rPr>
        <w:t xml:space="preserve">users signed in using the stateless protocol with JSON web tokens. </w:t>
      </w:r>
    </w:p>
    <w:p w14:paraId="357A4AF9" w14:textId="7032EAFC" w:rsidR="00247E47" w:rsidRDefault="00247E47">
      <w:pPr>
        <w:spacing w:line="259" w:lineRule="auto"/>
      </w:pPr>
      <w:r>
        <w:br w:type="page"/>
      </w:r>
    </w:p>
    <w:p w14:paraId="6C6DA621" w14:textId="77777777" w:rsidR="00A73AFB" w:rsidRDefault="00A73AFB" w:rsidP="00A73AFB"/>
    <w:p w14:paraId="6AFA4D77" w14:textId="68F8B386" w:rsidR="00247E47" w:rsidRPr="00135D33" w:rsidRDefault="00BC57E6" w:rsidP="004C5FCF">
      <w:pPr>
        <w:pStyle w:val="Heading2"/>
      </w:pPr>
      <w:bookmarkStart w:id="31" w:name="_Toc114507562"/>
      <w:r w:rsidRPr="00135D33">
        <w:t>E</w:t>
      </w:r>
      <w:r w:rsidR="00A73AFB" w:rsidRPr="00135D33">
        <w:t>valuation</w:t>
      </w:r>
      <w:r w:rsidR="00135D33" w:rsidRPr="00135D33">
        <w:t xml:space="preserve"> of Literature.</w:t>
      </w:r>
      <w:bookmarkEnd w:id="31"/>
    </w:p>
    <w:p w14:paraId="2DE36799" w14:textId="0DB092CF" w:rsidR="001C3D0E" w:rsidRPr="00E91E62" w:rsidRDefault="001C3D0E" w:rsidP="001C3D0E">
      <w:pPr>
        <w:pStyle w:val="NormalWeb"/>
        <w:rPr>
          <w:rFonts w:asciiTheme="minorHAnsi" w:hAnsiTheme="minorHAnsi" w:cstheme="minorHAnsi"/>
        </w:rPr>
      </w:pPr>
      <w:r w:rsidRPr="00E91E62">
        <w:rPr>
          <w:rFonts w:asciiTheme="minorHAnsi" w:hAnsiTheme="minorHAnsi" w:cstheme="minorHAnsi"/>
        </w:rPr>
        <w:t>Researching whether mobile apps are better suited for a therapy based application drew me to 2 sources. VWO (2022) outline</w:t>
      </w:r>
      <w:r w:rsidR="00137F04">
        <w:rPr>
          <w:rFonts w:asciiTheme="minorHAnsi" w:hAnsiTheme="minorHAnsi" w:cstheme="minorHAnsi"/>
        </w:rPr>
        <w:t>s</w:t>
      </w:r>
      <w:r w:rsidRPr="00E91E62">
        <w:rPr>
          <w:rFonts w:asciiTheme="minorHAnsi" w:hAnsiTheme="minorHAnsi" w:cstheme="minorHAnsi"/>
        </w:rPr>
        <w:t xml:space="preserve"> 10 reasons why apps are better as opposed to developing a website. The source is more of a review than a description or solution to my research. Their bias is clearly favoured towards a mobile approach, however their conclusions that users spend more time on their phones than on a website seems logical. They back this up with a quote to a study by insider intelligence that pulls out some </w:t>
      </w:r>
      <w:r w:rsidR="00916C66">
        <w:rPr>
          <w:rFonts w:asciiTheme="minorHAnsi" w:hAnsiTheme="minorHAnsi" w:cstheme="minorHAnsi"/>
        </w:rPr>
        <w:t xml:space="preserve">percentage </w:t>
      </w:r>
      <w:r w:rsidRPr="00E91E62">
        <w:rPr>
          <w:rFonts w:asciiTheme="minorHAnsi" w:hAnsiTheme="minorHAnsi" w:cstheme="minorHAnsi"/>
        </w:rPr>
        <w:t>statistics</w:t>
      </w:r>
      <w:r w:rsidR="000354F2">
        <w:rPr>
          <w:rFonts w:asciiTheme="minorHAnsi" w:hAnsiTheme="minorHAnsi" w:cstheme="minorHAnsi"/>
        </w:rPr>
        <w:t xml:space="preserve"> to back claims</w:t>
      </w:r>
      <w:r w:rsidRPr="00E91E62">
        <w:rPr>
          <w:rFonts w:asciiTheme="minorHAnsi" w:hAnsiTheme="minorHAnsi" w:cstheme="minorHAnsi"/>
        </w:rPr>
        <w:t>. I’m not sure how accurate these percentages are but can attest to these findings based on my own observations on trends such as tiktok and social media being predominately used on a mobile device.</w:t>
      </w:r>
    </w:p>
    <w:p w14:paraId="41F07AF9" w14:textId="3CFCB816" w:rsidR="00BB57DF" w:rsidRPr="00BB57DF" w:rsidRDefault="001C3D0E" w:rsidP="001C3D0E">
      <w:pPr>
        <w:spacing w:before="100" w:beforeAutospacing="1" w:after="100" w:afterAutospacing="1" w:line="240" w:lineRule="auto"/>
        <w:rPr>
          <w:rFonts w:asciiTheme="minorHAnsi" w:eastAsia="Times New Roman" w:hAnsiTheme="minorHAnsi" w:cstheme="minorHAnsi"/>
          <w:sz w:val="24"/>
          <w:szCs w:val="24"/>
          <w:lang w:eastAsia="en-GB"/>
        </w:rPr>
      </w:pPr>
      <w:r w:rsidRPr="00BB57DF">
        <w:rPr>
          <w:rFonts w:asciiTheme="minorHAnsi" w:eastAsia="Times New Roman" w:hAnsiTheme="minorHAnsi" w:cstheme="minorHAnsi"/>
          <w:sz w:val="24"/>
          <w:szCs w:val="24"/>
          <w:lang w:eastAsia="en-GB"/>
        </w:rPr>
        <w:t xml:space="preserve">I chose to quote Emarsys, (n.d.) which discusses </w:t>
      </w:r>
      <w:r w:rsidR="00E91E62" w:rsidRPr="00BB57DF">
        <w:rPr>
          <w:rFonts w:asciiTheme="minorHAnsi" w:eastAsia="Times New Roman" w:hAnsiTheme="minorHAnsi" w:cstheme="minorHAnsi"/>
          <w:sz w:val="24"/>
          <w:szCs w:val="24"/>
          <w:lang w:eastAsia="en-GB"/>
        </w:rPr>
        <w:t>Babbles</w:t>
      </w:r>
      <w:r w:rsidR="00A6008D" w:rsidRPr="00BB57DF">
        <w:rPr>
          <w:rFonts w:asciiTheme="minorHAnsi" w:eastAsia="Times New Roman" w:hAnsiTheme="minorHAnsi" w:cstheme="minorHAnsi"/>
          <w:sz w:val="24"/>
          <w:szCs w:val="24"/>
          <w:lang w:eastAsia="en-GB"/>
        </w:rPr>
        <w:t>’</w:t>
      </w:r>
      <w:r w:rsidRPr="00BB57DF">
        <w:rPr>
          <w:rFonts w:asciiTheme="minorHAnsi" w:eastAsia="Times New Roman" w:hAnsiTheme="minorHAnsi" w:cstheme="minorHAnsi"/>
          <w:sz w:val="24"/>
          <w:szCs w:val="24"/>
          <w:lang w:eastAsia="en-GB"/>
        </w:rPr>
        <w:t xml:space="preserve"> move to mobile because of their striking similarities with my own project. Babbel like my proposed solution is a learning application where users have activities and goals to complete </w:t>
      </w:r>
      <w:r w:rsidR="00982D95">
        <w:rPr>
          <w:rFonts w:asciiTheme="minorHAnsi" w:eastAsia="Times New Roman" w:hAnsiTheme="minorHAnsi" w:cstheme="minorHAnsi"/>
          <w:sz w:val="24"/>
          <w:szCs w:val="24"/>
          <w:lang w:eastAsia="en-GB"/>
        </w:rPr>
        <w:t xml:space="preserve">along </w:t>
      </w:r>
      <w:r w:rsidRPr="00BB57DF">
        <w:rPr>
          <w:rFonts w:asciiTheme="minorHAnsi" w:eastAsia="Times New Roman" w:hAnsiTheme="minorHAnsi" w:cstheme="minorHAnsi"/>
          <w:sz w:val="24"/>
          <w:szCs w:val="24"/>
          <w:lang w:eastAsia="en-GB"/>
        </w:rPr>
        <w:t>t</w:t>
      </w:r>
      <w:r w:rsidR="00BC2E1F">
        <w:rPr>
          <w:rFonts w:asciiTheme="minorHAnsi" w:eastAsia="Times New Roman" w:hAnsiTheme="minorHAnsi" w:cstheme="minorHAnsi"/>
          <w:sz w:val="24"/>
          <w:szCs w:val="24"/>
          <w:lang w:eastAsia="en-GB"/>
        </w:rPr>
        <w:t>heir learning plan. The source</w:t>
      </w:r>
      <w:r w:rsidRPr="00BB57DF">
        <w:rPr>
          <w:rFonts w:asciiTheme="minorHAnsi" w:eastAsia="Times New Roman" w:hAnsiTheme="minorHAnsi" w:cstheme="minorHAnsi"/>
          <w:sz w:val="24"/>
          <w:szCs w:val="24"/>
          <w:lang w:eastAsia="en-GB"/>
        </w:rPr>
        <w:t xml:space="preserve"> is a review of their investment in a mobile application and the statistics provided cannot be verified. It could be said </w:t>
      </w:r>
      <w:r w:rsidR="009823A8">
        <w:rPr>
          <w:rFonts w:asciiTheme="minorHAnsi" w:eastAsia="Times New Roman" w:hAnsiTheme="minorHAnsi" w:cstheme="minorHAnsi"/>
          <w:sz w:val="24"/>
          <w:szCs w:val="24"/>
          <w:lang w:eastAsia="en-GB"/>
        </w:rPr>
        <w:t xml:space="preserve">that this </w:t>
      </w:r>
      <w:r w:rsidRPr="00BB57DF">
        <w:rPr>
          <w:rFonts w:asciiTheme="minorHAnsi" w:eastAsia="Times New Roman" w:hAnsiTheme="minorHAnsi" w:cstheme="minorHAnsi"/>
          <w:sz w:val="24"/>
          <w:szCs w:val="24"/>
          <w:lang w:eastAsia="en-GB"/>
        </w:rPr>
        <w:t xml:space="preserve">is a clever marketing attempt, though undeniably the points researched from VWO (2022) lead me to believe </w:t>
      </w:r>
      <w:r w:rsidR="00A6008D" w:rsidRPr="00BB57DF">
        <w:rPr>
          <w:rFonts w:asciiTheme="minorHAnsi" w:eastAsia="Times New Roman" w:hAnsiTheme="minorHAnsi" w:cstheme="minorHAnsi"/>
          <w:sz w:val="24"/>
          <w:szCs w:val="24"/>
          <w:lang w:eastAsia="en-GB"/>
        </w:rPr>
        <w:t>Babbles’</w:t>
      </w:r>
      <w:r w:rsidRPr="00BB57DF">
        <w:rPr>
          <w:rFonts w:asciiTheme="minorHAnsi" w:eastAsia="Times New Roman" w:hAnsiTheme="minorHAnsi" w:cstheme="minorHAnsi"/>
          <w:sz w:val="24"/>
          <w:szCs w:val="24"/>
          <w:lang w:eastAsia="en-GB"/>
        </w:rPr>
        <w:t xml:space="preserve"> success draws upon all of the 10 advantages discussed.</w:t>
      </w:r>
      <w:r w:rsidR="00BB57DF" w:rsidRPr="00BB57DF">
        <w:rPr>
          <w:rFonts w:asciiTheme="minorHAnsi" w:eastAsia="Times New Roman" w:hAnsiTheme="minorHAnsi" w:cstheme="minorHAnsi"/>
          <w:sz w:val="24"/>
          <w:szCs w:val="24"/>
          <w:lang w:eastAsia="en-GB"/>
        </w:rPr>
        <w:t xml:space="preserve"> B</w:t>
      </w:r>
      <w:r w:rsidR="00BB57DF" w:rsidRPr="00BB57DF">
        <w:rPr>
          <w:sz w:val="24"/>
          <w:szCs w:val="24"/>
        </w:rPr>
        <w:t xml:space="preserve">oth articles undeniably favour a mobile approach so I chose to include a more balanced research </w:t>
      </w:r>
      <w:r w:rsidR="009720F6">
        <w:rPr>
          <w:sz w:val="24"/>
          <w:szCs w:val="24"/>
        </w:rPr>
        <w:t xml:space="preserve">from </w:t>
      </w:r>
      <w:r w:rsidR="009720F6" w:rsidRPr="00BB57DF">
        <w:rPr>
          <w:sz w:val="24"/>
          <w:szCs w:val="24"/>
        </w:rPr>
        <w:t xml:space="preserve">Clearbridgemobile (n.d.) </w:t>
      </w:r>
      <w:r w:rsidR="00BB57DF" w:rsidRPr="00BB57DF">
        <w:rPr>
          <w:sz w:val="24"/>
          <w:szCs w:val="24"/>
        </w:rPr>
        <w:t xml:space="preserve">that focuses on the positives of a website over mobile. </w:t>
      </w:r>
    </w:p>
    <w:p w14:paraId="27468834" w14:textId="69792B0E" w:rsidR="00973809" w:rsidRPr="001C3D0E" w:rsidRDefault="001C3D0E" w:rsidP="008C6F1A">
      <w:pPr>
        <w:spacing w:before="100" w:beforeAutospacing="1" w:after="0" w:line="240" w:lineRule="auto"/>
        <w:rPr>
          <w:rFonts w:ascii="Times New Roman" w:eastAsia="Times New Roman" w:hAnsi="Times New Roman"/>
          <w:sz w:val="24"/>
          <w:szCs w:val="24"/>
          <w:lang w:eastAsia="en-GB"/>
        </w:rPr>
      </w:pPr>
      <w:r w:rsidRPr="00973809">
        <w:rPr>
          <w:sz w:val="24"/>
          <w:szCs w:val="24"/>
        </w:rPr>
        <w:t>The project quickly moved to a mobile approach very early on.</w:t>
      </w:r>
      <w:r>
        <w:rPr>
          <w:sz w:val="24"/>
          <w:szCs w:val="24"/>
        </w:rPr>
        <w:t xml:space="preserve">  </w:t>
      </w:r>
      <w:r w:rsidR="00973809" w:rsidRPr="00973809">
        <w:rPr>
          <w:sz w:val="24"/>
          <w:szCs w:val="24"/>
        </w:rPr>
        <w:t>I think my decision to go with a mobile approach was more my own choice rather than being persuaded by any tech article.</w:t>
      </w:r>
      <w:r w:rsidR="00973809">
        <w:rPr>
          <w:sz w:val="24"/>
          <w:szCs w:val="24"/>
        </w:rPr>
        <w:t xml:space="preserve"> I’m sure I could find </w:t>
      </w:r>
      <w:r w:rsidR="00C05FAF">
        <w:rPr>
          <w:sz w:val="24"/>
          <w:szCs w:val="24"/>
        </w:rPr>
        <w:t xml:space="preserve">more </w:t>
      </w:r>
      <w:r w:rsidR="00973809">
        <w:rPr>
          <w:sz w:val="24"/>
          <w:szCs w:val="24"/>
        </w:rPr>
        <w:t>articles that would persuade against a mobile app so researching and quoting a single article that reveals mobile app boosting sales vs a web approach was enough to jump at.</w:t>
      </w:r>
      <w:r w:rsidR="00973809" w:rsidRPr="00973809">
        <w:rPr>
          <w:sz w:val="24"/>
          <w:szCs w:val="24"/>
        </w:rPr>
        <w:t xml:space="preserve"> It’s hard to determine whether a source has no bias, though paid advertisements for a product disguised as a tutorial or review o</w:t>
      </w:r>
      <w:r w:rsidR="00152C84">
        <w:rPr>
          <w:sz w:val="24"/>
          <w:szCs w:val="24"/>
        </w:rPr>
        <w:t xml:space="preserve">ccurs often in the tech world. Yet, I chose to quote and move with this approach as </w:t>
      </w:r>
      <w:r w:rsidR="00973809" w:rsidRPr="00973809">
        <w:rPr>
          <w:sz w:val="24"/>
          <w:szCs w:val="24"/>
        </w:rPr>
        <w:t xml:space="preserve">I had just finished the web technologies module </w:t>
      </w:r>
      <w:r w:rsidR="009D0606">
        <w:rPr>
          <w:sz w:val="24"/>
        </w:rPr>
        <w:t xml:space="preserve">(TM352) </w:t>
      </w:r>
      <w:r w:rsidR="00973809" w:rsidRPr="00973809">
        <w:rPr>
          <w:sz w:val="24"/>
          <w:szCs w:val="24"/>
        </w:rPr>
        <w:t>which taught Cordova and I was quite interested in taking my knowledge a step further</w:t>
      </w:r>
      <w:r w:rsidR="00152C84">
        <w:rPr>
          <w:sz w:val="24"/>
          <w:szCs w:val="24"/>
        </w:rPr>
        <w:t xml:space="preserve"> with react native</w:t>
      </w:r>
      <w:r w:rsidR="00973809" w:rsidRPr="00973809">
        <w:rPr>
          <w:sz w:val="24"/>
          <w:szCs w:val="24"/>
        </w:rPr>
        <w:t>. Of course, the articles swayed me even further to choosing the path I had in my mind.</w:t>
      </w:r>
      <w:r w:rsidR="00973809">
        <w:rPr>
          <w:sz w:val="24"/>
          <w:szCs w:val="24"/>
        </w:rPr>
        <w:t xml:space="preserve"> </w:t>
      </w:r>
    </w:p>
    <w:p w14:paraId="2C7E6986" w14:textId="77777777" w:rsidR="00C96E3A" w:rsidRDefault="00C96E3A">
      <w:pPr>
        <w:spacing w:line="259" w:lineRule="auto"/>
        <w:rPr>
          <w:rFonts w:cs="Calibri"/>
          <w:sz w:val="24"/>
          <w:szCs w:val="24"/>
        </w:rPr>
      </w:pPr>
      <w:r>
        <w:rPr>
          <w:rFonts w:cs="Calibri"/>
          <w:sz w:val="24"/>
          <w:szCs w:val="24"/>
        </w:rPr>
        <w:br w:type="page"/>
      </w:r>
    </w:p>
    <w:p w14:paraId="08A31505" w14:textId="77777777" w:rsidR="00C96E3A" w:rsidRDefault="00C96E3A" w:rsidP="00617D18">
      <w:pPr>
        <w:rPr>
          <w:rFonts w:cs="Calibri"/>
          <w:sz w:val="24"/>
          <w:szCs w:val="24"/>
        </w:rPr>
      </w:pPr>
    </w:p>
    <w:p w14:paraId="6B16A710" w14:textId="78A9FDE6" w:rsidR="00B03EB0" w:rsidRPr="00973809" w:rsidRDefault="00603835" w:rsidP="00617D18">
      <w:pPr>
        <w:rPr>
          <w:rFonts w:cs="Calibri"/>
          <w:b/>
          <w:color w:val="0000FF"/>
          <w:sz w:val="24"/>
          <w:szCs w:val="24"/>
        </w:rPr>
      </w:pPr>
      <w:r>
        <w:rPr>
          <w:rFonts w:cs="Calibri"/>
          <w:sz w:val="24"/>
          <w:szCs w:val="24"/>
        </w:rPr>
        <w:t>Tackling coding issued often led me to searching for solutions on</w:t>
      </w:r>
      <w:r w:rsidR="00A73AFB" w:rsidRPr="00973809">
        <w:rPr>
          <w:rFonts w:cs="Calibri"/>
          <w:sz w:val="24"/>
          <w:szCs w:val="24"/>
        </w:rPr>
        <w:t xml:space="preserve"> Stack Overflow </w:t>
      </w:r>
      <w:r>
        <w:rPr>
          <w:rFonts w:cs="Calibri"/>
          <w:sz w:val="24"/>
          <w:szCs w:val="24"/>
        </w:rPr>
        <w:t xml:space="preserve">finding the </w:t>
      </w:r>
      <w:r w:rsidR="00A73AFB" w:rsidRPr="00973809">
        <w:rPr>
          <w:rFonts w:cs="Calibri"/>
          <w:sz w:val="24"/>
          <w:szCs w:val="24"/>
        </w:rPr>
        <w:t xml:space="preserve">top-voted answer to a question. Stack Overflow is a community-driven platform respected and used by millions of developers seeking help with their code problems. Answers are moderated to be non-opinionated though this is hard when answers are code related. The published date of the answer was 2017 and as of 2022, the answer with the code required to splice audio could be outdated or using new versions that require different implementations. The speech therapy references are also trustworthy and only contain information that is factual. </w:t>
      </w:r>
    </w:p>
    <w:p w14:paraId="1D00991B" w14:textId="62CC7DA7" w:rsidR="00553299" w:rsidRPr="00973809" w:rsidRDefault="00382B2F" w:rsidP="00423CF4">
      <w:pPr>
        <w:spacing w:after="0"/>
        <w:rPr>
          <w:rFonts w:cs="Calibri"/>
          <w:b/>
          <w:color w:val="0000FF"/>
          <w:sz w:val="24"/>
          <w:szCs w:val="24"/>
        </w:rPr>
      </w:pPr>
      <w:r w:rsidRPr="00973809">
        <w:rPr>
          <w:rFonts w:cs="Calibri"/>
          <w:sz w:val="24"/>
          <w:szCs w:val="24"/>
        </w:rPr>
        <w:t xml:space="preserve">When researching ways of developing the architecture, I did so with my 5+ years of development experience. When choosing an architecture there are always SaaS providers who try to encourage the use of their system whether or not it’s the best fit. This type of research was very credible however, given the source was AWS and I was only interested in the services provided. I did not dig deeper into the credibility of their marketing of services and whether they performed better than alternative solutions.  </w:t>
      </w:r>
    </w:p>
    <w:p w14:paraId="3AFE62E5" w14:textId="1D61BF42" w:rsidR="00973809" w:rsidRDefault="00973809" w:rsidP="00973809">
      <w:pPr>
        <w:tabs>
          <w:tab w:val="right" w:pos="9026"/>
        </w:tabs>
        <w:spacing w:line="259" w:lineRule="auto"/>
        <w:jc w:val="right"/>
        <w:rPr>
          <w:rFonts w:cs="Calibri"/>
          <w:sz w:val="24"/>
          <w:szCs w:val="24"/>
        </w:rPr>
      </w:pPr>
    </w:p>
    <w:p w14:paraId="6CF2B4D3" w14:textId="62BCCCC3" w:rsidR="00531347" w:rsidRPr="00854B9A" w:rsidRDefault="00247E47" w:rsidP="000E2B4D">
      <w:pPr>
        <w:tabs>
          <w:tab w:val="right" w:pos="9026"/>
        </w:tabs>
        <w:spacing w:line="259" w:lineRule="auto"/>
        <w:rPr>
          <w:rFonts w:cs="Calibri"/>
          <w:sz w:val="24"/>
          <w:szCs w:val="24"/>
        </w:rPr>
      </w:pPr>
      <w:r w:rsidRPr="00973809">
        <w:rPr>
          <w:rFonts w:cs="Calibri"/>
          <w:sz w:val="24"/>
          <w:szCs w:val="24"/>
        </w:rPr>
        <w:br w:type="page"/>
      </w:r>
      <w:r w:rsidR="00973809">
        <w:rPr>
          <w:rFonts w:cs="Calibri"/>
          <w:sz w:val="24"/>
          <w:szCs w:val="24"/>
        </w:rPr>
        <w:lastRenderedPageBreak/>
        <w:tab/>
      </w:r>
    </w:p>
    <w:p w14:paraId="4C24CCF9" w14:textId="77777777" w:rsidR="00602AE8" w:rsidRDefault="004F3F86" w:rsidP="003D5A36">
      <w:pPr>
        <w:pStyle w:val="Heading1"/>
        <w:jc w:val="center"/>
      </w:pPr>
      <w:bookmarkStart w:id="32" w:name="_Toc114507563"/>
      <w:r w:rsidRPr="00B77007">
        <w:t xml:space="preserve">Account </w:t>
      </w:r>
      <w:r w:rsidR="00602AE8" w:rsidRPr="00B77007">
        <w:t>of project work and its outcome</w:t>
      </w:r>
      <w:bookmarkEnd w:id="32"/>
    </w:p>
    <w:p w14:paraId="3AD847DF" w14:textId="77777777" w:rsidR="00743057" w:rsidRDefault="00743057" w:rsidP="00743057"/>
    <w:p w14:paraId="164A0091" w14:textId="77777777" w:rsidR="00531347" w:rsidRPr="00FF6CF1" w:rsidRDefault="00531347" w:rsidP="00531347">
      <w:pPr>
        <w:rPr>
          <w:rFonts w:asciiTheme="majorHAnsi" w:hAnsiTheme="majorHAnsi" w:cstheme="majorHAnsi"/>
          <w:sz w:val="32"/>
        </w:rPr>
      </w:pPr>
      <w:r w:rsidRPr="00854B9A">
        <w:rPr>
          <w:rFonts w:cs="Calibri"/>
          <w:sz w:val="24"/>
          <w:szCs w:val="24"/>
          <w:u w:val="single"/>
        </w:rPr>
        <w:t>App design work</w:t>
      </w:r>
    </w:p>
    <w:p w14:paraId="30048A40" w14:textId="59FD5F89" w:rsidR="00531347" w:rsidRPr="008F1478" w:rsidRDefault="00531347" w:rsidP="00531347">
      <w:pPr>
        <w:rPr>
          <w:rFonts w:cs="Calibri"/>
          <w:b/>
          <w:color w:val="0000FF"/>
          <w:sz w:val="24"/>
          <w:szCs w:val="24"/>
        </w:rPr>
      </w:pPr>
      <w:r w:rsidRPr="00854B9A">
        <w:rPr>
          <w:rFonts w:cs="Calibri"/>
          <w:sz w:val="24"/>
          <w:szCs w:val="24"/>
        </w:rPr>
        <w:t xml:space="preserve">The most important feature of the application is the Activity feature. Knowing how important breathing, mumbling and pronouncing sounds and letters </w:t>
      </w:r>
      <w:r w:rsidR="00111E3B">
        <w:rPr>
          <w:rFonts w:cs="Calibri"/>
          <w:sz w:val="24"/>
          <w:szCs w:val="24"/>
        </w:rPr>
        <w:t>are</w:t>
      </w:r>
      <w:r w:rsidRPr="00854B9A">
        <w:rPr>
          <w:rFonts w:cs="Calibri"/>
          <w:sz w:val="24"/>
          <w:szCs w:val="24"/>
        </w:rPr>
        <w:t xml:space="preserve">, it’s important to structure the activities with this in mind. </w:t>
      </w:r>
    </w:p>
    <w:p w14:paraId="39388F58" w14:textId="6846EBE0" w:rsidR="00531347" w:rsidRPr="00854B9A" w:rsidRDefault="00531347" w:rsidP="00557700">
      <w:pPr>
        <w:numPr>
          <w:ilvl w:val="0"/>
          <w:numId w:val="11"/>
        </w:numPr>
        <w:spacing w:line="259" w:lineRule="auto"/>
        <w:ind w:left="720" w:hanging="360"/>
        <w:rPr>
          <w:rFonts w:cs="Calibri"/>
          <w:sz w:val="24"/>
          <w:szCs w:val="24"/>
          <w:u w:val="single"/>
        </w:rPr>
      </w:pPr>
      <w:r w:rsidRPr="00854B9A">
        <w:rPr>
          <w:rFonts w:cs="Calibri"/>
          <w:sz w:val="24"/>
          <w:szCs w:val="24"/>
        </w:rPr>
        <w:t>If breathing is good, a delay or pause could be set for when a patient needs to say the next word or sentence. The therapist could set this themselves, but the functionality would be coded.</w:t>
      </w:r>
    </w:p>
    <w:p w14:paraId="49DFF17E" w14:textId="03D3D9CE" w:rsidR="00531347" w:rsidRPr="00854B9A" w:rsidRDefault="00531347" w:rsidP="00557700">
      <w:pPr>
        <w:numPr>
          <w:ilvl w:val="0"/>
          <w:numId w:val="11"/>
        </w:numPr>
        <w:spacing w:line="259" w:lineRule="auto"/>
        <w:ind w:left="720" w:hanging="360"/>
        <w:rPr>
          <w:rFonts w:cs="Calibri"/>
          <w:sz w:val="24"/>
          <w:szCs w:val="24"/>
          <w:u w:val="single"/>
        </w:rPr>
      </w:pPr>
      <w:r w:rsidRPr="00854B9A">
        <w:rPr>
          <w:rFonts w:cs="Calibri"/>
          <w:sz w:val="24"/>
          <w:szCs w:val="24"/>
        </w:rPr>
        <w:t>If mouth movement is important, would implementing a camera recording so the therapist can view how the person moves their mouth as they do the activity or at least to hear the Therapists attempt at the activity first as a guideline?.</w:t>
      </w:r>
    </w:p>
    <w:p w14:paraId="2F405667" w14:textId="5810AD48" w:rsidR="008C49ED" w:rsidRDefault="00531347" w:rsidP="00557700">
      <w:pPr>
        <w:numPr>
          <w:ilvl w:val="0"/>
          <w:numId w:val="11"/>
        </w:numPr>
        <w:spacing w:line="259" w:lineRule="auto"/>
        <w:ind w:left="720" w:hanging="360"/>
        <w:rPr>
          <w:rFonts w:cs="Calibri"/>
          <w:sz w:val="24"/>
          <w:szCs w:val="24"/>
          <w:u w:val="single"/>
        </w:rPr>
      </w:pPr>
      <w:r w:rsidRPr="00854B9A">
        <w:rPr>
          <w:rFonts w:cs="Calibri"/>
          <w:sz w:val="24"/>
          <w:szCs w:val="24"/>
        </w:rPr>
        <w:t>Would the Patient like reminder tips set by the Therapist to</w:t>
      </w:r>
      <w:r w:rsidR="008C49ED">
        <w:rPr>
          <w:rFonts w:cs="Calibri"/>
          <w:sz w:val="24"/>
          <w:szCs w:val="24"/>
        </w:rPr>
        <w:t xml:space="preserve"> help them with their activity?</w:t>
      </w:r>
    </w:p>
    <w:p w14:paraId="215A41A5" w14:textId="77777777" w:rsidR="008C49ED" w:rsidRDefault="008C49ED">
      <w:pPr>
        <w:spacing w:line="259" w:lineRule="auto"/>
        <w:rPr>
          <w:rFonts w:cs="Calibri"/>
          <w:sz w:val="24"/>
          <w:szCs w:val="24"/>
          <w:u w:val="single"/>
        </w:rPr>
      </w:pPr>
      <w:r>
        <w:rPr>
          <w:rFonts w:cs="Calibri"/>
          <w:sz w:val="24"/>
          <w:szCs w:val="24"/>
          <w:u w:val="single"/>
        </w:rPr>
        <w:br w:type="page"/>
      </w:r>
    </w:p>
    <w:p w14:paraId="2EE8FBBB" w14:textId="77777777" w:rsidR="00531347" w:rsidRPr="00854B9A" w:rsidRDefault="00531347" w:rsidP="008C49ED">
      <w:pPr>
        <w:spacing w:line="259" w:lineRule="auto"/>
        <w:ind w:left="720"/>
        <w:rPr>
          <w:rFonts w:cs="Calibri"/>
          <w:sz w:val="24"/>
          <w:szCs w:val="24"/>
          <w:u w:val="single"/>
        </w:rPr>
      </w:pPr>
    </w:p>
    <w:p w14:paraId="523F68E9" w14:textId="77777777" w:rsidR="00531347" w:rsidRPr="00854B9A" w:rsidRDefault="00531347" w:rsidP="00531347">
      <w:pPr>
        <w:rPr>
          <w:rFonts w:cs="Calibri"/>
          <w:sz w:val="24"/>
          <w:szCs w:val="24"/>
        </w:rPr>
      </w:pPr>
      <w:r w:rsidRPr="00854B9A">
        <w:rPr>
          <w:rFonts w:cs="Calibri"/>
          <w:sz w:val="24"/>
          <w:szCs w:val="24"/>
        </w:rPr>
        <w:t>A few possible Ui mock-ups were developed with these thoughts in mind.</w:t>
      </w:r>
    </w:p>
    <w:p w14:paraId="65A89506" w14:textId="77777777" w:rsidR="00531347" w:rsidRPr="00854B9A" w:rsidRDefault="00531347" w:rsidP="008C49ED">
      <w:pPr>
        <w:jc w:val="center"/>
        <w:rPr>
          <w:rFonts w:cs="Calibri"/>
          <w:sz w:val="24"/>
          <w:szCs w:val="24"/>
        </w:rPr>
      </w:pPr>
      <w:r>
        <w:rPr>
          <w:rFonts w:cs="Calibri"/>
          <w:noProof/>
          <w:sz w:val="24"/>
          <w:szCs w:val="24"/>
          <w:lang w:eastAsia="en-GB"/>
        </w:rPr>
        <w:drawing>
          <wp:inline distT="0" distB="0" distL="0" distR="0" wp14:anchorId="3A83B6BB" wp14:editId="2BA6D351">
            <wp:extent cx="8439936" cy="3638550"/>
            <wp:effectExtent l="19050" t="19050" r="18415" b="19050"/>
            <wp:docPr id="9" name="Picture 9" descr="https://lh3.googleusercontent.com/I0MkIJ3Tc_6Z0Zv4pvK6IPCE1JVhr6RG_VaapRLFDdNbLzgkPVF2I_7tDGmvCABFQgRpgajHJJr7j2zUUroUhUZQsIbRcq3l1zd5f3idgMxn0KIasnd3xJQuvPSjLp9MVJR-DY91jQ6Eag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3.googleusercontent.com/I0MkIJ3Tc_6Z0Zv4pvK6IPCE1JVhr6RG_VaapRLFDdNbLzgkPVF2I_7tDGmvCABFQgRpgajHJJr7j2zUUroUhUZQsIbRcq3l1zd5f3idgMxn0KIasnd3xJQuvPSjLp9MVJR-DY91jQ6Eags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469852" cy="3651447"/>
                    </a:xfrm>
                    <a:prstGeom prst="rect">
                      <a:avLst/>
                    </a:prstGeom>
                    <a:noFill/>
                    <a:ln w="9525" cmpd="sng">
                      <a:solidFill>
                        <a:srgbClr val="000000"/>
                      </a:solidFill>
                      <a:miter lim="800000"/>
                      <a:headEnd/>
                      <a:tailEnd/>
                    </a:ln>
                    <a:effectLst/>
                  </pic:spPr>
                </pic:pic>
              </a:graphicData>
            </a:graphic>
          </wp:inline>
        </w:drawing>
      </w:r>
    </w:p>
    <w:p w14:paraId="3A0597C1" w14:textId="77777777" w:rsidR="008C49ED" w:rsidRDefault="00531347" w:rsidP="008C49ED">
      <w:pPr>
        <w:pStyle w:val="Caption"/>
        <w:jc w:val="center"/>
        <w:rPr>
          <w:rFonts w:cs="Calibri"/>
          <w:color w:val="auto"/>
          <w:sz w:val="24"/>
          <w:szCs w:val="24"/>
        </w:rPr>
      </w:pPr>
      <w:bookmarkStart w:id="33" w:name="_Toc114507594"/>
      <w:bookmarkStart w:id="34" w:name="_Toc103021225"/>
      <w:r w:rsidRPr="00854B9A">
        <w:rPr>
          <w:rFonts w:cs="Calibri"/>
          <w:color w:val="auto"/>
          <w:sz w:val="24"/>
          <w:szCs w:val="24"/>
        </w:rPr>
        <w:t xml:space="preserve">Figure </w:t>
      </w:r>
      <w:r w:rsidR="00DE2686" w:rsidRPr="00854B9A">
        <w:rPr>
          <w:rFonts w:cs="Calibri"/>
          <w:color w:val="auto"/>
          <w:sz w:val="24"/>
          <w:szCs w:val="24"/>
        </w:rPr>
        <w:fldChar w:fldCharType="begin"/>
      </w:r>
      <w:r w:rsidRPr="00854B9A">
        <w:rPr>
          <w:rFonts w:cs="Calibri"/>
          <w:color w:val="auto"/>
          <w:sz w:val="24"/>
          <w:szCs w:val="24"/>
        </w:rPr>
        <w:instrText xml:space="preserve"> SEQ Figure \* ARABIC </w:instrText>
      </w:r>
      <w:r w:rsidR="00DE2686" w:rsidRPr="00854B9A">
        <w:rPr>
          <w:rFonts w:cs="Calibri"/>
          <w:color w:val="auto"/>
          <w:sz w:val="24"/>
          <w:szCs w:val="24"/>
        </w:rPr>
        <w:fldChar w:fldCharType="separate"/>
      </w:r>
      <w:r w:rsidR="00682DE3">
        <w:rPr>
          <w:rFonts w:cs="Calibri"/>
          <w:noProof/>
          <w:color w:val="auto"/>
          <w:sz w:val="24"/>
          <w:szCs w:val="24"/>
        </w:rPr>
        <w:t>6</w:t>
      </w:r>
      <w:r w:rsidR="00DE2686" w:rsidRPr="00854B9A">
        <w:rPr>
          <w:rFonts w:cs="Calibri"/>
          <w:color w:val="auto"/>
          <w:sz w:val="24"/>
          <w:szCs w:val="24"/>
        </w:rPr>
        <w:fldChar w:fldCharType="end"/>
      </w:r>
      <w:r w:rsidRPr="00854B9A">
        <w:rPr>
          <w:rFonts w:cs="Calibri"/>
          <w:color w:val="auto"/>
          <w:sz w:val="24"/>
          <w:szCs w:val="24"/>
        </w:rPr>
        <w:t>: Wireframe 1</w:t>
      </w:r>
      <w:bookmarkEnd w:id="33"/>
    </w:p>
    <w:p w14:paraId="6EC18DC4" w14:textId="039B8BFA" w:rsidR="00531347" w:rsidRPr="000200D2" w:rsidRDefault="00531347" w:rsidP="008C49ED">
      <w:pPr>
        <w:pStyle w:val="Caption"/>
        <w:jc w:val="center"/>
        <w:rPr>
          <w:rFonts w:cs="Calibri"/>
          <w:b/>
          <w:color w:val="0000FF"/>
          <w:sz w:val="24"/>
          <w:szCs w:val="24"/>
        </w:rPr>
      </w:pPr>
      <w:r w:rsidRPr="00854B9A">
        <w:rPr>
          <w:rFonts w:cs="Calibri"/>
          <w:color w:val="auto"/>
          <w:sz w:val="24"/>
          <w:szCs w:val="24"/>
        </w:rPr>
        <w:t>.</w:t>
      </w:r>
      <w:bookmarkEnd w:id="34"/>
      <w:r w:rsidRPr="00854B9A">
        <w:rPr>
          <w:rFonts w:cs="Calibri"/>
          <w:sz w:val="24"/>
          <w:szCs w:val="24"/>
          <w:u w:val="single"/>
        </w:rPr>
        <w:br w:type="page"/>
      </w:r>
    </w:p>
    <w:p w14:paraId="12689124" w14:textId="77777777" w:rsidR="00531347" w:rsidRPr="00011E4B" w:rsidRDefault="00531347" w:rsidP="00C74F03">
      <w:pPr>
        <w:spacing w:after="0"/>
        <w:rPr>
          <w:rFonts w:cs="Calibri"/>
          <w:sz w:val="24"/>
          <w:szCs w:val="24"/>
        </w:rPr>
      </w:pPr>
    </w:p>
    <w:p w14:paraId="5094CC26" w14:textId="77777777" w:rsidR="00531347" w:rsidRPr="00854B9A" w:rsidRDefault="00531347" w:rsidP="00531347">
      <w:pPr>
        <w:rPr>
          <w:rFonts w:cs="Calibri"/>
          <w:sz w:val="24"/>
          <w:szCs w:val="24"/>
          <w:u w:val="single"/>
        </w:rPr>
      </w:pPr>
      <w:r w:rsidRPr="00854B9A">
        <w:rPr>
          <w:rFonts w:cs="Calibri"/>
          <w:sz w:val="24"/>
          <w:szCs w:val="24"/>
          <w:u w:val="single"/>
        </w:rPr>
        <w:t>Patient Questionnaire.</w:t>
      </w:r>
    </w:p>
    <w:p w14:paraId="77689EE0" w14:textId="1734E474" w:rsidR="00531347" w:rsidRPr="00854B9A" w:rsidRDefault="00531347" w:rsidP="00531347">
      <w:pPr>
        <w:rPr>
          <w:rFonts w:cs="Calibri"/>
          <w:sz w:val="24"/>
          <w:szCs w:val="24"/>
        </w:rPr>
      </w:pPr>
      <w:r w:rsidRPr="00854B9A">
        <w:rPr>
          <w:rFonts w:cs="Calibri"/>
          <w:sz w:val="24"/>
          <w:szCs w:val="24"/>
        </w:rPr>
        <w:t>The service design stage involved sending a questionnaire to patients in order to find the most likable</w:t>
      </w:r>
      <w:r>
        <w:rPr>
          <w:rFonts w:cs="Calibri"/>
          <w:sz w:val="24"/>
          <w:szCs w:val="24"/>
        </w:rPr>
        <w:t xml:space="preserve"> UI design option from figure </w:t>
      </w:r>
      <w:r w:rsidR="00D12562">
        <w:rPr>
          <w:rFonts w:cs="Calibri"/>
          <w:sz w:val="24"/>
          <w:szCs w:val="24"/>
        </w:rPr>
        <w:t>6</w:t>
      </w:r>
      <w:r w:rsidRPr="00854B9A">
        <w:rPr>
          <w:rFonts w:cs="Calibri"/>
          <w:sz w:val="24"/>
          <w:szCs w:val="24"/>
        </w:rPr>
        <w:t xml:space="preserve"> and test whether my thoughts on the activity feature had any substance</w:t>
      </w:r>
      <w:r>
        <w:rPr>
          <w:rFonts w:cs="Calibri"/>
          <w:sz w:val="24"/>
          <w:szCs w:val="24"/>
        </w:rPr>
        <w:t xml:space="preserve">. Figure </w:t>
      </w:r>
      <w:r w:rsidR="00002816">
        <w:rPr>
          <w:rFonts w:cs="Calibri"/>
          <w:sz w:val="24"/>
          <w:szCs w:val="24"/>
        </w:rPr>
        <w:t>7, figure 8 and figure 9</w:t>
      </w:r>
      <w:r w:rsidR="00D12562">
        <w:rPr>
          <w:rFonts w:cs="Calibri"/>
          <w:sz w:val="24"/>
          <w:szCs w:val="24"/>
        </w:rPr>
        <w:t xml:space="preserve"> </w:t>
      </w:r>
      <w:r w:rsidRPr="00854B9A">
        <w:rPr>
          <w:rFonts w:cs="Calibri"/>
          <w:sz w:val="24"/>
          <w:szCs w:val="24"/>
        </w:rPr>
        <w:t xml:space="preserve">shows that out of the patients who completed my questionnaire, patients would most definitely prefer </w:t>
      </w:r>
    </w:p>
    <w:p w14:paraId="03A3E5C0" w14:textId="77777777" w:rsidR="00531347" w:rsidRPr="00854B9A" w:rsidRDefault="00531347" w:rsidP="00557700">
      <w:pPr>
        <w:pStyle w:val="ListParagraph"/>
        <w:numPr>
          <w:ilvl w:val="0"/>
          <w:numId w:val="13"/>
        </w:numPr>
        <w:spacing w:line="259" w:lineRule="auto"/>
        <w:rPr>
          <w:rFonts w:cs="Calibri"/>
          <w:sz w:val="24"/>
          <w:szCs w:val="24"/>
        </w:rPr>
      </w:pPr>
      <w:r w:rsidRPr="00854B9A">
        <w:rPr>
          <w:rFonts w:cs="Calibri"/>
          <w:sz w:val="24"/>
          <w:szCs w:val="24"/>
        </w:rPr>
        <w:t>Choice B or C.</w:t>
      </w:r>
    </w:p>
    <w:p w14:paraId="41B1994B" w14:textId="77777777" w:rsidR="00531347" w:rsidRPr="00854B9A" w:rsidRDefault="00531347" w:rsidP="00557700">
      <w:pPr>
        <w:pStyle w:val="ListParagraph"/>
        <w:numPr>
          <w:ilvl w:val="0"/>
          <w:numId w:val="13"/>
        </w:numPr>
        <w:spacing w:line="259" w:lineRule="auto"/>
        <w:rPr>
          <w:rFonts w:cs="Calibri"/>
          <w:sz w:val="24"/>
          <w:szCs w:val="24"/>
        </w:rPr>
      </w:pPr>
      <w:r w:rsidRPr="00854B9A">
        <w:rPr>
          <w:rFonts w:cs="Calibri"/>
          <w:sz w:val="24"/>
          <w:szCs w:val="24"/>
        </w:rPr>
        <w:t>That reminders are useful.</w:t>
      </w:r>
    </w:p>
    <w:p w14:paraId="5E1C8B1F" w14:textId="7DE36E98" w:rsidR="00531347" w:rsidRPr="00D54ACA" w:rsidRDefault="00531347" w:rsidP="00557700">
      <w:pPr>
        <w:pStyle w:val="ListParagraph"/>
        <w:numPr>
          <w:ilvl w:val="0"/>
          <w:numId w:val="13"/>
        </w:numPr>
        <w:spacing w:line="259" w:lineRule="auto"/>
        <w:rPr>
          <w:rFonts w:cs="Calibri"/>
          <w:sz w:val="24"/>
          <w:szCs w:val="24"/>
        </w:rPr>
      </w:pPr>
      <w:r w:rsidRPr="00854B9A">
        <w:rPr>
          <w:rFonts w:cs="Calibri"/>
          <w:sz w:val="24"/>
          <w:szCs w:val="24"/>
        </w:rPr>
        <w:t xml:space="preserve">That they be able to listen to an activity set before attempting. </w:t>
      </w:r>
    </w:p>
    <w:p w14:paraId="081210E9" w14:textId="77777777" w:rsidR="00531347" w:rsidRPr="00854B9A" w:rsidRDefault="00531347" w:rsidP="008C49ED">
      <w:pPr>
        <w:jc w:val="center"/>
        <w:rPr>
          <w:rFonts w:cs="Calibri"/>
          <w:sz w:val="24"/>
          <w:szCs w:val="24"/>
        </w:rPr>
      </w:pPr>
      <w:r>
        <w:rPr>
          <w:rFonts w:cs="Calibri"/>
          <w:noProof/>
          <w:sz w:val="24"/>
          <w:szCs w:val="24"/>
          <w:lang w:eastAsia="en-GB"/>
        </w:rPr>
        <w:drawing>
          <wp:inline distT="0" distB="0" distL="0" distR="0" wp14:anchorId="0369A0A8" wp14:editId="4A0E3447">
            <wp:extent cx="7696200" cy="3144807"/>
            <wp:effectExtent l="19050" t="19050" r="19050" b="177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10026" cy="3150457"/>
                    </a:xfrm>
                    <a:prstGeom prst="rect">
                      <a:avLst/>
                    </a:prstGeom>
                    <a:noFill/>
                    <a:ln w="9525" cmpd="sng">
                      <a:solidFill>
                        <a:srgbClr val="000000"/>
                      </a:solidFill>
                      <a:miter lim="800000"/>
                      <a:headEnd/>
                      <a:tailEnd/>
                    </a:ln>
                    <a:effectLst/>
                  </pic:spPr>
                </pic:pic>
              </a:graphicData>
            </a:graphic>
          </wp:inline>
        </w:drawing>
      </w:r>
    </w:p>
    <w:p w14:paraId="2AFE13D9" w14:textId="5C806091" w:rsidR="00531347" w:rsidRPr="00011E4B" w:rsidRDefault="00531347" w:rsidP="008C49ED">
      <w:pPr>
        <w:pStyle w:val="Caption"/>
        <w:jc w:val="center"/>
        <w:rPr>
          <w:rFonts w:cs="Calibri"/>
          <w:noProof/>
          <w:color w:val="auto"/>
          <w:sz w:val="24"/>
          <w:szCs w:val="24"/>
        </w:rPr>
      </w:pPr>
      <w:bookmarkStart w:id="35" w:name="_Toc103021226"/>
      <w:bookmarkStart w:id="36" w:name="_Toc114507595"/>
      <w:r w:rsidRPr="00854B9A">
        <w:rPr>
          <w:rFonts w:cs="Calibri"/>
          <w:color w:val="auto"/>
          <w:sz w:val="24"/>
          <w:szCs w:val="24"/>
        </w:rPr>
        <w:t xml:space="preserve">Figure </w:t>
      </w:r>
      <w:r w:rsidR="00DE2686" w:rsidRPr="00854B9A">
        <w:rPr>
          <w:rFonts w:cs="Calibri"/>
          <w:noProof/>
          <w:color w:val="auto"/>
          <w:sz w:val="24"/>
          <w:szCs w:val="24"/>
        </w:rPr>
        <w:fldChar w:fldCharType="begin"/>
      </w:r>
      <w:r w:rsidRPr="00854B9A">
        <w:rPr>
          <w:rFonts w:cs="Calibri"/>
          <w:noProof/>
          <w:color w:val="auto"/>
          <w:sz w:val="24"/>
          <w:szCs w:val="24"/>
        </w:rPr>
        <w:instrText xml:space="preserve"> SEQ Figure \* ARABIC </w:instrText>
      </w:r>
      <w:r w:rsidR="00DE2686" w:rsidRPr="00854B9A">
        <w:rPr>
          <w:rFonts w:cs="Calibri"/>
          <w:noProof/>
          <w:color w:val="auto"/>
          <w:sz w:val="24"/>
          <w:szCs w:val="24"/>
        </w:rPr>
        <w:fldChar w:fldCharType="separate"/>
      </w:r>
      <w:r w:rsidR="00682DE3">
        <w:rPr>
          <w:rFonts w:cs="Calibri"/>
          <w:noProof/>
          <w:color w:val="auto"/>
          <w:sz w:val="24"/>
          <w:szCs w:val="24"/>
        </w:rPr>
        <w:t>7</w:t>
      </w:r>
      <w:r w:rsidR="00DE2686" w:rsidRPr="00854B9A">
        <w:rPr>
          <w:rFonts w:cs="Calibri"/>
          <w:noProof/>
          <w:color w:val="auto"/>
          <w:sz w:val="24"/>
          <w:szCs w:val="24"/>
        </w:rPr>
        <w:fldChar w:fldCharType="end"/>
      </w:r>
      <w:r>
        <w:rPr>
          <w:rFonts w:cs="Calibri"/>
          <w:noProof/>
          <w:color w:val="auto"/>
          <w:sz w:val="24"/>
          <w:szCs w:val="24"/>
        </w:rPr>
        <w:t>: Questionaire question and response 1.</w:t>
      </w:r>
      <w:bookmarkEnd w:id="35"/>
      <w:bookmarkEnd w:id="36"/>
      <w:r>
        <w:br w:type="page"/>
      </w:r>
    </w:p>
    <w:p w14:paraId="704C2500" w14:textId="77777777" w:rsidR="00531347" w:rsidRPr="00ED6A96" w:rsidRDefault="00531347" w:rsidP="00531347"/>
    <w:p w14:paraId="3434618B" w14:textId="77777777" w:rsidR="00531347" w:rsidRPr="00854B9A" w:rsidRDefault="00531347" w:rsidP="008C49ED">
      <w:pPr>
        <w:jc w:val="center"/>
        <w:rPr>
          <w:rFonts w:cs="Calibri"/>
          <w:sz w:val="24"/>
          <w:szCs w:val="24"/>
        </w:rPr>
      </w:pPr>
      <w:r>
        <w:rPr>
          <w:rFonts w:cs="Calibri"/>
          <w:noProof/>
          <w:sz w:val="24"/>
          <w:szCs w:val="24"/>
          <w:lang w:eastAsia="en-GB"/>
        </w:rPr>
        <w:drawing>
          <wp:inline distT="0" distB="0" distL="0" distR="0" wp14:anchorId="207649CC" wp14:editId="22DB0E9D">
            <wp:extent cx="7105650" cy="3121372"/>
            <wp:effectExtent l="19050" t="19050" r="19050" b="222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16619" cy="3126191"/>
                    </a:xfrm>
                    <a:prstGeom prst="rect">
                      <a:avLst/>
                    </a:prstGeom>
                    <a:noFill/>
                    <a:ln w="9525" cmpd="sng">
                      <a:solidFill>
                        <a:srgbClr val="000000"/>
                      </a:solidFill>
                      <a:miter lim="800000"/>
                      <a:headEnd/>
                      <a:tailEnd/>
                    </a:ln>
                    <a:effectLst/>
                  </pic:spPr>
                </pic:pic>
              </a:graphicData>
            </a:graphic>
          </wp:inline>
        </w:drawing>
      </w:r>
    </w:p>
    <w:p w14:paraId="09C8061C" w14:textId="710B5EE4" w:rsidR="008C49ED" w:rsidRPr="008C49ED" w:rsidRDefault="00531347" w:rsidP="008C49ED">
      <w:pPr>
        <w:pStyle w:val="Caption"/>
        <w:jc w:val="center"/>
        <w:rPr>
          <w:rFonts w:cs="Calibri"/>
          <w:noProof/>
          <w:color w:val="auto"/>
          <w:sz w:val="24"/>
          <w:szCs w:val="24"/>
        </w:rPr>
      </w:pPr>
      <w:bookmarkStart w:id="37" w:name="_Toc103021227"/>
      <w:bookmarkStart w:id="38" w:name="_Toc114507596"/>
      <w:r w:rsidRPr="00854B9A">
        <w:rPr>
          <w:rFonts w:cs="Calibri"/>
          <w:color w:val="auto"/>
          <w:sz w:val="24"/>
          <w:szCs w:val="24"/>
        </w:rPr>
        <w:t xml:space="preserve">Figure </w:t>
      </w:r>
      <w:r w:rsidR="00DE2686" w:rsidRPr="00854B9A">
        <w:rPr>
          <w:rFonts w:cs="Calibri"/>
          <w:noProof/>
          <w:color w:val="auto"/>
          <w:sz w:val="24"/>
          <w:szCs w:val="24"/>
        </w:rPr>
        <w:fldChar w:fldCharType="begin"/>
      </w:r>
      <w:r w:rsidRPr="00854B9A">
        <w:rPr>
          <w:rFonts w:cs="Calibri"/>
          <w:noProof/>
          <w:color w:val="auto"/>
          <w:sz w:val="24"/>
          <w:szCs w:val="24"/>
        </w:rPr>
        <w:instrText xml:space="preserve"> SEQ Figure \* ARABIC </w:instrText>
      </w:r>
      <w:r w:rsidR="00DE2686" w:rsidRPr="00854B9A">
        <w:rPr>
          <w:rFonts w:cs="Calibri"/>
          <w:noProof/>
          <w:color w:val="auto"/>
          <w:sz w:val="24"/>
          <w:szCs w:val="24"/>
        </w:rPr>
        <w:fldChar w:fldCharType="separate"/>
      </w:r>
      <w:r w:rsidR="00682DE3">
        <w:rPr>
          <w:rFonts w:cs="Calibri"/>
          <w:noProof/>
          <w:color w:val="auto"/>
          <w:sz w:val="24"/>
          <w:szCs w:val="24"/>
        </w:rPr>
        <w:t>8</w:t>
      </w:r>
      <w:r w:rsidR="00DE2686" w:rsidRPr="00854B9A">
        <w:rPr>
          <w:rFonts w:cs="Calibri"/>
          <w:noProof/>
          <w:color w:val="auto"/>
          <w:sz w:val="24"/>
          <w:szCs w:val="24"/>
        </w:rPr>
        <w:fldChar w:fldCharType="end"/>
      </w:r>
      <w:r>
        <w:rPr>
          <w:rFonts w:cs="Calibri"/>
          <w:noProof/>
          <w:color w:val="auto"/>
          <w:sz w:val="24"/>
          <w:szCs w:val="24"/>
        </w:rPr>
        <w:t>:</w:t>
      </w:r>
      <w:r w:rsidR="00DA01D7">
        <w:rPr>
          <w:rFonts w:cs="Calibri"/>
          <w:noProof/>
          <w:color w:val="auto"/>
          <w:sz w:val="24"/>
          <w:szCs w:val="24"/>
        </w:rPr>
        <w:t xml:space="preserve"> </w:t>
      </w:r>
      <w:r>
        <w:rPr>
          <w:rFonts w:cs="Calibri"/>
          <w:noProof/>
          <w:color w:val="auto"/>
          <w:sz w:val="24"/>
          <w:szCs w:val="24"/>
        </w:rPr>
        <w:t>Questionaire question and response 2.</w:t>
      </w:r>
      <w:bookmarkEnd w:id="37"/>
      <w:bookmarkEnd w:id="38"/>
    </w:p>
    <w:p w14:paraId="599F1FDC" w14:textId="489623E5" w:rsidR="008C49ED" w:rsidRDefault="008C49ED">
      <w:pPr>
        <w:spacing w:line="259" w:lineRule="auto"/>
      </w:pPr>
      <w:r>
        <w:br w:type="page"/>
      </w:r>
    </w:p>
    <w:p w14:paraId="42EBF463" w14:textId="77777777" w:rsidR="008C49ED" w:rsidRPr="008C49ED" w:rsidRDefault="008C49ED" w:rsidP="008C49ED"/>
    <w:p w14:paraId="7CEA1F4B" w14:textId="77777777" w:rsidR="00531347" w:rsidRPr="00854B9A" w:rsidRDefault="00531347" w:rsidP="008C49ED">
      <w:pPr>
        <w:jc w:val="center"/>
        <w:rPr>
          <w:rFonts w:cs="Calibri"/>
          <w:sz w:val="24"/>
          <w:szCs w:val="24"/>
          <w:u w:val="single"/>
        </w:rPr>
      </w:pPr>
      <w:r w:rsidRPr="00F53CEA">
        <w:rPr>
          <w:rFonts w:cs="Calibri"/>
          <w:noProof/>
          <w:sz w:val="24"/>
          <w:szCs w:val="24"/>
          <w:lang w:eastAsia="en-GB"/>
        </w:rPr>
        <w:drawing>
          <wp:inline distT="0" distB="0" distL="0" distR="0" wp14:anchorId="30395302" wp14:editId="59164417">
            <wp:extent cx="7127135" cy="3314700"/>
            <wp:effectExtent l="19050" t="19050" r="17145"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214227" cy="3355205"/>
                    </a:xfrm>
                    <a:prstGeom prst="rect">
                      <a:avLst/>
                    </a:prstGeom>
                    <a:noFill/>
                    <a:ln w="9525" cmpd="sng">
                      <a:solidFill>
                        <a:schemeClr val="tx1"/>
                      </a:solidFill>
                      <a:miter lim="800000"/>
                      <a:headEnd/>
                      <a:tailEnd/>
                    </a:ln>
                    <a:effectLst/>
                  </pic:spPr>
                </pic:pic>
              </a:graphicData>
            </a:graphic>
          </wp:inline>
        </w:drawing>
      </w:r>
    </w:p>
    <w:p w14:paraId="3CBF6B05" w14:textId="71BF7A68" w:rsidR="00531347" w:rsidRPr="009C3827" w:rsidRDefault="00531347" w:rsidP="008C49ED">
      <w:pPr>
        <w:pStyle w:val="Caption"/>
        <w:jc w:val="center"/>
        <w:rPr>
          <w:rFonts w:cs="Calibri"/>
          <w:b/>
          <w:color w:val="0000FF"/>
          <w:sz w:val="24"/>
          <w:szCs w:val="24"/>
          <w:u w:val="single"/>
        </w:rPr>
      </w:pPr>
      <w:bookmarkStart w:id="39" w:name="_Toc103021228"/>
      <w:bookmarkStart w:id="40" w:name="_Toc114507597"/>
      <w:r w:rsidRPr="00854B9A">
        <w:rPr>
          <w:rFonts w:cs="Calibri"/>
          <w:color w:val="auto"/>
          <w:sz w:val="24"/>
          <w:szCs w:val="24"/>
        </w:rPr>
        <w:t xml:space="preserve">Figure </w:t>
      </w:r>
      <w:r w:rsidR="00DE2686" w:rsidRPr="00854B9A">
        <w:rPr>
          <w:rFonts w:cs="Calibri"/>
          <w:noProof/>
          <w:color w:val="auto"/>
          <w:sz w:val="24"/>
          <w:szCs w:val="24"/>
        </w:rPr>
        <w:fldChar w:fldCharType="begin"/>
      </w:r>
      <w:r w:rsidRPr="00854B9A">
        <w:rPr>
          <w:rFonts w:cs="Calibri"/>
          <w:noProof/>
          <w:color w:val="auto"/>
          <w:sz w:val="24"/>
          <w:szCs w:val="24"/>
        </w:rPr>
        <w:instrText xml:space="preserve"> SEQ Figure \* ARABIC </w:instrText>
      </w:r>
      <w:r w:rsidR="00DE2686" w:rsidRPr="00854B9A">
        <w:rPr>
          <w:rFonts w:cs="Calibri"/>
          <w:noProof/>
          <w:color w:val="auto"/>
          <w:sz w:val="24"/>
          <w:szCs w:val="24"/>
        </w:rPr>
        <w:fldChar w:fldCharType="separate"/>
      </w:r>
      <w:r w:rsidR="00682DE3">
        <w:rPr>
          <w:rFonts w:cs="Calibri"/>
          <w:noProof/>
          <w:color w:val="auto"/>
          <w:sz w:val="24"/>
          <w:szCs w:val="24"/>
        </w:rPr>
        <w:t>9</w:t>
      </w:r>
      <w:r w:rsidR="00DE2686" w:rsidRPr="00854B9A">
        <w:rPr>
          <w:rFonts w:cs="Calibri"/>
          <w:noProof/>
          <w:color w:val="auto"/>
          <w:sz w:val="24"/>
          <w:szCs w:val="24"/>
        </w:rPr>
        <w:fldChar w:fldCharType="end"/>
      </w:r>
      <w:r>
        <w:rPr>
          <w:rFonts w:cs="Calibri"/>
          <w:noProof/>
          <w:color w:val="auto"/>
          <w:sz w:val="24"/>
          <w:szCs w:val="24"/>
        </w:rPr>
        <w:t>: Questionaire question and response 3.</w:t>
      </w:r>
      <w:bookmarkEnd w:id="39"/>
      <w:bookmarkEnd w:id="40"/>
    </w:p>
    <w:p w14:paraId="16797284" w14:textId="77777777" w:rsidR="00B22164" w:rsidRPr="00EF415D" w:rsidRDefault="00B22164" w:rsidP="00EF415D">
      <w:pPr>
        <w:spacing w:line="259" w:lineRule="auto"/>
        <w:rPr>
          <w:rFonts w:asciiTheme="minorHAnsi" w:hAnsiTheme="minorHAnsi" w:cstheme="minorHAnsi"/>
          <w:sz w:val="24"/>
        </w:rPr>
      </w:pPr>
      <w:r w:rsidRPr="00EF415D">
        <w:rPr>
          <w:rFonts w:asciiTheme="minorHAnsi" w:hAnsiTheme="minorHAnsi" w:cstheme="minorHAnsi"/>
          <w:sz w:val="24"/>
        </w:rPr>
        <w:br w:type="page"/>
      </w:r>
    </w:p>
    <w:p w14:paraId="4C2AE14F" w14:textId="77777777" w:rsidR="00F354CB" w:rsidRPr="00AC3A01" w:rsidRDefault="00F354CB" w:rsidP="00F354CB"/>
    <w:p w14:paraId="241265BF" w14:textId="77777777" w:rsidR="003A3E89" w:rsidRDefault="00F354CB" w:rsidP="004C5FCF">
      <w:pPr>
        <w:pStyle w:val="Heading2"/>
      </w:pPr>
      <w:bookmarkStart w:id="41" w:name="_Toc114507564"/>
      <w:r>
        <w:t>Development</w:t>
      </w:r>
      <w:r w:rsidRPr="00854B9A">
        <w:t xml:space="preserve"> progress at Phase 1 of the service transition stage.</w:t>
      </w:r>
      <w:bookmarkEnd w:id="41"/>
    </w:p>
    <w:p w14:paraId="70D62640" w14:textId="77777777" w:rsidR="00F354CB" w:rsidRDefault="00F354CB" w:rsidP="008261C8">
      <w:pPr>
        <w:spacing w:after="0"/>
        <w:rPr>
          <w:rFonts w:cs="Calibri"/>
          <w:sz w:val="24"/>
          <w:szCs w:val="24"/>
        </w:rPr>
      </w:pPr>
    </w:p>
    <w:p w14:paraId="62866B98" w14:textId="77777777" w:rsidR="00F82152" w:rsidRPr="00F82152" w:rsidRDefault="00F82152" w:rsidP="008261C8">
      <w:pPr>
        <w:spacing w:after="0"/>
        <w:rPr>
          <w:rFonts w:cs="Calibri"/>
          <w:sz w:val="24"/>
          <w:szCs w:val="24"/>
        </w:rPr>
      </w:pPr>
      <w:r w:rsidRPr="00F82152">
        <w:rPr>
          <w:rFonts w:cs="Calibri"/>
          <w:sz w:val="24"/>
          <w:szCs w:val="24"/>
        </w:rPr>
        <w:t xml:space="preserve">Application name and logo </w:t>
      </w:r>
      <w:r>
        <w:rPr>
          <w:rFonts w:cs="Calibri"/>
          <w:sz w:val="24"/>
          <w:szCs w:val="24"/>
        </w:rPr>
        <w:t>delivered to t</w:t>
      </w:r>
      <w:r w:rsidR="00E9306D">
        <w:rPr>
          <w:rFonts w:cs="Calibri"/>
          <w:sz w:val="24"/>
          <w:szCs w:val="24"/>
        </w:rPr>
        <w:t>he customer as part of deliverable 1.</w:t>
      </w:r>
    </w:p>
    <w:p w14:paraId="59DA9A48" w14:textId="77777777" w:rsidR="003A3E89" w:rsidRDefault="003A3E89" w:rsidP="008261C8">
      <w:pPr>
        <w:spacing w:after="0"/>
        <w:rPr>
          <w:rFonts w:cs="Calibri"/>
          <w:sz w:val="24"/>
          <w:szCs w:val="24"/>
          <w:u w:val="single"/>
        </w:rPr>
      </w:pPr>
    </w:p>
    <w:p w14:paraId="325DA3DC" w14:textId="77777777" w:rsidR="003A3E89" w:rsidRDefault="003A3E89" w:rsidP="003A3E89">
      <w:pPr>
        <w:keepNext/>
        <w:spacing w:line="259" w:lineRule="auto"/>
        <w:jc w:val="center"/>
      </w:pPr>
      <w:r w:rsidRPr="003A3E89">
        <w:rPr>
          <w:rFonts w:asciiTheme="minorHAnsi" w:hAnsiTheme="minorHAnsi" w:cstheme="minorHAnsi"/>
          <w:noProof/>
          <w:sz w:val="24"/>
          <w:lang w:eastAsia="en-GB"/>
        </w:rPr>
        <w:drawing>
          <wp:inline distT="0" distB="0" distL="0" distR="0" wp14:anchorId="7B8F2B1C" wp14:editId="3E75B8A6">
            <wp:extent cx="3562847" cy="3772426"/>
            <wp:effectExtent l="19050" t="19050" r="19050"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2847" cy="3772426"/>
                    </a:xfrm>
                    <a:prstGeom prst="rect">
                      <a:avLst/>
                    </a:prstGeom>
                    <a:ln>
                      <a:solidFill>
                        <a:schemeClr val="tx1"/>
                      </a:solidFill>
                    </a:ln>
                  </pic:spPr>
                </pic:pic>
              </a:graphicData>
            </a:graphic>
          </wp:inline>
        </w:drawing>
      </w:r>
    </w:p>
    <w:p w14:paraId="06EA2F91" w14:textId="5D486350" w:rsidR="00EE5AB3" w:rsidRPr="00DD0816" w:rsidRDefault="003A3E89" w:rsidP="00DD0816">
      <w:pPr>
        <w:pStyle w:val="Caption"/>
        <w:jc w:val="center"/>
        <w:rPr>
          <w:rFonts w:asciiTheme="minorHAnsi" w:hAnsiTheme="minorHAnsi" w:cstheme="minorHAnsi"/>
          <w:b/>
          <w:i w:val="0"/>
          <w:color w:val="0000FF"/>
          <w:sz w:val="32"/>
        </w:rPr>
      </w:pPr>
      <w:bookmarkStart w:id="42" w:name="_Toc114507598"/>
      <w:r w:rsidRPr="003A3E89">
        <w:rPr>
          <w:i w:val="0"/>
          <w:color w:val="auto"/>
          <w:sz w:val="22"/>
        </w:rPr>
        <w:t xml:space="preserve">Figure </w:t>
      </w:r>
      <w:r w:rsidR="00DE2686" w:rsidRPr="003A3E89">
        <w:rPr>
          <w:i w:val="0"/>
          <w:color w:val="auto"/>
          <w:sz w:val="22"/>
        </w:rPr>
        <w:fldChar w:fldCharType="begin"/>
      </w:r>
      <w:r w:rsidRPr="003A3E89">
        <w:rPr>
          <w:i w:val="0"/>
          <w:color w:val="auto"/>
          <w:sz w:val="22"/>
        </w:rPr>
        <w:instrText xml:space="preserve"> SEQ Figure \* ARABIC </w:instrText>
      </w:r>
      <w:r w:rsidR="00DE2686" w:rsidRPr="003A3E89">
        <w:rPr>
          <w:i w:val="0"/>
          <w:color w:val="auto"/>
          <w:sz w:val="22"/>
        </w:rPr>
        <w:fldChar w:fldCharType="separate"/>
      </w:r>
      <w:r w:rsidR="00682DE3">
        <w:rPr>
          <w:i w:val="0"/>
          <w:noProof/>
          <w:color w:val="auto"/>
          <w:sz w:val="22"/>
        </w:rPr>
        <w:t>10</w:t>
      </w:r>
      <w:r w:rsidR="00DE2686" w:rsidRPr="003A3E89">
        <w:rPr>
          <w:i w:val="0"/>
          <w:color w:val="auto"/>
          <w:sz w:val="22"/>
        </w:rPr>
        <w:fldChar w:fldCharType="end"/>
      </w:r>
      <w:r w:rsidRPr="003A3E89">
        <w:rPr>
          <w:i w:val="0"/>
          <w:color w:val="auto"/>
          <w:sz w:val="22"/>
        </w:rPr>
        <w:t>: App name and Logo.</w:t>
      </w:r>
      <w:bookmarkEnd w:id="42"/>
      <w:r w:rsidR="00EE5AB3">
        <w:rPr>
          <w:rFonts w:cs="Calibri"/>
          <w:sz w:val="24"/>
          <w:szCs w:val="24"/>
          <w:u w:val="single"/>
        </w:rPr>
        <w:br w:type="page"/>
      </w:r>
    </w:p>
    <w:p w14:paraId="612F820D" w14:textId="77777777" w:rsidR="006A08F0" w:rsidRDefault="006A08F0">
      <w:pPr>
        <w:spacing w:line="259" w:lineRule="auto"/>
        <w:rPr>
          <w:rFonts w:cs="Calibri"/>
          <w:sz w:val="24"/>
          <w:szCs w:val="24"/>
        </w:rPr>
      </w:pPr>
    </w:p>
    <w:p w14:paraId="769D0549" w14:textId="44374175" w:rsidR="00444874" w:rsidRDefault="00FE7FF4" w:rsidP="004C5FCF">
      <w:pPr>
        <w:pStyle w:val="Heading2"/>
      </w:pPr>
      <w:bookmarkStart w:id="43" w:name="_Toc114507565"/>
      <w:r>
        <w:t>Requirements capturing</w:t>
      </w:r>
      <w:r w:rsidR="008261C8">
        <w:t xml:space="preserve"> progress at Phase 2 of the service transition stage.</w:t>
      </w:r>
      <w:bookmarkEnd w:id="43"/>
    </w:p>
    <w:p w14:paraId="24A69886" w14:textId="77777777" w:rsidR="004C5FCF" w:rsidRPr="004C5FCF" w:rsidRDefault="004C5FCF" w:rsidP="004C5FCF"/>
    <w:p w14:paraId="1FCEE72C" w14:textId="1284174E" w:rsidR="003C4650" w:rsidRDefault="00BB3E34">
      <w:pPr>
        <w:spacing w:line="259" w:lineRule="auto"/>
        <w:rPr>
          <w:rFonts w:cs="Calibri"/>
          <w:sz w:val="24"/>
          <w:szCs w:val="24"/>
        </w:rPr>
      </w:pPr>
      <w:r>
        <w:rPr>
          <w:rFonts w:cs="Calibri"/>
          <w:sz w:val="24"/>
          <w:szCs w:val="24"/>
        </w:rPr>
        <w:t xml:space="preserve">Using the UP model, I looked at the login, fetching content and activities and how users/app state should interact and what kind of methods need to be triggered along with the values passed as </w:t>
      </w:r>
      <w:r w:rsidR="00FE2EDE">
        <w:rPr>
          <w:rFonts w:cs="Calibri"/>
          <w:sz w:val="24"/>
          <w:szCs w:val="24"/>
        </w:rPr>
        <w:t>parameters</w:t>
      </w:r>
      <w:r w:rsidR="00106235">
        <w:rPr>
          <w:rFonts w:cs="Calibri"/>
          <w:sz w:val="24"/>
          <w:szCs w:val="24"/>
        </w:rPr>
        <w:t xml:space="preserve">. </w:t>
      </w:r>
    </w:p>
    <w:p w14:paraId="5FE909A7" w14:textId="0A2433BF" w:rsidR="008C49ED" w:rsidRDefault="008C49ED">
      <w:pPr>
        <w:spacing w:line="259" w:lineRule="auto"/>
        <w:rPr>
          <w:rFonts w:cs="Calibri"/>
          <w:sz w:val="24"/>
          <w:szCs w:val="24"/>
        </w:rPr>
      </w:pPr>
      <w:r>
        <w:rPr>
          <w:rFonts w:cs="Calibri"/>
          <w:sz w:val="24"/>
          <w:szCs w:val="24"/>
        </w:rPr>
        <w:br w:type="page"/>
      </w:r>
    </w:p>
    <w:p w14:paraId="29E1E554" w14:textId="77777777" w:rsidR="008C49ED" w:rsidRPr="00BB3E34" w:rsidRDefault="008C49ED">
      <w:pPr>
        <w:spacing w:line="259" w:lineRule="auto"/>
        <w:rPr>
          <w:rFonts w:cs="Calibri"/>
          <w:sz w:val="24"/>
          <w:szCs w:val="24"/>
        </w:rPr>
      </w:pPr>
    </w:p>
    <w:p w14:paraId="47B9FBDF" w14:textId="77777777" w:rsidR="00DE111A" w:rsidRDefault="00444874">
      <w:pPr>
        <w:spacing w:line="259" w:lineRule="auto"/>
        <w:rPr>
          <w:rFonts w:cs="Calibri"/>
          <w:b/>
          <w:sz w:val="24"/>
          <w:szCs w:val="24"/>
        </w:rPr>
      </w:pPr>
      <w:r>
        <w:rPr>
          <w:rFonts w:cs="Calibri"/>
          <w:sz w:val="24"/>
          <w:szCs w:val="24"/>
          <w:u w:val="single"/>
        </w:rPr>
        <w:t xml:space="preserve">Feature: </w:t>
      </w:r>
      <w:r w:rsidR="00DE111A">
        <w:rPr>
          <w:rFonts w:cs="Calibri"/>
          <w:sz w:val="24"/>
          <w:szCs w:val="24"/>
          <w:u w:val="single"/>
        </w:rPr>
        <w:t>logging in and fetching content</w:t>
      </w:r>
      <w:r w:rsidR="00DE111A">
        <w:rPr>
          <w:rFonts w:cs="Calibri"/>
          <w:b/>
          <w:sz w:val="24"/>
          <w:szCs w:val="24"/>
        </w:rPr>
        <w:t>.</w:t>
      </w:r>
    </w:p>
    <w:p w14:paraId="450068D6" w14:textId="77777777" w:rsidR="00444874" w:rsidRDefault="00DE111A" w:rsidP="008C49ED">
      <w:pPr>
        <w:keepNext/>
        <w:spacing w:line="259" w:lineRule="auto"/>
        <w:jc w:val="center"/>
      </w:pPr>
      <w:r w:rsidRPr="00564F27">
        <w:rPr>
          <w:noProof/>
          <w:lang w:eastAsia="en-GB"/>
        </w:rPr>
        <w:drawing>
          <wp:inline distT="0" distB="0" distL="0" distR="0" wp14:anchorId="5A145974" wp14:editId="30488EFD">
            <wp:extent cx="3790867" cy="4290661"/>
            <wp:effectExtent l="19050" t="19050" r="19685" b="152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4219"/>
                    <a:stretch/>
                  </pic:blipFill>
                  <pic:spPr bwMode="auto">
                    <a:xfrm>
                      <a:off x="0" y="0"/>
                      <a:ext cx="3879888" cy="439141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1A30A53" w14:textId="12CEC6F2" w:rsidR="00594B58" w:rsidRDefault="00444874" w:rsidP="008C49ED">
      <w:pPr>
        <w:spacing w:line="259" w:lineRule="auto"/>
        <w:jc w:val="center"/>
        <w:rPr>
          <w:rFonts w:cs="Calibri"/>
          <w:sz w:val="24"/>
          <w:szCs w:val="24"/>
          <w:u w:val="single"/>
        </w:rPr>
      </w:pPr>
      <w:bookmarkStart w:id="44" w:name="_Toc114507599"/>
      <w:r>
        <w:t xml:space="preserve">Figure </w:t>
      </w:r>
      <w:r w:rsidR="00DE2686">
        <w:rPr>
          <w:noProof/>
        </w:rPr>
        <w:fldChar w:fldCharType="begin"/>
      </w:r>
      <w:r w:rsidR="00F75A91">
        <w:rPr>
          <w:noProof/>
        </w:rPr>
        <w:instrText xml:space="preserve"> SEQ Figure \* ARABIC </w:instrText>
      </w:r>
      <w:r w:rsidR="00DE2686">
        <w:rPr>
          <w:noProof/>
        </w:rPr>
        <w:fldChar w:fldCharType="separate"/>
      </w:r>
      <w:r w:rsidR="00682DE3">
        <w:rPr>
          <w:noProof/>
        </w:rPr>
        <w:t>11</w:t>
      </w:r>
      <w:r w:rsidR="00DE2686">
        <w:rPr>
          <w:noProof/>
        </w:rPr>
        <w:fldChar w:fldCharType="end"/>
      </w:r>
      <w:r w:rsidRPr="00444874">
        <w:t xml:space="preserve">: </w:t>
      </w:r>
      <w:r w:rsidRPr="00444874">
        <w:rPr>
          <w:rFonts w:cs="Calibri"/>
          <w:sz w:val="24"/>
          <w:szCs w:val="24"/>
        </w:rPr>
        <w:t>Activity diagram crafted in the Domain requirements stage.</w:t>
      </w:r>
      <w:bookmarkEnd w:id="44"/>
    </w:p>
    <w:p w14:paraId="21B2FAD2" w14:textId="77777777" w:rsidR="00240E1C" w:rsidRPr="00240E1C" w:rsidRDefault="00240E1C">
      <w:pPr>
        <w:spacing w:line="259" w:lineRule="auto"/>
        <w:rPr>
          <w:rFonts w:cs="Calibri"/>
          <w:sz w:val="24"/>
          <w:szCs w:val="24"/>
          <w:u w:val="single"/>
        </w:rPr>
      </w:pPr>
    </w:p>
    <w:p w14:paraId="1895B256" w14:textId="77777777" w:rsidR="004B0146" w:rsidRDefault="004B0146">
      <w:pPr>
        <w:spacing w:line="259" w:lineRule="auto"/>
        <w:rPr>
          <w:rFonts w:cs="Calibri"/>
          <w:b/>
          <w:sz w:val="24"/>
          <w:szCs w:val="24"/>
        </w:rPr>
      </w:pPr>
    </w:p>
    <w:p w14:paraId="26CFDD75" w14:textId="77777777" w:rsidR="00DE111A" w:rsidRDefault="00DE111A" w:rsidP="00A170FA">
      <w:pPr>
        <w:keepNext/>
        <w:spacing w:line="259" w:lineRule="auto"/>
        <w:jc w:val="center"/>
      </w:pPr>
      <w:r w:rsidRPr="00611368">
        <w:rPr>
          <w:noProof/>
          <w:lang w:eastAsia="en-GB"/>
        </w:rPr>
        <w:drawing>
          <wp:inline distT="0" distB="0" distL="0" distR="0" wp14:anchorId="183FE320" wp14:editId="2F321A1F">
            <wp:extent cx="8747452" cy="4105275"/>
            <wp:effectExtent l="19050" t="19050" r="1587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791839" cy="4126106"/>
                    </a:xfrm>
                    <a:prstGeom prst="rect">
                      <a:avLst/>
                    </a:prstGeom>
                    <a:ln>
                      <a:solidFill>
                        <a:schemeClr val="tx1"/>
                      </a:solidFill>
                    </a:ln>
                  </pic:spPr>
                </pic:pic>
              </a:graphicData>
            </a:graphic>
          </wp:inline>
        </w:drawing>
      </w:r>
    </w:p>
    <w:p w14:paraId="47751E84" w14:textId="56BC19BF" w:rsidR="00DE111A" w:rsidRDefault="00DE111A" w:rsidP="00A170FA">
      <w:pPr>
        <w:spacing w:line="259" w:lineRule="auto"/>
        <w:jc w:val="center"/>
        <w:rPr>
          <w:rFonts w:cs="Calibri"/>
          <w:sz w:val="24"/>
          <w:szCs w:val="24"/>
        </w:rPr>
      </w:pPr>
      <w:bookmarkStart w:id="45" w:name="_Toc114507600"/>
      <w:r>
        <w:t xml:space="preserve">Figure </w:t>
      </w:r>
      <w:r w:rsidR="00DE2686">
        <w:rPr>
          <w:noProof/>
        </w:rPr>
        <w:fldChar w:fldCharType="begin"/>
      </w:r>
      <w:r w:rsidR="00573396">
        <w:rPr>
          <w:noProof/>
        </w:rPr>
        <w:instrText xml:space="preserve"> SEQ Figure \* ARABIC </w:instrText>
      </w:r>
      <w:r w:rsidR="00DE2686">
        <w:rPr>
          <w:noProof/>
        </w:rPr>
        <w:fldChar w:fldCharType="separate"/>
      </w:r>
      <w:r w:rsidR="00682DE3">
        <w:rPr>
          <w:noProof/>
        </w:rPr>
        <w:t>12</w:t>
      </w:r>
      <w:r w:rsidR="00DE2686">
        <w:rPr>
          <w:noProof/>
        </w:rPr>
        <w:fldChar w:fldCharType="end"/>
      </w:r>
      <w:r w:rsidR="00444874">
        <w:t xml:space="preserve">: </w:t>
      </w:r>
      <w:r w:rsidR="00444874" w:rsidRPr="00444874">
        <w:rPr>
          <w:rFonts w:cs="Calibri"/>
          <w:sz w:val="24"/>
          <w:szCs w:val="24"/>
        </w:rPr>
        <w:t xml:space="preserve">Sequence diagram </w:t>
      </w:r>
      <w:r w:rsidR="00444874">
        <w:rPr>
          <w:rFonts w:cs="Calibri"/>
          <w:sz w:val="24"/>
          <w:szCs w:val="24"/>
        </w:rPr>
        <w:t xml:space="preserve">for the login feature </w:t>
      </w:r>
      <w:r w:rsidR="00444874" w:rsidRPr="00444874">
        <w:rPr>
          <w:rFonts w:cs="Calibri"/>
          <w:sz w:val="24"/>
          <w:szCs w:val="24"/>
        </w:rPr>
        <w:t>crafted in the Design stage.</w:t>
      </w:r>
      <w:bookmarkEnd w:id="45"/>
    </w:p>
    <w:p w14:paraId="5EF40774" w14:textId="52CECE2C" w:rsidR="00A170FA" w:rsidRDefault="00A170FA">
      <w:pPr>
        <w:spacing w:line="259" w:lineRule="auto"/>
        <w:rPr>
          <w:rFonts w:cs="Calibri"/>
          <w:sz w:val="24"/>
          <w:szCs w:val="24"/>
        </w:rPr>
      </w:pPr>
      <w:r>
        <w:rPr>
          <w:rFonts w:cs="Calibri"/>
          <w:sz w:val="24"/>
          <w:szCs w:val="24"/>
        </w:rPr>
        <w:br w:type="page"/>
      </w:r>
    </w:p>
    <w:p w14:paraId="62C85070" w14:textId="77777777" w:rsidR="00A170FA" w:rsidRPr="00106235" w:rsidRDefault="00A170FA" w:rsidP="00A170FA">
      <w:pPr>
        <w:spacing w:line="259" w:lineRule="auto"/>
        <w:jc w:val="center"/>
        <w:rPr>
          <w:rFonts w:cs="Calibri"/>
          <w:b/>
          <w:color w:val="0000FF"/>
          <w:sz w:val="24"/>
          <w:szCs w:val="24"/>
        </w:rPr>
      </w:pPr>
    </w:p>
    <w:p w14:paraId="73208039" w14:textId="77777777" w:rsidR="00594B58" w:rsidRDefault="00DE111A" w:rsidP="00A170FA">
      <w:pPr>
        <w:keepNext/>
        <w:spacing w:line="259" w:lineRule="auto"/>
        <w:jc w:val="center"/>
      </w:pPr>
      <w:r w:rsidRPr="00611368">
        <w:rPr>
          <w:noProof/>
          <w:lang w:eastAsia="en-GB"/>
        </w:rPr>
        <w:drawing>
          <wp:inline distT="0" distB="0" distL="0" distR="0" wp14:anchorId="1E16D1D0" wp14:editId="4B8158C6">
            <wp:extent cx="8637394" cy="4305300"/>
            <wp:effectExtent l="19050" t="19050" r="11430"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674730" cy="4323910"/>
                    </a:xfrm>
                    <a:prstGeom prst="rect">
                      <a:avLst/>
                    </a:prstGeom>
                    <a:ln>
                      <a:solidFill>
                        <a:schemeClr val="tx1"/>
                      </a:solidFill>
                    </a:ln>
                  </pic:spPr>
                </pic:pic>
              </a:graphicData>
            </a:graphic>
          </wp:inline>
        </w:drawing>
      </w:r>
    </w:p>
    <w:p w14:paraId="35321FA0" w14:textId="39C2CC74" w:rsidR="00A170FA" w:rsidRDefault="00594B58" w:rsidP="00A170FA">
      <w:pPr>
        <w:spacing w:line="259" w:lineRule="auto"/>
        <w:jc w:val="center"/>
        <w:rPr>
          <w:rFonts w:cs="Calibri"/>
          <w:sz w:val="24"/>
          <w:szCs w:val="24"/>
        </w:rPr>
      </w:pPr>
      <w:bookmarkStart w:id="46" w:name="_Toc114507601"/>
      <w:r>
        <w:t xml:space="preserve">Figure </w:t>
      </w:r>
      <w:r w:rsidR="00DE2686">
        <w:rPr>
          <w:noProof/>
        </w:rPr>
        <w:fldChar w:fldCharType="begin"/>
      </w:r>
      <w:r w:rsidR="00F75A91">
        <w:rPr>
          <w:noProof/>
        </w:rPr>
        <w:instrText xml:space="preserve"> SEQ Figure \* ARABIC </w:instrText>
      </w:r>
      <w:r w:rsidR="00DE2686">
        <w:rPr>
          <w:noProof/>
        </w:rPr>
        <w:fldChar w:fldCharType="separate"/>
      </w:r>
      <w:r w:rsidR="00682DE3">
        <w:rPr>
          <w:noProof/>
        </w:rPr>
        <w:t>13</w:t>
      </w:r>
      <w:r w:rsidR="00DE2686">
        <w:rPr>
          <w:noProof/>
        </w:rPr>
        <w:fldChar w:fldCharType="end"/>
      </w:r>
      <w:r w:rsidR="00444874" w:rsidRPr="00444874">
        <w:t xml:space="preserve">: </w:t>
      </w:r>
      <w:r w:rsidR="00444874" w:rsidRPr="00444874">
        <w:rPr>
          <w:rFonts w:cs="Calibri"/>
          <w:sz w:val="24"/>
          <w:szCs w:val="24"/>
        </w:rPr>
        <w:t xml:space="preserve">Sequence diagram </w:t>
      </w:r>
      <w:r w:rsidR="00444874">
        <w:rPr>
          <w:rFonts w:cs="Calibri"/>
          <w:sz w:val="24"/>
          <w:szCs w:val="24"/>
        </w:rPr>
        <w:t xml:space="preserve">for the getUserContent feature </w:t>
      </w:r>
      <w:r w:rsidR="00444874" w:rsidRPr="00444874">
        <w:rPr>
          <w:rFonts w:cs="Calibri"/>
          <w:sz w:val="24"/>
          <w:szCs w:val="24"/>
        </w:rPr>
        <w:t>crafted in the Design stage.</w:t>
      </w:r>
      <w:bookmarkEnd w:id="46"/>
    </w:p>
    <w:p w14:paraId="044D4362" w14:textId="3D8512E1" w:rsidR="00DE111A" w:rsidRPr="00106235" w:rsidRDefault="00DE111A" w:rsidP="00A170FA">
      <w:pPr>
        <w:spacing w:line="259" w:lineRule="auto"/>
        <w:jc w:val="center"/>
        <w:rPr>
          <w:rFonts w:cs="Calibri"/>
          <w:sz w:val="24"/>
          <w:szCs w:val="24"/>
        </w:rPr>
      </w:pPr>
      <w:r>
        <w:rPr>
          <w:rFonts w:cs="Calibri"/>
          <w:sz w:val="24"/>
          <w:szCs w:val="24"/>
          <w:u w:val="single"/>
        </w:rPr>
        <w:br w:type="page"/>
      </w:r>
    </w:p>
    <w:p w14:paraId="797EBC9B" w14:textId="77777777" w:rsidR="00A51485" w:rsidRDefault="00A51485" w:rsidP="004B0146">
      <w:pPr>
        <w:spacing w:line="259" w:lineRule="auto"/>
        <w:rPr>
          <w:rFonts w:cs="Calibri"/>
          <w:sz w:val="24"/>
          <w:szCs w:val="24"/>
          <w:u w:val="single"/>
        </w:rPr>
      </w:pPr>
    </w:p>
    <w:p w14:paraId="2020AA98" w14:textId="41E741B1" w:rsidR="0031592B" w:rsidRPr="004B0146" w:rsidRDefault="0031592B" w:rsidP="004B0146">
      <w:pPr>
        <w:spacing w:line="259" w:lineRule="auto"/>
        <w:rPr>
          <w:rFonts w:cs="Calibri"/>
          <w:b/>
          <w:sz w:val="24"/>
          <w:szCs w:val="24"/>
        </w:rPr>
      </w:pPr>
      <w:r>
        <w:rPr>
          <w:rFonts w:cs="Calibri"/>
          <w:sz w:val="24"/>
          <w:szCs w:val="24"/>
          <w:u w:val="single"/>
        </w:rPr>
        <w:t>Feature: Activities content.</w:t>
      </w:r>
    </w:p>
    <w:p w14:paraId="203D42FE" w14:textId="77777777" w:rsidR="006A08F0" w:rsidRDefault="00564F27" w:rsidP="00A170FA">
      <w:pPr>
        <w:tabs>
          <w:tab w:val="left" w:pos="6000"/>
        </w:tabs>
        <w:jc w:val="center"/>
        <w:rPr>
          <w:rFonts w:cs="Calibri"/>
          <w:sz w:val="24"/>
          <w:szCs w:val="24"/>
        </w:rPr>
      </w:pPr>
      <w:r w:rsidRPr="00564F27">
        <w:rPr>
          <w:rFonts w:cs="Calibri"/>
          <w:noProof/>
          <w:sz w:val="24"/>
          <w:szCs w:val="24"/>
          <w:lang w:eastAsia="en-GB"/>
        </w:rPr>
        <w:drawing>
          <wp:inline distT="0" distB="0" distL="0" distR="0" wp14:anchorId="681DE176" wp14:editId="353ED52F">
            <wp:extent cx="6048375" cy="4725586"/>
            <wp:effectExtent l="19050" t="19050" r="9525" b="184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65994" cy="4739352"/>
                    </a:xfrm>
                    <a:prstGeom prst="rect">
                      <a:avLst/>
                    </a:prstGeom>
                    <a:ln>
                      <a:solidFill>
                        <a:schemeClr val="tx1"/>
                      </a:solidFill>
                    </a:ln>
                  </pic:spPr>
                </pic:pic>
              </a:graphicData>
            </a:graphic>
          </wp:inline>
        </w:drawing>
      </w:r>
    </w:p>
    <w:p w14:paraId="4DA15D72" w14:textId="28E137BD" w:rsidR="00DE111A" w:rsidRPr="00006180" w:rsidRDefault="000530F0" w:rsidP="00A170FA">
      <w:pPr>
        <w:spacing w:line="259" w:lineRule="auto"/>
        <w:jc w:val="center"/>
        <w:rPr>
          <w:rFonts w:cs="Calibri"/>
          <w:b/>
          <w:color w:val="0000FF"/>
          <w:sz w:val="24"/>
          <w:szCs w:val="24"/>
          <w:u w:val="single"/>
        </w:rPr>
      </w:pPr>
      <w:bookmarkStart w:id="47" w:name="_Toc114507602"/>
      <w:r w:rsidRPr="000530F0">
        <w:rPr>
          <w:i/>
          <w:sz w:val="24"/>
        </w:rPr>
        <w:t xml:space="preserve">Figure </w:t>
      </w:r>
      <w:r w:rsidR="00DE2686" w:rsidRPr="000530F0">
        <w:rPr>
          <w:i/>
          <w:sz w:val="24"/>
        </w:rPr>
        <w:fldChar w:fldCharType="begin"/>
      </w:r>
      <w:r w:rsidRPr="000530F0">
        <w:rPr>
          <w:i/>
          <w:sz w:val="24"/>
        </w:rPr>
        <w:instrText xml:space="preserve"> SEQ Figure \* ARABIC </w:instrText>
      </w:r>
      <w:r w:rsidR="00DE2686" w:rsidRPr="000530F0">
        <w:rPr>
          <w:i/>
          <w:sz w:val="24"/>
        </w:rPr>
        <w:fldChar w:fldCharType="separate"/>
      </w:r>
      <w:r w:rsidR="00682DE3">
        <w:rPr>
          <w:i/>
          <w:noProof/>
          <w:sz w:val="24"/>
        </w:rPr>
        <w:t>14</w:t>
      </w:r>
      <w:r w:rsidR="00DE2686" w:rsidRPr="000530F0">
        <w:rPr>
          <w:i/>
          <w:sz w:val="24"/>
        </w:rPr>
        <w:fldChar w:fldCharType="end"/>
      </w:r>
      <w:r w:rsidR="0031592B">
        <w:rPr>
          <w:i/>
          <w:sz w:val="24"/>
        </w:rPr>
        <w:t xml:space="preserve">: </w:t>
      </w:r>
      <w:r w:rsidR="0031592B" w:rsidRPr="0031592B">
        <w:rPr>
          <w:rFonts w:cs="Calibri"/>
          <w:sz w:val="24"/>
          <w:szCs w:val="24"/>
        </w:rPr>
        <w:t xml:space="preserve">Activity diagram crafted </w:t>
      </w:r>
      <w:r w:rsidR="009A4434">
        <w:rPr>
          <w:rFonts w:cs="Calibri"/>
          <w:sz w:val="24"/>
          <w:szCs w:val="24"/>
        </w:rPr>
        <w:t xml:space="preserve">for the activity feature </w:t>
      </w:r>
      <w:r w:rsidR="0031592B" w:rsidRPr="0031592B">
        <w:rPr>
          <w:rFonts w:cs="Calibri"/>
          <w:sz w:val="24"/>
          <w:szCs w:val="24"/>
        </w:rPr>
        <w:t>in the Domain requirements stage.</w:t>
      </w:r>
      <w:bookmarkEnd w:id="47"/>
      <w:r w:rsidR="00DE111A">
        <w:br w:type="page"/>
      </w:r>
    </w:p>
    <w:p w14:paraId="428ACC1C" w14:textId="77777777" w:rsidR="00DE111A" w:rsidRPr="00DE111A" w:rsidRDefault="00DE111A" w:rsidP="00DE111A"/>
    <w:p w14:paraId="61C52503" w14:textId="77777777" w:rsidR="00FF6CF1" w:rsidRPr="00F22D2D" w:rsidRDefault="00770026" w:rsidP="00A170FA">
      <w:pPr>
        <w:spacing w:line="259" w:lineRule="auto"/>
        <w:jc w:val="center"/>
        <w:rPr>
          <w:rFonts w:asciiTheme="minorHAnsi" w:hAnsiTheme="minorHAnsi" w:cstheme="minorHAnsi"/>
          <w:sz w:val="24"/>
        </w:rPr>
      </w:pPr>
      <w:r w:rsidRPr="00770026">
        <w:rPr>
          <w:rFonts w:asciiTheme="minorHAnsi" w:hAnsiTheme="minorHAnsi" w:cstheme="minorHAnsi"/>
          <w:noProof/>
          <w:sz w:val="24"/>
          <w:lang w:eastAsia="en-GB"/>
        </w:rPr>
        <w:drawing>
          <wp:inline distT="0" distB="0" distL="0" distR="0" wp14:anchorId="2E4F1C68" wp14:editId="2C0184D8">
            <wp:extent cx="5731510" cy="3722370"/>
            <wp:effectExtent l="19050" t="19050" r="21590" b="1143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722370"/>
                    </a:xfrm>
                    <a:prstGeom prst="rect">
                      <a:avLst/>
                    </a:prstGeom>
                    <a:ln>
                      <a:solidFill>
                        <a:schemeClr val="tx1"/>
                      </a:solidFill>
                    </a:ln>
                  </pic:spPr>
                </pic:pic>
              </a:graphicData>
            </a:graphic>
          </wp:inline>
        </w:drawing>
      </w:r>
    </w:p>
    <w:p w14:paraId="5667A29A" w14:textId="6DC02DE4" w:rsidR="001A6E64" w:rsidRPr="0042289E" w:rsidRDefault="00B5263D" w:rsidP="00A170FA">
      <w:pPr>
        <w:spacing w:line="259" w:lineRule="auto"/>
        <w:jc w:val="center"/>
        <w:rPr>
          <w:rFonts w:asciiTheme="minorHAnsi" w:hAnsiTheme="minorHAnsi" w:cstheme="minorHAnsi"/>
          <w:b/>
          <w:color w:val="0000FF"/>
          <w:sz w:val="24"/>
        </w:rPr>
      </w:pPr>
      <w:bookmarkStart w:id="48" w:name="_Toc114507603"/>
      <w:r w:rsidRPr="00B5263D">
        <w:rPr>
          <w:i/>
          <w:sz w:val="24"/>
        </w:rPr>
        <w:t xml:space="preserve">Figure </w:t>
      </w:r>
      <w:r w:rsidR="00DE2686" w:rsidRPr="00B5263D">
        <w:rPr>
          <w:i/>
          <w:sz w:val="24"/>
        </w:rPr>
        <w:fldChar w:fldCharType="begin"/>
      </w:r>
      <w:r w:rsidRPr="00B5263D">
        <w:rPr>
          <w:i/>
          <w:sz w:val="24"/>
        </w:rPr>
        <w:instrText xml:space="preserve"> SEQ Figure \* ARABIC </w:instrText>
      </w:r>
      <w:r w:rsidR="00DE2686" w:rsidRPr="00B5263D">
        <w:rPr>
          <w:i/>
          <w:sz w:val="24"/>
        </w:rPr>
        <w:fldChar w:fldCharType="separate"/>
      </w:r>
      <w:r w:rsidR="00682DE3">
        <w:rPr>
          <w:i/>
          <w:noProof/>
          <w:sz w:val="24"/>
        </w:rPr>
        <w:t>15</w:t>
      </w:r>
      <w:r w:rsidR="00DE2686" w:rsidRPr="00B5263D">
        <w:rPr>
          <w:i/>
          <w:sz w:val="24"/>
        </w:rPr>
        <w:fldChar w:fldCharType="end"/>
      </w:r>
      <w:r w:rsidR="0031592B" w:rsidRPr="0031592B">
        <w:rPr>
          <w:i/>
          <w:sz w:val="24"/>
        </w:rPr>
        <w:t xml:space="preserve">: </w:t>
      </w:r>
      <w:r w:rsidR="0031592B" w:rsidRPr="0031592B">
        <w:rPr>
          <w:rFonts w:asciiTheme="minorHAnsi" w:hAnsiTheme="minorHAnsi" w:cstheme="minorHAnsi"/>
          <w:sz w:val="24"/>
        </w:rPr>
        <w:t xml:space="preserve">Capturing user stories and FR’s </w:t>
      </w:r>
      <w:r w:rsidR="005930F8">
        <w:rPr>
          <w:rFonts w:asciiTheme="minorHAnsi" w:hAnsiTheme="minorHAnsi" w:cstheme="minorHAnsi"/>
          <w:sz w:val="24"/>
        </w:rPr>
        <w:t xml:space="preserve">for activities </w:t>
      </w:r>
      <w:r w:rsidR="0031592B" w:rsidRPr="0031592B">
        <w:rPr>
          <w:rFonts w:asciiTheme="minorHAnsi" w:hAnsiTheme="minorHAnsi" w:cstheme="minorHAnsi"/>
          <w:sz w:val="24"/>
        </w:rPr>
        <w:t>at the needs and requirements stage.</w:t>
      </w:r>
      <w:bookmarkEnd w:id="48"/>
      <w:r w:rsidR="001A6E64" w:rsidRPr="00B5263D">
        <w:rPr>
          <w:rFonts w:asciiTheme="minorHAnsi" w:hAnsiTheme="minorHAnsi" w:cstheme="minorHAnsi"/>
          <w:sz w:val="24"/>
        </w:rPr>
        <w:br w:type="page"/>
      </w:r>
    </w:p>
    <w:p w14:paraId="60D5D38C" w14:textId="77777777" w:rsidR="00F22D2D" w:rsidRDefault="00F22D2D" w:rsidP="00F22D2D"/>
    <w:p w14:paraId="06218764" w14:textId="77777777" w:rsidR="00F22D2D" w:rsidRDefault="00770026" w:rsidP="00A170FA">
      <w:pPr>
        <w:keepNext/>
        <w:jc w:val="center"/>
      </w:pPr>
      <w:r w:rsidRPr="00770026">
        <w:rPr>
          <w:noProof/>
          <w:lang w:eastAsia="en-GB"/>
        </w:rPr>
        <w:drawing>
          <wp:inline distT="0" distB="0" distL="0" distR="0" wp14:anchorId="51521BBF" wp14:editId="55FF60F3">
            <wp:extent cx="5731510" cy="3161665"/>
            <wp:effectExtent l="19050" t="19050" r="21590" b="196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161665"/>
                    </a:xfrm>
                    <a:prstGeom prst="rect">
                      <a:avLst/>
                    </a:prstGeom>
                    <a:ln>
                      <a:solidFill>
                        <a:schemeClr val="tx1"/>
                      </a:solidFill>
                    </a:ln>
                  </pic:spPr>
                </pic:pic>
              </a:graphicData>
            </a:graphic>
          </wp:inline>
        </w:drawing>
      </w:r>
    </w:p>
    <w:p w14:paraId="4BD11A32" w14:textId="2FE6BEEA" w:rsidR="001D4CF6" w:rsidRDefault="00F22D2D" w:rsidP="00A170FA">
      <w:pPr>
        <w:spacing w:line="259" w:lineRule="auto"/>
        <w:jc w:val="center"/>
        <w:rPr>
          <w:rFonts w:asciiTheme="minorHAnsi" w:hAnsiTheme="minorHAnsi" w:cstheme="minorHAnsi"/>
          <w:sz w:val="24"/>
        </w:rPr>
      </w:pPr>
      <w:bookmarkStart w:id="49" w:name="_Toc114507604"/>
      <w:r w:rsidRPr="00770026">
        <w:rPr>
          <w:i/>
        </w:rPr>
        <w:t xml:space="preserve">Figure </w:t>
      </w:r>
      <w:r w:rsidR="00DE2686" w:rsidRPr="00770026">
        <w:rPr>
          <w:i/>
        </w:rPr>
        <w:fldChar w:fldCharType="begin"/>
      </w:r>
      <w:r w:rsidRPr="00770026">
        <w:rPr>
          <w:i/>
        </w:rPr>
        <w:instrText xml:space="preserve"> SEQ Figure \* ARABIC </w:instrText>
      </w:r>
      <w:r w:rsidR="00DE2686" w:rsidRPr="00770026">
        <w:rPr>
          <w:i/>
        </w:rPr>
        <w:fldChar w:fldCharType="separate"/>
      </w:r>
      <w:r w:rsidR="00682DE3">
        <w:rPr>
          <w:i/>
          <w:noProof/>
        </w:rPr>
        <w:t>16</w:t>
      </w:r>
      <w:r w:rsidR="00DE2686" w:rsidRPr="00770026">
        <w:rPr>
          <w:i/>
        </w:rPr>
        <w:fldChar w:fldCharType="end"/>
      </w:r>
      <w:r w:rsidR="005930F8">
        <w:rPr>
          <w:i/>
        </w:rPr>
        <w:t xml:space="preserve">: </w:t>
      </w:r>
      <w:r w:rsidR="005930F8" w:rsidRPr="0031592B">
        <w:rPr>
          <w:rFonts w:asciiTheme="minorHAnsi" w:hAnsiTheme="minorHAnsi" w:cstheme="minorHAnsi"/>
          <w:sz w:val="24"/>
        </w:rPr>
        <w:t xml:space="preserve">Capturing user stories and FR’s </w:t>
      </w:r>
      <w:r w:rsidR="005930F8">
        <w:rPr>
          <w:rFonts w:asciiTheme="minorHAnsi" w:hAnsiTheme="minorHAnsi" w:cstheme="minorHAnsi"/>
          <w:sz w:val="24"/>
        </w:rPr>
        <w:t xml:space="preserve">for activities </w:t>
      </w:r>
      <w:r w:rsidR="005930F8" w:rsidRPr="0031592B">
        <w:rPr>
          <w:rFonts w:asciiTheme="minorHAnsi" w:hAnsiTheme="minorHAnsi" w:cstheme="minorHAnsi"/>
          <w:sz w:val="24"/>
        </w:rPr>
        <w:t>at th</w:t>
      </w:r>
      <w:r w:rsidR="005930F8">
        <w:rPr>
          <w:rFonts w:asciiTheme="minorHAnsi" w:hAnsiTheme="minorHAnsi" w:cstheme="minorHAnsi"/>
          <w:sz w:val="24"/>
        </w:rPr>
        <w:t>e needs and requirements stage.</w:t>
      </w:r>
      <w:bookmarkEnd w:id="49"/>
    </w:p>
    <w:p w14:paraId="46852A57" w14:textId="7DB62345" w:rsidR="00A170FA" w:rsidRDefault="00A170FA">
      <w:pPr>
        <w:spacing w:line="259" w:lineRule="auto"/>
        <w:rPr>
          <w:rFonts w:asciiTheme="minorHAnsi" w:hAnsiTheme="minorHAnsi" w:cstheme="minorHAnsi"/>
          <w:sz w:val="24"/>
        </w:rPr>
      </w:pPr>
      <w:r>
        <w:rPr>
          <w:rFonts w:asciiTheme="minorHAnsi" w:hAnsiTheme="minorHAnsi" w:cstheme="minorHAnsi"/>
          <w:sz w:val="24"/>
        </w:rPr>
        <w:br w:type="page"/>
      </w:r>
    </w:p>
    <w:p w14:paraId="4F73FBD6" w14:textId="77777777" w:rsidR="00A170FA" w:rsidRPr="001D4CF6" w:rsidRDefault="00A170FA" w:rsidP="00A170FA">
      <w:pPr>
        <w:spacing w:line="259" w:lineRule="auto"/>
        <w:jc w:val="center"/>
        <w:rPr>
          <w:rFonts w:asciiTheme="minorHAnsi" w:hAnsiTheme="minorHAnsi" w:cstheme="minorHAnsi"/>
          <w:sz w:val="24"/>
        </w:rPr>
      </w:pPr>
    </w:p>
    <w:p w14:paraId="78825DBA" w14:textId="77777777" w:rsidR="00BB2EFE" w:rsidRDefault="00BB2EFE" w:rsidP="00A170FA">
      <w:pPr>
        <w:pStyle w:val="Caption"/>
        <w:jc w:val="center"/>
      </w:pPr>
      <w:r w:rsidRPr="00611368">
        <w:rPr>
          <w:noProof/>
          <w:lang w:eastAsia="en-GB"/>
        </w:rPr>
        <w:drawing>
          <wp:inline distT="0" distB="0" distL="0" distR="0" wp14:anchorId="41374011" wp14:editId="7FA19454">
            <wp:extent cx="5731510" cy="3877945"/>
            <wp:effectExtent l="19050" t="19050" r="21590" b="273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877945"/>
                    </a:xfrm>
                    <a:prstGeom prst="rect">
                      <a:avLst/>
                    </a:prstGeom>
                    <a:ln>
                      <a:solidFill>
                        <a:schemeClr val="tx1"/>
                      </a:solidFill>
                    </a:ln>
                  </pic:spPr>
                </pic:pic>
              </a:graphicData>
            </a:graphic>
          </wp:inline>
        </w:drawing>
      </w:r>
    </w:p>
    <w:p w14:paraId="3C528E66" w14:textId="77777777" w:rsidR="00BB2EFE" w:rsidRPr="00EB2B97" w:rsidRDefault="00150346" w:rsidP="00A170FA">
      <w:pPr>
        <w:spacing w:line="259" w:lineRule="auto"/>
        <w:jc w:val="center"/>
        <w:rPr>
          <w:rFonts w:cs="Calibri"/>
          <w:sz w:val="24"/>
          <w:szCs w:val="24"/>
        </w:rPr>
      </w:pPr>
      <w:bookmarkStart w:id="50" w:name="_Toc114507605"/>
      <w:r>
        <w:t xml:space="preserve">Figure </w:t>
      </w:r>
      <w:r w:rsidR="00DE2686">
        <w:rPr>
          <w:noProof/>
        </w:rPr>
        <w:fldChar w:fldCharType="begin"/>
      </w:r>
      <w:r w:rsidR="00F75A91">
        <w:rPr>
          <w:noProof/>
        </w:rPr>
        <w:instrText xml:space="preserve"> SEQ Figure \* ARABIC </w:instrText>
      </w:r>
      <w:r w:rsidR="00DE2686">
        <w:rPr>
          <w:noProof/>
        </w:rPr>
        <w:fldChar w:fldCharType="separate"/>
      </w:r>
      <w:r w:rsidR="00682DE3">
        <w:rPr>
          <w:noProof/>
        </w:rPr>
        <w:t>17</w:t>
      </w:r>
      <w:r w:rsidR="00DE2686">
        <w:rPr>
          <w:noProof/>
        </w:rPr>
        <w:fldChar w:fldCharType="end"/>
      </w:r>
      <w:r w:rsidR="0031592B">
        <w:t xml:space="preserve">: </w:t>
      </w:r>
      <w:r w:rsidR="0031592B" w:rsidRPr="0031592B">
        <w:rPr>
          <w:rFonts w:cs="Calibri"/>
          <w:sz w:val="24"/>
          <w:szCs w:val="24"/>
        </w:rPr>
        <w:t>Sequence diagram and state charts crafted in the Design stage.</w:t>
      </w:r>
      <w:bookmarkEnd w:id="50"/>
      <w:r w:rsidR="00BB2EFE">
        <w:br w:type="page"/>
      </w:r>
    </w:p>
    <w:p w14:paraId="462DB333" w14:textId="77777777" w:rsidR="00611368" w:rsidRPr="00150346" w:rsidRDefault="00611368" w:rsidP="00150346"/>
    <w:p w14:paraId="624084B1" w14:textId="77777777" w:rsidR="00B5263D" w:rsidRDefault="00B5263D" w:rsidP="00A170FA">
      <w:pPr>
        <w:spacing w:line="259" w:lineRule="auto"/>
        <w:jc w:val="center"/>
        <w:rPr>
          <w:rFonts w:asciiTheme="minorHAnsi" w:hAnsiTheme="minorHAnsi" w:cstheme="minorHAnsi"/>
          <w:sz w:val="24"/>
        </w:rPr>
      </w:pPr>
      <w:r>
        <w:rPr>
          <w:rFonts w:asciiTheme="minorHAnsi" w:hAnsiTheme="minorHAnsi" w:cstheme="minorHAnsi"/>
          <w:noProof/>
          <w:sz w:val="24"/>
          <w:lang w:eastAsia="en-GB"/>
        </w:rPr>
        <w:drawing>
          <wp:inline distT="0" distB="0" distL="0" distR="0" wp14:anchorId="74C457A5" wp14:editId="2B633BF8">
            <wp:extent cx="5715000" cy="3133725"/>
            <wp:effectExtent l="19050" t="19050" r="19050" b="28575"/>
            <wp:docPr id="20" name="Picture 20" descr="C:\Users\Brad\AppData\Local\Microsoft\Windows\INetCache\Content.Word\state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rad\AppData\Local\Microsoft\Windows\INetCache\Content.Word\statechar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0" cy="3133725"/>
                    </a:xfrm>
                    <a:prstGeom prst="rect">
                      <a:avLst/>
                    </a:prstGeom>
                    <a:noFill/>
                    <a:ln>
                      <a:solidFill>
                        <a:schemeClr val="tx1"/>
                      </a:solidFill>
                    </a:ln>
                  </pic:spPr>
                </pic:pic>
              </a:graphicData>
            </a:graphic>
          </wp:inline>
        </w:drawing>
      </w:r>
    </w:p>
    <w:p w14:paraId="139BF0AA" w14:textId="64ED05C6" w:rsidR="00D03F96" w:rsidRPr="00406ECE" w:rsidRDefault="00B5263D" w:rsidP="00A170FA">
      <w:pPr>
        <w:spacing w:line="259" w:lineRule="auto"/>
        <w:jc w:val="center"/>
        <w:rPr>
          <w:rFonts w:cs="Calibri"/>
          <w:b/>
          <w:color w:val="0000FF"/>
          <w:sz w:val="24"/>
          <w:szCs w:val="24"/>
        </w:rPr>
      </w:pPr>
      <w:bookmarkStart w:id="51" w:name="_Toc114507606"/>
      <w:r w:rsidRPr="00B5263D">
        <w:rPr>
          <w:i/>
          <w:sz w:val="24"/>
        </w:rPr>
        <w:t xml:space="preserve">Figure </w:t>
      </w:r>
      <w:r w:rsidR="00DE2686" w:rsidRPr="00B5263D">
        <w:rPr>
          <w:i/>
          <w:sz w:val="24"/>
        </w:rPr>
        <w:fldChar w:fldCharType="begin"/>
      </w:r>
      <w:r w:rsidRPr="00B5263D">
        <w:rPr>
          <w:i/>
          <w:sz w:val="24"/>
        </w:rPr>
        <w:instrText xml:space="preserve"> SEQ Figure \* ARABIC </w:instrText>
      </w:r>
      <w:r w:rsidR="00DE2686" w:rsidRPr="00B5263D">
        <w:rPr>
          <w:i/>
          <w:sz w:val="24"/>
        </w:rPr>
        <w:fldChar w:fldCharType="separate"/>
      </w:r>
      <w:r w:rsidR="00682DE3">
        <w:rPr>
          <w:i/>
          <w:noProof/>
          <w:sz w:val="24"/>
        </w:rPr>
        <w:t>18</w:t>
      </w:r>
      <w:r w:rsidR="00DE2686" w:rsidRPr="00B5263D">
        <w:rPr>
          <w:i/>
          <w:sz w:val="24"/>
        </w:rPr>
        <w:fldChar w:fldCharType="end"/>
      </w:r>
      <w:r w:rsidR="0031592B">
        <w:rPr>
          <w:i/>
          <w:sz w:val="24"/>
        </w:rPr>
        <w:t xml:space="preserve">: </w:t>
      </w:r>
      <w:r w:rsidR="0031592B" w:rsidRPr="0031592B">
        <w:rPr>
          <w:rFonts w:cs="Calibri"/>
          <w:sz w:val="24"/>
          <w:szCs w:val="24"/>
        </w:rPr>
        <w:t>state charts crafted in the Design stage.</w:t>
      </w:r>
      <w:bookmarkEnd w:id="51"/>
      <w:r w:rsidR="00D03F96">
        <w:br w:type="page"/>
      </w:r>
    </w:p>
    <w:p w14:paraId="606C749C" w14:textId="77777777" w:rsidR="00D03F96" w:rsidRDefault="00D03F96">
      <w:pPr>
        <w:spacing w:line="259" w:lineRule="auto"/>
      </w:pPr>
    </w:p>
    <w:p w14:paraId="3BC2701F" w14:textId="77777777" w:rsidR="009E4628" w:rsidRDefault="009E4628">
      <w:pPr>
        <w:spacing w:line="259" w:lineRule="auto"/>
        <w:rPr>
          <w:u w:val="single"/>
        </w:rPr>
      </w:pPr>
      <w:r w:rsidRPr="00F32522">
        <w:rPr>
          <w:sz w:val="24"/>
          <w:u w:val="single"/>
        </w:rPr>
        <w:t>Developer user stories</w:t>
      </w:r>
    </w:p>
    <w:p w14:paraId="2D541ADF" w14:textId="77777777" w:rsidR="001B0198" w:rsidRDefault="009E4628" w:rsidP="00A170FA">
      <w:pPr>
        <w:keepNext/>
        <w:spacing w:line="259" w:lineRule="auto"/>
        <w:jc w:val="center"/>
      </w:pPr>
      <w:r w:rsidRPr="009E4628">
        <w:rPr>
          <w:noProof/>
          <w:lang w:eastAsia="en-GB"/>
        </w:rPr>
        <w:drawing>
          <wp:inline distT="0" distB="0" distL="0" distR="0" wp14:anchorId="190069A5" wp14:editId="7872CC32">
            <wp:extent cx="4452425" cy="2009775"/>
            <wp:effectExtent l="19050" t="19050" r="2476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86147" cy="2070136"/>
                    </a:xfrm>
                    <a:prstGeom prst="rect">
                      <a:avLst/>
                    </a:prstGeom>
                    <a:ln>
                      <a:solidFill>
                        <a:schemeClr val="tx1"/>
                      </a:solidFill>
                    </a:ln>
                  </pic:spPr>
                </pic:pic>
              </a:graphicData>
            </a:graphic>
          </wp:inline>
        </w:drawing>
      </w:r>
    </w:p>
    <w:p w14:paraId="2F911EA1" w14:textId="77777777" w:rsidR="00A170FA" w:rsidRDefault="001B0198" w:rsidP="00A170FA">
      <w:pPr>
        <w:spacing w:line="259" w:lineRule="auto"/>
        <w:jc w:val="center"/>
        <w:rPr>
          <w:rFonts w:asciiTheme="minorHAnsi" w:hAnsiTheme="minorHAnsi" w:cstheme="minorHAnsi"/>
          <w:sz w:val="24"/>
        </w:rPr>
      </w:pPr>
      <w:bookmarkStart w:id="52" w:name="_Toc114507607"/>
      <w:r>
        <w:t xml:space="preserve">Figure </w:t>
      </w:r>
      <w:r w:rsidR="00DE2686">
        <w:rPr>
          <w:noProof/>
        </w:rPr>
        <w:fldChar w:fldCharType="begin"/>
      </w:r>
      <w:r w:rsidR="00651053">
        <w:rPr>
          <w:noProof/>
        </w:rPr>
        <w:instrText xml:space="preserve"> SEQ Figure \* ARABIC </w:instrText>
      </w:r>
      <w:r w:rsidR="00DE2686">
        <w:rPr>
          <w:noProof/>
        </w:rPr>
        <w:fldChar w:fldCharType="separate"/>
      </w:r>
      <w:r w:rsidR="00682DE3">
        <w:rPr>
          <w:noProof/>
        </w:rPr>
        <w:t>19</w:t>
      </w:r>
      <w:r w:rsidR="00DE2686">
        <w:rPr>
          <w:noProof/>
        </w:rPr>
        <w:fldChar w:fldCharType="end"/>
      </w:r>
      <w:r w:rsidR="005930F8">
        <w:t xml:space="preserve">: </w:t>
      </w:r>
      <w:r w:rsidR="005930F8">
        <w:rPr>
          <w:rFonts w:asciiTheme="minorHAnsi" w:hAnsiTheme="minorHAnsi" w:cstheme="minorHAnsi"/>
          <w:sz w:val="24"/>
        </w:rPr>
        <w:t>Developer user story capturing the need to monitor service errors.</w:t>
      </w:r>
      <w:bookmarkEnd w:id="52"/>
    </w:p>
    <w:p w14:paraId="6BD60BCE" w14:textId="6D50D0D1" w:rsidR="009E4628" w:rsidRPr="00444677" w:rsidRDefault="009E4628" w:rsidP="00A170FA">
      <w:pPr>
        <w:spacing w:line="259" w:lineRule="auto"/>
        <w:jc w:val="center"/>
        <w:rPr>
          <w:rFonts w:asciiTheme="minorHAnsi" w:hAnsiTheme="minorHAnsi" w:cstheme="minorHAnsi"/>
          <w:b/>
          <w:color w:val="0000FF"/>
          <w:sz w:val="24"/>
        </w:rPr>
      </w:pPr>
      <w:r>
        <w:rPr>
          <w:u w:val="single"/>
        </w:rPr>
        <w:br w:type="page"/>
      </w:r>
    </w:p>
    <w:p w14:paraId="0D8FE05D" w14:textId="77777777" w:rsidR="009E4628" w:rsidRDefault="009E4628">
      <w:pPr>
        <w:spacing w:line="259" w:lineRule="auto"/>
        <w:rPr>
          <w:u w:val="single"/>
        </w:rPr>
      </w:pPr>
    </w:p>
    <w:p w14:paraId="639F1372" w14:textId="77777777" w:rsidR="00D03F96" w:rsidRPr="00F32522" w:rsidRDefault="005D31BD">
      <w:pPr>
        <w:spacing w:line="259" w:lineRule="auto"/>
        <w:rPr>
          <w:sz w:val="24"/>
          <w:u w:val="single"/>
        </w:rPr>
      </w:pPr>
      <w:r w:rsidRPr="00F32522">
        <w:rPr>
          <w:sz w:val="24"/>
          <w:u w:val="single"/>
        </w:rPr>
        <w:t>Patient user stories</w:t>
      </w:r>
    </w:p>
    <w:p w14:paraId="68B9D713" w14:textId="21DC5E1C" w:rsidR="001B0198" w:rsidRDefault="00AD450F" w:rsidP="00A170FA">
      <w:pPr>
        <w:keepNext/>
        <w:spacing w:line="259" w:lineRule="auto"/>
        <w:jc w:val="center"/>
      </w:pPr>
      <w:r w:rsidRPr="00AD450F">
        <w:rPr>
          <w:noProof/>
          <w:lang w:eastAsia="en-GB"/>
        </w:rPr>
        <w:drawing>
          <wp:inline distT="0" distB="0" distL="0" distR="0" wp14:anchorId="1E131B16" wp14:editId="143211AF">
            <wp:extent cx="6193315" cy="2445488"/>
            <wp:effectExtent l="19050" t="19050" r="17145" b="1206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39690" cy="2463800"/>
                    </a:xfrm>
                    <a:prstGeom prst="rect">
                      <a:avLst/>
                    </a:prstGeom>
                    <a:ln>
                      <a:solidFill>
                        <a:schemeClr val="tx1"/>
                      </a:solidFill>
                    </a:ln>
                  </pic:spPr>
                </pic:pic>
              </a:graphicData>
            </a:graphic>
          </wp:inline>
        </w:drawing>
      </w:r>
    </w:p>
    <w:p w14:paraId="1F714FB5" w14:textId="4246DADC" w:rsidR="005930F8" w:rsidRPr="003610CA" w:rsidRDefault="001B0198" w:rsidP="00A170FA">
      <w:pPr>
        <w:pStyle w:val="Caption"/>
        <w:jc w:val="center"/>
        <w:rPr>
          <w:b/>
          <w:color w:val="0000FF"/>
          <w:sz w:val="24"/>
          <w:szCs w:val="24"/>
          <w:u w:val="single"/>
        </w:rPr>
      </w:pPr>
      <w:bookmarkStart w:id="53" w:name="_Toc114507608"/>
      <w:r w:rsidRPr="005930F8">
        <w:rPr>
          <w:color w:val="auto"/>
          <w:sz w:val="24"/>
          <w:szCs w:val="24"/>
        </w:rPr>
        <w:t xml:space="preserve">Figure </w:t>
      </w:r>
      <w:r w:rsidR="00DE2686" w:rsidRPr="005930F8">
        <w:rPr>
          <w:color w:val="auto"/>
          <w:sz w:val="24"/>
          <w:szCs w:val="24"/>
        </w:rPr>
        <w:fldChar w:fldCharType="begin"/>
      </w:r>
      <w:r w:rsidRPr="005930F8">
        <w:rPr>
          <w:color w:val="auto"/>
          <w:sz w:val="24"/>
          <w:szCs w:val="24"/>
        </w:rPr>
        <w:instrText xml:space="preserve"> SEQ Figure \* ARABIC </w:instrText>
      </w:r>
      <w:r w:rsidR="00DE2686" w:rsidRPr="005930F8">
        <w:rPr>
          <w:color w:val="auto"/>
          <w:sz w:val="24"/>
          <w:szCs w:val="24"/>
        </w:rPr>
        <w:fldChar w:fldCharType="separate"/>
      </w:r>
      <w:r w:rsidR="00682DE3">
        <w:rPr>
          <w:noProof/>
          <w:color w:val="auto"/>
          <w:sz w:val="24"/>
          <w:szCs w:val="24"/>
        </w:rPr>
        <w:t>20</w:t>
      </w:r>
      <w:r w:rsidR="00DE2686" w:rsidRPr="005930F8">
        <w:rPr>
          <w:color w:val="auto"/>
          <w:sz w:val="24"/>
          <w:szCs w:val="24"/>
        </w:rPr>
        <w:fldChar w:fldCharType="end"/>
      </w:r>
      <w:r w:rsidR="005930F8" w:rsidRPr="005930F8">
        <w:rPr>
          <w:color w:val="auto"/>
          <w:sz w:val="24"/>
          <w:szCs w:val="24"/>
        </w:rPr>
        <w:t xml:space="preserve">: </w:t>
      </w:r>
      <w:r w:rsidR="005930F8">
        <w:rPr>
          <w:rFonts w:asciiTheme="minorHAnsi" w:hAnsiTheme="minorHAnsi" w:cstheme="minorHAnsi"/>
          <w:color w:val="auto"/>
          <w:sz w:val="24"/>
          <w:szCs w:val="24"/>
        </w:rPr>
        <w:t>Developer user stories for the Patients</w:t>
      </w:r>
      <w:bookmarkEnd w:id="53"/>
      <w:r w:rsidR="005930F8">
        <w:rPr>
          <w:u w:val="single"/>
        </w:rPr>
        <w:br w:type="page"/>
      </w:r>
    </w:p>
    <w:p w14:paraId="590BA519" w14:textId="77777777" w:rsidR="005930F8" w:rsidRDefault="005930F8">
      <w:pPr>
        <w:spacing w:line="259" w:lineRule="auto"/>
        <w:rPr>
          <w:u w:val="single"/>
        </w:rPr>
      </w:pPr>
    </w:p>
    <w:p w14:paraId="2EC9A1D3" w14:textId="77777777" w:rsidR="005D31BD" w:rsidRPr="006C150A" w:rsidRDefault="005D31BD">
      <w:pPr>
        <w:spacing w:line="259" w:lineRule="auto"/>
        <w:rPr>
          <w:sz w:val="24"/>
          <w:u w:val="single"/>
        </w:rPr>
      </w:pPr>
      <w:r w:rsidRPr="006C150A">
        <w:rPr>
          <w:sz w:val="24"/>
          <w:u w:val="single"/>
        </w:rPr>
        <w:t>Therapist user stories.</w:t>
      </w:r>
    </w:p>
    <w:p w14:paraId="0851EB28" w14:textId="1E893AB7" w:rsidR="001B0198" w:rsidRPr="00835CAC" w:rsidRDefault="00835CAC" w:rsidP="00A170FA">
      <w:pPr>
        <w:spacing w:line="259" w:lineRule="auto"/>
        <w:jc w:val="center"/>
        <w:rPr>
          <w:u w:val="single"/>
        </w:rPr>
      </w:pPr>
      <w:r w:rsidRPr="00A170FA">
        <w:rPr>
          <w:noProof/>
          <w:lang w:eastAsia="en-GB"/>
        </w:rPr>
        <w:drawing>
          <wp:inline distT="0" distB="0" distL="0" distR="0" wp14:anchorId="67F20219" wp14:editId="0E56445C">
            <wp:extent cx="6228254" cy="2679405"/>
            <wp:effectExtent l="19050" t="19050" r="20320" b="260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45171" cy="2686683"/>
                    </a:xfrm>
                    <a:prstGeom prst="rect">
                      <a:avLst/>
                    </a:prstGeom>
                    <a:ln>
                      <a:solidFill>
                        <a:schemeClr val="tx1"/>
                      </a:solidFill>
                    </a:ln>
                  </pic:spPr>
                </pic:pic>
              </a:graphicData>
            </a:graphic>
          </wp:inline>
        </w:drawing>
      </w:r>
    </w:p>
    <w:p w14:paraId="74AD24A3" w14:textId="77777777" w:rsidR="00E937D0" w:rsidRDefault="001B0198" w:rsidP="00A170FA">
      <w:pPr>
        <w:pStyle w:val="Caption"/>
        <w:jc w:val="center"/>
        <w:rPr>
          <w:rFonts w:asciiTheme="minorHAnsi" w:hAnsiTheme="minorHAnsi" w:cstheme="minorHAnsi"/>
          <w:color w:val="auto"/>
          <w:sz w:val="24"/>
          <w:szCs w:val="24"/>
        </w:rPr>
      </w:pPr>
      <w:bookmarkStart w:id="54" w:name="_Toc114507609"/>
      <w:r w:rsidRPr="005930F8">
        <w:rPr>
          <w:color w:val="auto"/>
          <w:sz w:val="24"/>
          <w:szCs w:val="24"/>
        </w:rPr>
        <w:t xml:space="preserve">Figure </w:t>
      </w:r>
      <w:r w:rsidR="00DE2686" w:rsidRPr="005930F8">
        <w:rPr>
          <w:color w:val="auto"/>
          <w:sz w:val="24"/>
          <w:szCs w:val="24"/>
        </w:rPr>
        <w:fldChar w:fldCharType="begin"/>
      </w:r>
      <w:r w:rsidRPr="005930F8">
        <w:rPr>
          <w:color w:val="auto"/>
          <w:sz w:val="24"/>
          <w:szCs w:val="24"/>
        </w:rPr>
        <w:instrText xml:space="preserve"> SEQ Figure \* ARABIC </w:instrText>
      </w:r>
      <w:r w:rsidR="00DE2686" w:rsidRPr="005930F8">
        <w:rPr>
          <w:color w:val="auto"/>
          <w:sz w:val="24"/>
          <w:szCs w:val="24"/>
        </w:rPr>
        <w:fldChar w:fldCharType="separate"/>
      </w:r>
      <w:r w:rsidR="00682DE3">
        <w:rPr>
          <w:noProof/>
          <w:color w:val="auto"/>
          <w:sz w:val="24"/>
          <w:szCs w:val="24"/>
        </w:rPr>
        <w:t>21</w:t>
      </w:r>
      <w:r w:rsidR="00DE2686" w:rsidRPr="005930F8">
        <w:rPr>
          <w:color w:val="auto"/>
          <w:sz w:val="24"/>
          <w:szCs w:val="24"/>
        </w:rPr>
        <w:fldChar w:fldCharType="end"/>
      </w:r>
      <w:r w:rsidR="005930F8" w:rsidRPr="005930F8">
        <w:rPr>
          <w:color w:val="auto"/>
          <w:sz w:val="24"/>
          <w:szCs w:val="24"/>
        </w:rPr>
        <w:t xml:space="preserve">: </w:t>
      </w:r>
      <w:r w:rsidR="005930F8">
        <w:rPr>
          <w:rFonts w:asciiTheme="minorHAnsi" w:hAnsiTheme="minorHAnsi" w:cstheme="minorHAnsi"/>
          <w:color w:val="auto"/>
          <w:sz w:val="24"/>
          <w:szCs w:val="24"/>
        </w:rPr>
        <w:t>Developer user stories for the Therapist.</w:t>
      </w:r>
      <w:bookmarkEnd w:id="54"/>
    </w:p>
    <w:p w14:paraId="329AA28D" w14:textId="715AD668" w:rsidR="00744CBA" w:rsidRDefault="00744CBA">
      <w:pPr>
        <w:spacing w:line="259" w:lineRule="auto"/>
        <w:rPr>
          <w:sz w:val="24"/>
        </w:rPr>
      </w:pPr>
      <w:r>
        <w:rPr>
          <w:sz w:val="24"/>
        </w:rPr>
        <w:br w:type="page"/>
      </w:r>
    </w:p>
    <w:p w14:paraId="44E05628" w14:textId="77777777" w:rsidR="00744CBA" w:rsidRDefault="00744CBA" w:rsidP="00FE7FF4">
      <w:pPr>
        <w:rPr>
          <w:sz w:val="24"/>
        </w:rPr>
      </w:pPr>
    </w:p>
    <w:p w14:paraId="217EA133" w14:textId="77777777" w:rsidR="00FE7FF4" w:rsidRPr="00B70E87" w:rsidRDefault="00FE7FF4" w:rsidP="00FE7FF4">
      <w:pPr>
        <w:rPr>
          <w:rFonts w:cs="Calibri"/>
          <w:sz w:val="24"/>
          <w:szCs w:val="24"/>
          <w:u w:val="single"/>
        </w:rPr>
      </w:pPr>
      <w:r w:rsidRPr="00B70E87">
        <w:rPr>
          <w:sz w:val="24"/>
        </w:rPr>
        <w:t xml:space="preserve">From requirements capturing and modelling to </w:t>
      </w:r>
      <w:r w:rsidRPr="00B70E87">
        <w:rPr>
          <w:rFonts w:cs="Calibri"/>
          <w:sz w:val="24"/>
          <w:szCs w:val="24"/>
        </w:rPr>
        <w:t>Database (NoSQL) Entity diagram work</w:t>
      </w:r>
      <w:r w:rsidRPr="00B70E87">
        <w:rPr>
          <w:sz w:val="24"/>
        </w:rPr>
        <w:t>,</w:t>
      </w:r>
      <w:r>
        <w:rPr>
          <w:sz w:val="24"/>
          <w:u w:val="single"/>
        </w:rPr>
        <w:t xml:space="preserve"> </w:t>
      </w:r>
      <w:r>
        <w:rPr>
          <w:sz w:val="24"/>
        </w:rPr>
        <w:t>t</w:t>
      </w:r>
      <w:r w:rsidRPr="00265DFA">
        <w:rPr>
          <w:sz w:val="24"/>
        </w:rPr>
        <w:t>he requirements stage has captured the need for</w:t>
      </w:r>
    </w:p>
    <w:p w14:paraId="11FAEB56" w14:textId="77777777" w:rsidR="00FE7FF4" w:rsidRPr="00265DFA" w:rsidRDefault="00FE7FF4" w:rsidP="00FE7FF4">
      <w:pPr>
        <w:pStyle w:val="ListParagraph"/>
        <w:numPr>
          <w:ilvl w:val="0"/>
          <w:numId w:val="22"/>
        </w:numPr>
        <w:rPr>
          <w:sz w:val="24"/>
        </w:rPr>
      </w:pPr>
      <w:r w:rsidRPr="00265DFA">
        <w:rPr>
          <w:sz w:val="24"/>
        </w:rPr>
        <w:t xml:space="preserve">Capturing server errors, </w:t>
      </w:r>
    </w:p>
    <w:p w14:paraId="6222F27F" w14:textId="77777777" w:rsidR="00FE7FF4" w:rsidRPr="00265DFA" w:rsidRDefault="00FE7FF4" w:rsidP="00FE7FF4">
      <w:pPr>
        <w:pStyle w:val="ListParagraph"/>
        <w:numPr>
          <w:ilvl w:val="0"/>
          <w:numId w:val="22"/>
        </w:numPr>
        <w:rPr>
          <w:sz w:val="24"/>
        </w:rPr>
      </w:pPr>
      <w:r w:rsidRPr="00265DFA">
        <w:rPr>
          <w:sz w:val="24"/>
        </w:rPr>
        <w:t xml:space="preserve">Storing when patients have missed goals/not logged in or completed activities/flashcards, </w:t>
      </w:r>
    </w:p>
    <w:p w14:paraId="71BDCB13" w14:textId="77777777" w:rsidR="00FE7FF4" w:rsidRPr="00265DFA" w:rsidRDefault="00FE7FF4" w:rsidP="00FE7FF4">
      <w:pPr>
        <w:pStyle w:val="ListParagraph"/>
        <w:numPr>
          <w:ilvl w:val="0"/>
          <w:numId w:val="22"/>
        </w:numPr>
        <w:rPr>
          <w:sz w:val="24"/>
        </w:rPr>
      </w:pPr>
      <w:r w:rsidRPr="00265DFA">
        <w:rPr>
          <w:sz w:val="24"/>
        </w:rPr>
        <w:t xml:space="preserve">A therapist to create templates and unique activities/flashcards. </w:t>
      </w:r>
    </w:p>
    <w:p w14:paraId="09051D48" w14:textId="77777777" w:rsidR="00D06BF0" w:rsidRDefault="00FE7FF4" w:rsidP="006F6DA4">
      <w:pPr>
        <w:rPr>
          <w:rFonts w:asciiTheme="minorHAnsi" w:hAnsiTheme="minorHAnsi" w:cstheme="minorHAnsi"/>
          <w:color w:val="222222"/>
          <w:sz w:val="24"/>
          <w:shd w:val="clear" w:color="auto" w:fill="FFFFFF"/>
        </w:rPr>
      </w:pPr>
      <w:r w:rsidRPr="001C00B6">
        <w:rPr>
          <w:rFonts w:asciiTheme="minorHAnsi" w:hAnsiTheme="minorHAnsi" w:cstheme="minorHAnsi"/>
          <w:color w:val="222222"/>
          <w:sz w:val="24"/>
          <w:shd w:val="clear" w:color="auto" w:fill="FFFFFF"/>
        </w:rPr>
        <w:t>All patients are tagged by a therapy_type property. Two people tagged as needing therapy for apraxia</w:t>
      </w:r>
      <w:r>
        <w:rPr>
          <w:rFonts w:asciiTheme="minorHAnsi" w:hAnsiTheme="minorHAnsi" w:cstheme="minorHAnsi"/>
          <w:color w:val="222222"/>
          <w:sz w:val="24"/>
          <w:shd w:val="clear" w:color="auto" w:fill="FFFFFF"/>
        </w:rPr>
        <w:t xml:space="preserve"> for example</w:t>
      </w:r>
      <w:r w:rsidRPr="001C00B6">
        <w:rPr>
          <w:rFonts w:asciiTheme="minorHAnsi" w:hAnsiTheme="minorHAnsi" w:cstheme="minorHAnsi"/>
          <w:color w:val="222222"/>
          <w:sz w:val="24"/>
          <w:shd w:val="clear" w:color="auto" w:fill="FFFFFF"/>
        </w:rPr>
        <w:t xml:space="preserve"> will be tagged as such and will follow generally the same therapy plan with tweaks to their goals and activities. The database relationship model reflects this by separating a created goal by a template, or a custom goal. Now, custom goals may not need to be in its own collection, and instead be appended to </w:t>
      </w:r>
      <w:r>
        <w:rPr>
          <w:rFonts w:asciiTheme="minorHAnsi" w:hAnsiTheme="minorHAnsi" w:cstheme="minorHAnsi"/>
          <w:color w:val="222222"/>
          <w:sz w:val="24"/>
          <w:shd w:val="clear" w:color="auto" w:fill="FFFFFF"/>
        </w:rPr>
        <w:t xml:space="preserve">a </w:t>
      </w:r>
      <w:r w:rsidRPr="001C00B6">
        <w:rPr>
          <w:rFonts w:asciiTheme="minorHAnsi" w:hAnsiTheme="minorHAnsi" w:cstheme="minorHAnsi"/>
          <w:color w:val="222222"/>
          <w:sz w:val="24"/>
          <w:shd w:val="clear" w:color="auto" w:fill="FFFFFF"/>
        </w:rPr>
        <w:t>list. This would be possible as NoSQL database properties are not type restricted. For now, this is kept as a separate collection in case unique goals are tagged with a patient id or need to be queried separately.</w:t>
      </w:r>
    </w:p>
    <w:p w14:paraId="02060B95" w14:textId="61E100B8" w:rsidR="006F6DA4" w:rsidRPr="006F6DA4" w:rsidRDefault="006F6DA4" w:rsidP="00D06BF0">
      <w:pPr>
        <w:spacing w:line="259" w:lineRule="auto"/>
        <w:rPr>
          <w:rFonts w:asciiTheme="minorHAnsi" w:hAnsiTheme="minorHAnsi" w:cstheme="minorHAnsi"/>
          <w:color w:val="222222"/>
          <w:sz w:val="24"/>
          <w:shd w:val="clear" w:color="auto" w:fill="FFFFFF"/>
        </w:rPr>
      </w:pPr>
      <w:r>
        <w:rPr>
          <w:rFonts w:asciiTheme="minorHAnsi" w:hAnsiTheme="minorHAnsi" w:cstheme="minorHAnsi"/>
          <w:color w:val="222222"/>
          <w:sz w:val="24"/>
          <w:shd w:val="clear" w:color="auto" w:fill="FFFFFF"/>
        </w:rPr>
        <w:br w:type="page"/>
      </w:r>
    </w:p>
    <w:p w14:paraId="29AA4FA0" w14:textId="77777777" w:rsidR="00FE7FF4" w:rsidRPr="00854B9A" w:rsidRDefault="00FE7FF4" w:rsidP="006F6DA4">
      <w:pPr>
        <w:jc w:val="center"/>
        <w:rPr>
          <w:rFonts w:cs="Calibri"/>
          <w:sz w:val="24"/>
          <w:szCs w:val="24"/>
        </w:rPr>
      </w:pPr>
      <w:r w:rsidRPr="00255B8F">
        <w:rPr>
          <w:rFonts w:cs="Calibri"/>
          <w:noProof/>
          <w:sz w:val="24"/>
          <w:szCs w:val="24"/>
          <w:lang w:eastAsia="en-GB"/>
        </w:rPr>
        <w:lastRenderedPageBreak/>
        <w:drawing>
          <wp:inline distT="0" distB="0" distL="0" distR="0" wp14:anchorId="4B96E0FA" wp14:editId="4FAA41FC">
            <wp:extent cx="8420406" cy="4991044"/>
            <wp:effectExtent l="19050" t="19050" r="19050" b="196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420406" cy="4991044"/>
                    </a:xfrm>
                    <a:prstGeom prst="rect">
                      <a:avLst/>
                    </a:prstGeom>
                    <a:ln>
                      <a:solidFill>
                        <a:schemeClr val="tx1"/>
                      </a:solidFill>
                    </a:ln>
                  </pic:spPr>
                </pic:pic>
              </a:graphicData>
            </a:graphic>
          </wp:inline>
        </w:drawing>
      </w:r>
    </w:p>
    <w:p w14:paraId="1F7E8CAD" w14:textId="54E78730" w:rsidR="00812C8B" w:rsidRPr="00812C8B" w:rsidRDefault="00FE7FF4" w:rsidP="00812C8B">
      <w:pPr>
        <w:pStyle w:val="Caption"/>
        <w:jc w:val="center"/>
        <w:rPr>
          <w:rFonts w:cs="Calibri"/>
          <w:noProof/>
          <w:color w:val="auto"/>
          <w:sz w:val="24"/>
          <w:szCs w:val="24"/>
        </w:rPr>
      </w:pPr>
      <w:bookmarkStart w:id="55" w:name="_Toc103021223"/>
      <w:bookmarkStart w:id="56" w:name="_Toc114507610"/>
      <w:r w:rsidRPr="00854B9A">
        <w:rPr>
          <w:rFonts w:cs="Calibri"/>
          <w:color w:val="auto"/>
          <w:sz w:val="24"/>
          <w:szCs w:val="24"/>
        </w:rPr>
        <w:t xml:space="preserve">Figure </w:t>
      </w:r>
      <w:r w:rsidRPr="00854B9A">
        <w:rPr>
          <w:rFonts w:cs="Calibri"/>
          <w:noProof/>
          <w:color w:val="auto"/>
          <w:sz w:val="24"/>
          <w:szCs w:val="24"/>
        </w:rPr>
        <w:fldChar w:fldCharType="begin"/>
      </w:r>
      <w:r w:rsidRPr="00854B9A">
        <w:rPr>
          <w:rFonts w:cs="Calibri"/>
          <w:noProof/>
          <w:color w:val="auto"/>
          <w:sz w:val="24"/>
          <w:szCs w:val="24"/>
        </w:rPr>
        <w:instrText xml:space="preserve"> SEQ Figure \* ARABIC </w:instrText>
      </w:r>
      <w:r w:rsidRPr="00854B9A">
        <w:rPr>
          <w:rFonts w:cs="Calibri"/>
          <w:noProof/>
          <w:color w:val="auto"/>
          <w:sz w:val="24"/>
          <w:szCs w:val="24"/>
        </w:rPr>
        <w:fldChar w:fldCharType="separate"/>
      </w:r>
      <w:r w:rsidR="00682DE3">
        <w:rPr>
          <w:rFonts w:cs="Calibri"/>
          <w:noProof/>
          <w:color w:val="auto"/>
          <w:sz w:val="24"/>
          <w:szCs w:val="24"/>
        </w:rPr>
        <w:t>22</w:t>
      </w:r>
      <w:r w:rsidRPr="00854B9A">
        <w:rPr>
          <w:rFonts w:cs="Calibri"/>
          <w:noProof/>
          <w:color w:val="auto"/>
          <w:sz w:val="24"/>
          <w:szCs w:val="24"/>
        </w:rPr>
        <w:fldChar w:fldCharType="end"/>
      </w:r>
      <w:r>
        <w:rPr>
          <w:rFonts w:cs="Calibri"/>
          <w:noProof/>
          <w:color w:val="auto"/>
          <w:sz w:val="24"/>
          <w:szCs w:val="24"/>
        </w:rPr>
        <w:t>: A Database Entity diagram that shows how the application will store data relevant to the project features, chosen technologies and system design.</w:t>
      </w:r>
      <w:bookmarkEnd w:id="55"/>
      <w:bookmarkEnd w:id="56"/>
    </w:p>
    <w:p w14:paraId="263606AD" w14:textId="7CA38B55" w:rsidR="004C5FCF" w:rsidRPr="006F6DA4" w:rsidRDefault="004C5FCF" w:rsidP="006F6DA4">
      <w:pPr>
        <w:pStyle w:val="Caption"/>
        <w:rPr>
          <w:rFonts w:asciiTheme="minorHAnsi" w:hAnsiTheme="minorHAnsi" w:cstheme="minorHAnsi"/>
          <w:b/>
          <w:color w:val="0000FF"/>
          <w:sz w:val="24"/>
          <w:szCs w:val="24"/>
        </w:rPr>
      </w:pPr>
    </w:p>
    <w:p w14:paraId="33269613" w14:textId="0DB379DB" w:rsidR="00FF6CF1" w:rsidRDefault="00FF6CF1" w:rsidP="00FF6CF1">
      <w:pPr>
        <w:rPr>
          <w:rFonts w:cs="Calibri"/>
          <w:sz w:val="24"/>
          <w:szCs w:val="24"/>
        </w:rPr>
      </w:pPr>
      <w:r>
        <w:rPr>
          <w:rFonts w:cs="Calibri"/>
          <w:sz w:val="24"/>
          <w:szCs w:val="24"/>
        </w:rPr>
        <w:t xml:space="preserve">The relationships between these collections in figure </w:t>
      </w:r>
      <w:r w:rsidR="00C43EAE">
        <w:rPr>
          <w:rFonts w:cs="Calibri"/>
          <w:sz w:val="24"/>
          <w:szCs w:val="24"/>
        </w:rPr>
        <w:t>22</w:t>
      </w:r>
      <w:r>
        <w:rPr>
          <w:rFonts w:cs="Calibri"/>
          <w:sz w:val="24"/>
          <w:szCs w:val="24"/>
        </w:rPr>
        <w:t xml:space="preserve"> are shown in the </w:t>
      </w:r>
      <w:r w:rsidRPr="004B0B02">
        <w:rPr>
          <w:rFonts w:cs="Calibri"/>
          <w:sz w:val="24"/>
          <w:szCs w:val="24"/>
        </w:rPr>
        <w:t>Entity diagram Relationship table</w:t>
      </w:r>
      <w:r>
        <w:rPr>
          <w:rFonts w:cs="Calibri"/>
          <w:sz w:val="24"/>
          <w:szCs w:val="24"/>
        </w:rPr>
        <w:t xml:space="preserve"> (figure </w:t>
      </w:r>
      <w:r w:rsidR="00C43EAE">
        <w:rPr>
          <w:rFonts w:cs="Calibri"/>
          <w:sz w:val="24"/>
          <w:szCs w:val="24"/>
        </w:rPr>
        <w:t>23</w:t>
      </w:r>
      <w:r>
        <w:rPr>
          <w:rFonts w:cs="Calibri"/>
          <w:sz w:val="24"/>
          <w:szCs w:val="24"/>
        </w:rPr>
        <w:t>)</w:t>
      </w:r>
      <w:r w:rsidRPr="004B0B02">
        <w:rPr>
          <w:rFonts w:cs="Calibri"/>
          <w:sz w:val="24"/>
          <w:szCs w:val="24"/>
        </w:rPr>
        <w:t>.</w:t>
      </w:r>
    </w:p>
    <w:p w14:paraId="6A58280C" w14:textId="77777777" w:rsidR="00FF6CF1" w:rsidRPr="00854B9A" w:rsidRDefault="00FF6CF1" w:rsidP="006F6DA4">
      <w:pPr>
        <w:jc w:val="center"/>
        <w:rPr>
          <w:rFonts w:cs="Calibri"/>
          <w:sz w:val="24"/>
          <w:szCs w:val="24"/>
        </w:rPr>
      </w:pPr>
      <w:r w:rsidRPr="0006050B">
        <w:rPr>
          <w:rFonts w:cs="Calibri"/>
          <w:noProof/>
          <w:sz w:val="24"/>
          <w:szCs w:val="24"/>
          <w:lang w:eastAsia="en-GB"/>
        </w:rPr>
        <w:drawing>
          <wp:inline distT="0" distB="0" distL="0" distR="0" wp14:anchorId="5FD5623C" wp14:editId="4ED475DD">
            <wp:extent cx="4923860" cy="4671830"/>
            <wp:effectExtent l="19050" t="19050" r="10160" b="146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66130" cy="4711936"/>
                    </a:xfrm>
                    <a:prstGeom prst="rect">
                      <a:avLst/>
                    </a:prstGeom>
                    <a:ln>
                      <a:solidFill>
                        <a:schemeClr val="tx1"/>
                      </a:solidFill>
                    </a:ln>
                  </pic:spPr>
                </pic:pic>
              </a:graphicData>
            </a:graphic>
          </wp:inline>
        </w:drawing>
      </w:r>
    </w:p>
    <w:p w14:paraId="530549B2" w14:textId="6194E56D" w:rsidR="00FF6CF1" w:rsidRPr="00522B78" w:rsidRDefault="00FF6CF1" w:rsidP="006F6DA4">
      <w:pPr>
        <w:pStyle w:val="Caption"/>
        <w:jc w:val="center"/>
        <w:rPr>
          <w:rFonts w:cs="Calibri"/>
          <w:b/>
          <w:noProof/>
          <w:color w:val="0000FF"/>
          <w:sz w:val="24"/>
          <w:szCs w:val="24"/>
        </w:rPr>
      </w:pPr>
      <w:bookmarkStart w:id="57" w:name="_Toc103021224"/>
      <w:bookmarkStart w:id="58" w:name="_Toc114507611"/>
      <w:r w:rsidRPr="00854B9A">
        <w:rPr>
          <w:rFonts w:cs="Calibri"/>
          <w:color w:val="auto"/>
          <w:sz w:val="24"/>
          <w:szCs w:val="24"/>
        </w:rPr>
        <w:t xml:space="preserve">Figure </w:t>
      </w:r>
      <w:r w:rsidR="00DE2686" w:rsidRPr="00854B9A">
        <w:rPr>
          <w:rFonts w:cs="Calibri"/>
          <w:noProof/>
          <w:color w:val="auto"/>
          <w:sz w:val="24"/>
          <w:szCs w:val="24"/>
        </w:rPr>
        <w:fldChar w:fldCharType="begin"/>
      </w:r>
      <w:r w:rsidRPr="00854B9A">
        <w:rPr>
          <w:rFonts w:cs="Calibri"/>
          <w:noProof/>
          <w:color w:val="auto"/>
          <w:sz w:val="24"/>
          <w:szCs w:val="24"/>
        </w:rPr>
        <w:instrText xml:space="preserve"> SEQ Figure \* ARABIC </w:instrText>
      </w:r>
      <w:r w:rsidR="00DE2686" w:rsidRPr="00854B9A">
        <w:rPr>
          <w:rFonts w:cs="Calibri"/>
          <w:noProof/>
          <w:color w:val="auto"/>
          <w:sz w:val="24"/>
          <w:szCs w:val="24"/>
        </w:rPr>
        <w:fldChar w:fldCharType="separate"/>
      </w:r>
      <w:r w:rsidR="00682DE3">
        <w:rPr>
          <w:rFonts w:cs="Calibri"/>
          <w:noProof/>
          <w:color w:val="auto"/>
          <w:sz w:val="24"/>
          <w:szCs w:val="24"/>
        </w:rPr>
        <w:t>23</w:t>
      </w:r>
      <w:r w:rsidR="00DE2686" w:rsidRPr="00854B9A">
        <w:rPr>
          <w:rFonts w:cs="Calibri"/>
          <w:noProof/>
          <w:color w:val="auto"/>
          <w:sz w:val="24"/>
          <w:szCs w:val="24"/>
        </w:rPr>
        <w:fldChar w:fldCharType="end"/>
      </w:r>
      <w:r>
        <w:rPr>
          <w:rFonts w:cs="Calibri"/>
          <w:noProof/>
          <w:color w:val="auto"/>
          <w:sz w:val="24"/>
          <w:szCs w:val="24"/>
        </w:rPr>
        <w:t>: The Relationships between database collections.</w:t>
      </w:r>
      <w:bookmarkEnd w:id="57"/>
      <w:bookmarkEnd w:id="58"/>
    </w:p>
    <w:p w14:paraId="660047CA" w14:textId="77777777" w:rsidR="00FF6CF1" w:rsidRPr="000931E1" w:rsidRDefault="00FF6CF1" w:rsidP="00FF6CF1"/>
    <w:p w14:paraId="33CEF503" w14:textId="2CEEA419" w:rsidR="00FF6CF1" w:rsidRPr="00522B78" w:rsidRDefault="00FF6CF1" w:rsidP="00FF6CF1">
      <w:pPr>
        <w:rPr>
          <w:rFonts w:cs="Calibri"/>
          <w:b/>
          <w:color w:val="0000FF"/>
          <w:sz w:val="24"/>
          <w:szCs w:val="24"/>
        </w:rPr>
      </w:pPr>
      <w:r>
        <w:rPr>
          <w:rFonts w:cs="Calibri"/>
          <w:sz w:val="24"/>
          <w:szCs w:val="24"/>
        </w:rPr>
        <w:t xml:space="preserve">Take the NoSQL database collection ‘ActivityTemplates’ whose objects have a constraint that its ‘therapy_type’ property of type array must have at least one or more ids of type ‘TherapyTypes’. This is represented in Figure </w:t>
      </w:r>
      <w:r w:rsidR="00C765DA">
        <w:rPr>
          <w:rFonts w:cs="Calibri"/>
          <w:sz w:val="24"/>
          <w:szCs w:val="24"/>
        </w:rPr>
        <w:t>24</w:t>
      </w:r>
      <w:r>
        <w:rPr>
          <w:rFonts w:cs="Calibri"/>
          <w:sz w:val="24"/>
          <w:szCs w:val="24"/>
        </w:rPr>
        <w:t>.</w:t>
      </w:r>
      <w:r w:rsidR="00EA3523" w:rsidRPr="00EA3523">
        <w:rPr>
          <w:sz w:val="24"/>
        </w:rPr>
        <w:t>This constraint can be implemented when setting up the database models. A new record added to the collection must pass this condition.</w:t>
      </w:r>
    </w:p>
    <w:p w14:paraId="259A4BC2" w14:textId="77777777" w:rsidR="00FF6CF1" w:rsidRDefault="00FF6CF1" w:rsidP="006F6DA4">
      <w:pPr>
        <w:keepNext/>
        <w:jc w:val="center"/>
      </w:pPr>
      <w:r w:rsidRPr="000A5FDB">
        <w:rPr>
          <w:noProof/>
          <w:lang w:eastAsia="en-GB"/>
        </w:rPr>
        <w:drawing>
          <wp:inline distT="0" distB="0" distL="0" distR="0" wp14:anchorId="17DC3521" wp14:editId="75EEE99C">
            <wp:extent cx="6170666" cy="2962275"/>
            <wp:effectExtent l="19050" t="19050" r="2095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80653" cy="2967069"/>
                    </a:xfrm>
                    <a:prstGeom prst="rect">
                      <a:avLst/>
                    </a:prstGeom>
                    <a:ln>
                      <a:solidFill>
                        <a:schemeClr val="tx1"/>
                      </a:solidFill>
                    </a:ln>
                  </pic:spPr>
                </pic:pic>
              </a:graphicData>
            </a:graphic>
          </wp:inline>
        </w:drawing>
      </w:r>
    </w:p>
    <w:p w14:paraId="2B5918E3" w14:textId="3361EF8E" w:rsidR="003F4D09" w:rsidRPr="0095515C" w:rsidRDefault="00FF6CF1" w:rsidP="006F6DA4">
      <w:pPr>
        <w:pStyle w:val="Caption"/>
        <w:jc w:val="center"/>
        <w:rPr>
          <w:b/>
          <w:i w:val="0"/>
          <w:color w:val="0000FF"/>
          <w:sz w:val="24"/>
        </w:rPr>
      </w:pPr>
      <w:bookmarkStart w:id="59" w:name="_Toc114507612"/>
      <w:r w:rsidRPr="0095515C">
        <w:rPr>
          <w:i w:val="0"/>
          <w:color w:val="auto"/>
          <w:sz w:val="24"/>
        </w:rPr>
        <w:t xml:space="preserve">Figure </w:t>
      </w:r>
      <w:r w:rsidR="00DE2686" w:rsidRPr="0095515C">
        <w:rPr>
          <w:i w:val="0"/>
          <w:color w:val="auto"/>
          <w:sz w:val="24"/>
        </w:rPr>
        <w:fldChar w:fldCharType="begin"/>
      </w:r>
      <w:r w:rsidRPr="0095515C">
        <w:rPr>
          <w:i w:val="0"/>
          <w:color w:val="auto"/>
          <w:sz w:val="24"/>
        </w:rPr>
        <w:instrText xml:space="preserve"> SEQ Figure \* ARABIC </w:instrText>
      </w:r>
      <w:r w:rsidR="00DE2686" w:rsidRPr="0095515C">
        <w:rPr>
          <w:i w:val="0"/>
          <w:color w:val="auto"/>
          <w:sz w:val="24"/>
        </w:rPr>
        <w:fldChar w:fldCharType="separate"/>
      </w:r>
      <w:r w:rsidR="00682DE3">
        <w:rPr>
          <w:i w:val="0"/>
          <w:noProof/>
          <w:color w:val="auto"/>
          <w:sz w:val="24"/>
        </w:rPr>
        <w:t>24</w:t>
      </w:r>
      <w:r w:rsidR="00DE2686" w:rsidRPr="0095515C">
        <w:rPr>
          <w:i w:val="0"/>
          <w:color w:val="auto"/>
          <w:sz w:val="24"/>
        </w:rPr>
        <w:fldChar w:fldCharType="end"/>
      </w:r>
      <w:r w:rsidRPr="0095515C">
        <w:rPr>
          <w:i w:val="0"/>
          <w:color w:val="auto"/>
          <w:sz w:val="24"/>
        </w:rPr>
        <w:t>: A representation of how data will be stored in the NoSQL database using the entity relationship diagram.</w:t>
      </w:r>
      <w:bookmarkEnd w:id="59"/>
    </w:p>
    <w:p w14:paraId="141C73EA" w14:textId="77777777" w:rsidR="003F4D09" w:rsidRDefault="003F4D09">
      <w:pPr>
        <w:spacing w:line="259" w:lineRule="auto"/>
      </w:pPr>
      <w:r>
        <w:br w:type="page"/>
      </w:r>
    </w:p>
    <w:p w14:paraId="2D17B118" w14:textId="77777777" w:rsidR="00390434" w:rsidRDefault="00390434" w:rsidP="00390434">
      <w:pPr>
        <w:spacing w:line="259" w:lineRule="auto"/>
        <w:rPr>
          <w:rFonts w:cs="Calibri"/>
          <w:b/>
          <w:sz w:val="24"/>
          <w:szCs w:val="24"/>
        </w:rPr>
      </w:pPr>
    </w:p>
    <w:p w14:paraId="00F1C029" w14:textId="77777777" w:rsidR="00390434" w:rsidRDefault="00390434" w:rsidP="00390434">
      <w:pPr>
        <w:pStyle w:val="Heading2"/>
      </w:pPr>
      <w:bookmarkStart w:id="60" w:name="_Toc114507566"/>
      <w:r>
        <w:t>Development progress at Phase 3 of the service transition stage.</w:t>
      </w:r>
      <w:bookmarkEnd w:id="60"/>
    </w:p>
    <w:p w14:paraId="2B29FEE0" w14:textId="77777777" w:rsidR="00987F87" w:rsidRDefault="00987F87" w:rsidP="00987F87">
      <w:pPr>
        <w:spacing w:after="0"/>
        <w:rPr>
          <w:rFonts w:cs="Calibri"/>
          <w:sz w:val="24"/>
          <w:szCs w:val="24"/>
          <w:u w:val="single"/>
        </w:rPr>
      </w:pPr>
    </w:p>
    <w:p w14:paraId="5565A196" w14:textId="77777777" w:rsidR="00390434" w:rsidRPr="00F35642" w:rsidRDefault="00390434" w:rsidP="00987F87">
      <w:pPr>
        <w:spacing w:after="0"/>
        <w:rPr>
          <w:rFonts w:cs="Calibri"/>
          <w:sz w:val="24"/>
          <w:szCs w:val="24"/>
          <w:u w:val="single"/>
        </w:rPr>
      </w:pPr>
    </w:p>
    <w:p w14:paraId="3D87C39F" w14:textId="1C5A6E32" w:rsidR="00987F87" w:rsidRPr="00450FA7" w:rsidRDefault="00987F87" w:rsidP="00450FA7">
      <w:pPr>
        <w:spacing w:line="259" w:lineRule="auto"/>
        <w:rPr>
          <w:rFonts w:cs="Calibri"/>
          <w:sz w:val="24"/>
          <w:szCs w:val="24"/>
        </w:rPr>
      </w:pPr>
      <w:r>
        <w:rPr>
          <w:rFonts w:asciiTheme="minorHAnsi" w:hAnsiTheme="minorHAnsi" w:cstheme="minorHAnsi"/>
          <w:sz w:val="24"/>
        </w:rPr>
        <w:t xml:space="preserve">The </w:t>
      </w:r>
      <w:r w:rsidR="005929AF">
        <w:rPr>
          <w:rFonts w:asciiTheme="minorHAnsi" w:hAnsiTheme="minorHAnsi" w:cstheme="minorHAnsi"/>
          <w:sz w:val="24"/>
        </w:rPr>
        <w:t>Technology used</w:t>
      </w:r>
      <w:r w:rsidRPr="00F777EB">
        <w:rPr>
          <w:rFonts w:asciiTheme="minorHAnsi" w:hAnsiTheme="minorHAnsi" w:cstheme="minorHAnsi"/>
          <w:sz w:val="24"/>
        </w:rPr>
        <w:t xml:space="preserve"> for the</w:t>
      </w:r>
      <w:r>
        <w:rPr>
          <w:rFonts w:asciiTheme="minorHAnsi" w:hAnsiTheme="minorHAnsi" w:cstheme="minorHAnsi"/>
          <w:sz w:val="24"/>
        </w:rPr>
        <w:t xml:space="preserve"> mobile app</w:t>
      </w:r>
      <w:r w:rsidRPr="00F777EB">
        <w:rPr>
          <w:rFonts w:asciiTheme="minorHAnsi" w:hAnsiTheme="minorHAnsi" w:cstheme="minorHAnsi"/>
          <w:sz w:val="24"/>
        </w:rPr>
        <w:t xml:space="preserve"> frontend is </w:t>
      </w:r>
      <w:r w:rsidR="002C0F27">
        <w:rPr>
          <w:rFonts w:cs="Calibri"/>
          <w:sz w:val="24"/>
          <w:szCs w:val="24"/>
        </w:rPr>
        <w:t>React native. This was chosen as</w:t>
      </w:r>
      <w:r w:rsidRPr="00F777EB">
        <w:rPr>
          <w:rFonts w:cs="Calibri"/>
          <w:sz w:val="24"/>
          <w:szCs w:val="24"/>
        </w:rPr>
        <w:t xml:space="preserve"> part of my research early on. My </w:t>
      </w:r>
      <w:r>
        <w:rPr>
          <w:rFonts w:cs="Calibri"/>
          <w:sz w:val="24"/>
          <w:szCs w:val="24"/>
        </w:rPr>
        <w:t xml:space="preserve">Frontend will communicate with </w:t>
      </w:r>
      <w:r w:rsidR="0090567E">
        <w:rPr>
          <w:rFonts w:cs="Calibri"/>
          <w:sz w:val="24"/>
          <w:szCs w:val="24"/>
        </w:rPr>
        <w:t xml:space="preserve">a REST API </w:t>
      </w:r>
      <w:r>
        <w:rPr>
          <w:rFonts w:cs="Calibri"/>
          <w:sz w:val="24"/>
          <w:szCs w:val="24"/>
        </w:rPr>
        <w:t>coded in NodeJS</w:t>
      </w:r>
      <w:r w:rsidR="00EE6051">
        <w:rPr>
          <w:rFonts w:cs="Calibri"/>
          <w:sz w:val="24"/>
          <w:szCs w:val="24"/>
        </w:rPr>
        <w:t xml:space="preserve"> </w:t>
      </w:r>
      <w:r w:rsidR="0090567E">
        <w:rPr>
          <w:rFonts w:cs="Calibri"/>
          <w:sz w:val="24"/>
          <w:szCs w:val="24"/>
        </w:rPr>
        <w:t>connected to</w:t>
      </w:r>
      <w:r w:rsidR="00EE6051">
        <w:rPr>
          <w:rFonts w:cs="Calibri"/>
          <w:sz w:val="24"/>
          <w:szCs w:val="24"/>
        </w:rPr>
        <w:t xml:space="preserve"> </w:t>
      </w:r>
      <w:r w:rsidR="0090567E">
        <w:rPr>
          <w:rFonts w:cs="Calibri"/>
          <w:sz w:val="24"/>
          <w:szCs w:val="24"/>
        </w:rPr>
        <w:t xml:space="preserve">a web hosted </w:t>
      </w:r>
      <w:r w:rsidR="00EE6051">
        <w:rPr>
          <w:rFonts w:cs="Calibri"/>
          <w:sz w:val="24"/>
          <w:szCs w:val="24"/>
        </w:rPr>
        <w:t>MongoDB database</w:t>
      </w:r>
      <w:r w:rsidR="0090567E">
        <w:rPr>
          <w:rFonts w:cs="Calibri"/>
          <w:sz w:val="24"/>
          <w:szCs w:val="24"/>
        </w:rPr>
        <w:t xml:space="preserve"> using MongoDB Atlas. </w:t>
      </w:r>
      <w:r w:rsidR="00E052D9">
        <w:rPr>
          <w:rFonts w:cs="Calibri"/>
          <w:sz w:val="24"/>
          <w:szCs w:val="24"/>
        </w:rPr>
        <w:t xml:space="preserve"> </w:t>
      </w:r>
    </w:p>
    <w:p w14:paraId="1C6877DE" w14:textId="051C597A" w:rsidR="00987F87" w:rsidRPr="006640B5" w:rsidRDefault="00987F87" w:rsidP="00987F87">
      <w:pPr>
        <w:rPr>
          <w:sz w:val="24"/>
          <w:u w:val="single"/>
        </w:rPr>
      </w:pPr>
      <w:r w:rsidRPr="006640B5">
        <w:rPr>
          <w:sz w:val="24"/>
          <w:u w:val="single"/>
        </w:rPr>
        <w:t xml:space="preserve">How </w:t>
      </w:r>
      <w:r w:rsidR="006F549E">
        <w:rPr>
          <w:sz w:val="24"/>
          <w:u w:val="single"/>
        </w:rPr>
        <w:t>the REST API works in my server.</w:t>
      </w:r>
    </w:p>
    <w:p w14:paraId="7919DD72" w14:textId="177B1FD9" w:rsidR="000A0ED5" w:rsidRPr="00A57830" w:rsidRDefault="00987F87" w:rsidP="00A57830">
      <w:pPr>
        <w:rPr>
          <w:rFonts w:asciiTheme="minorHAnsi" w:hAnsiTheme="minorHAnsi" w:cstheme="minorHAnsi"/>
          <w:sz w:val="24"/>
        </w:rPr>
      </w:pPr>
      <w:r>
        <w:rPr>
          <w:rFonts w:cs="Calibri"/>
          <w:sz w:val="24"/>
          <w:szCs w:val="24"/>
        </w:rPr>
        <w:t xml:space="preserve">The project frontend found in </w:t>
      </w:r>
      <w:r w:rsidR="00065DE1">
        <w:rPr>
          <w:rFonts w:cs="Calibri"/>
          <w:sz w:val="24"/>
          <w:szCs w:val="24"/>
        </w:rPr>
        <w:t xml:space="preserve">the </w:t>
      </w:r>
      <w:r>
        <w:rPr>
          <w:rFonts w:cs="Calibri"/>
          <w:sz w:val="24"/>
          <w:szCs w:val="24"/>
        </w:rPr>
        <w:t>‘client’ folder and back-end in the ‘api’ folder</w:t>
      </w:r>
      <w:r w:rsidR="00A57830">
        <w:rPr>
          <w:rFonts w:cs="Calibri"/>
          <w:sz w:val="24"/>
          <w:szCs w:val="24"/>
        </w:rPr>
        <w:t xml:space="preserve"> in the </w:t>
      </w:r>
      <w:r w:rsidR="00A57830" w:rsidRPr="00292882">
        <w:rPr>
          <w:rFonts w:asciiTheme="minorHAnsi" w:hAnsiTheme="minorHAnsi" w:cstheme="minorHAnsi"/>
          <w:sz w:val="24"/>
        </w:rPr>
        <w:t>GitHub Reposi</w:t>
      </w:r>
      <w:r w:rsidR="00A57830">
        <w:rPr>
          <w:rFonts w:asciiTheme="minorHAnsi" w:hAnsiTheme="minorHAnsi" w:cstheme="minorHAnsi"/>
          <w:sz w:val="24"/>
        </w:rPr>
        <w:t>tory Therapy_uniproject, (2022) allowed me to code with separation of concerns</w:t>
      </w:r>
      <w:r w:rsidR="00701E40">
        <w:rPr>
          <w:rFonts w:asciiTheme="minorHAnsi" w:hAnsiTheme="minorHAnsi" w:cstheme="minorHAnsi"/>
          <w:sz w:val="24"/>
        </w:rPr>
        <w:t xml:space="preserve"> in mind</w:t>
      </w:r>
      <w:r>
        <w:rPr>
          <w:rFonts w:cs="Calibri"/>
          <w:sz w:val="24"/>
          <w:szCs w:val="24"/>
        </w:rPr>
        <w:t>. Accessing the project while in the developmental phase is very different from being in production.</w:t>
      </w:r>
      <w:r w:rsidR="00E052D9">
        <w:rPr>
          <w:rFonts w:cs="Calibri"/>
          <w:sz w:val="24"/>
          <w:szCs w:val="24"/>
        </w:rPr>
        <w:t xml:space="preserve"> </w:t>
      </w:r>
      <w:r>
        <w:rPr>
          <w:rFonts w:cs="Calibri"/>
          <w:sz w:val="24"/>
          <w:szCs w:val="24"/>
        </w:rPr>
        <w:t>For development, the server is ran using t</w:t>
      </w:r>
      <w:r w:rsidR="00EA0AFE">
        <w:rPr>
          <w:rFonts w:cs="Calibri"/>
          <w:sz w:val="24"/>
          <w:szCs w:val="24"/>
        </w:rPr>
        <w:t>he npm command ‘app-run-all’ from the terminal</w:t>
      </w:r>
      <w:r>
        <w:rPr>
          <w:rFonts w:cs="Calibri"/>
          <w:sz w:val="24"/>
          <w:szCs w:val="24"/>
        </w:rPr>
        <w:t>. It runs both the server and native app simultaneously</w:t>
      </w:r>
      <w:r w:rsidR="009A0F1D">
        <w:rPr>
          <w:rFonts w:cs="Calibri"/>
          <w:sz w:val="24"/>
          <w:szCs w:val="24"/>
        </w:rPr>
        <w:t xml:space="preserve"> (figure 25</w:t>
      </w:r>
      <w:r>
        <w:rPr>
          <w:rFonts w:cs="Calibri"/>
          <w:sz w:val="24"/>
          <w:szCs w:val="24"/>
        </w:rPr>
        <w:t>). Hosting the server on port 5000 locally on my machine with front-end accessible from an iPhone served using a tool downloaded on the app store called ‘Expo’. To get the project front-end to run on expo, I had to scan the QR code generated from the terminal in my camera app</w:t>
      </w:r>
      <w:r w:rsidR="00A44904">
        <w:rPr>
          <w:rFonts w:cs="Calibri"/>
          <w:sz w:val="24"/>
          <w:szCs w:val="24"/>
        </w:rPr>
        <w:t xml:space="preserve"> (figure 2</w:t>
      </w:r>
      <w:r w:rsidR="00A42E43">
        <w:rPr>
          <w:rFonts w:cs="Calibri"/>
          <w:sz w:val="24"/>
          <w:szCs w:val="24"/>
        </w:rPr>
        <w:t>6</w:t>
      </w:r>
      <w:r w:rsidR="00A44904">
        <w:rPr>
          <w:rFonts w:cs="Calibri"/>
          <w:sz w:val="24"/>
          <w:szCs w:val="24"/>
        </w:rPr>
        <w:t>-2</w:t>
      </w:r>
      <w:r w:rsidR="00A42E43">
        <w:rPr>
          <w:rFonts w:cs="Calibri"/>
          <w:sz w:val="24"/>
          <w:szCs w:val="24"/>
        </w:rPr>
        <w:t>7</w:t>
      </w:r>
      <w:r>
        <w:rPr>
          <w:rFonts w:cs="Calibri"/>
          <w:sz w:val="24"/>
          <w:szCs w:val="24"/>
        </w:rPr>
        <w:t>). This would then launch the app</w:t>
      </w:r>
      <w:r w:rsidR="00D24940">
        <w:rPr>
          <w:rFonts w:cs="Calibri"/>
          <w:sz w:val="24"/>
          <w:szCs w:val="24"/>
        </w:rPr>
        <w:t xml:space="preserve"> on my phone</w:t>
      </w:r>
      <w:r>
        <w:rPr>
          <w:rFonts w:cs="Calibri"/>
          <w:sz w:val="24"/>
          <w:szCs w:val="24"/>
        </w:rPr>
        <w:t xml:space="preserve">. </w:t>
      </w:r>
      <w:r w:rsidR="0090567E">
        <w:rPr>
          <w:rFonts w:cs="Calibri"/>
          <w:sz w:val="24"/>
          <w:szCs w:val="24"/>
        </w:rPr>
        <w:t>To see how this application was downloaded, s</w:t>
      </w:r>
      <w:r w:rsidR="00091DAB">
        <w:rPr>
          <w:rFonts w:cs="Calibri"/>
          <w:sz w:val="24"/>
          <w:szCs w:val="24"/>
        </w:rPr>
        <w:t>ee Appendix A.</w:t>
      </w:r>
    </w:p>
    <w:p w14:paraId="6607EA9F" w14:textId="58C0BEF6" w:rsidR="00350E60" w:rsidRDefault="00350E60">
      <w:pPr>
        <w:spacing w:line="259" w:lineRule="auto"/>
        <w:rPr>
          <w:rFonts w:cs="Calibri"/>
          <w:sz w:val="24"/>
          <w:szCs w:val="24"/>
        </w:rPr>
      </w:pPr>
      <w:r>
        <w:rPr>
          <w:rFonts w:cs="Calibri"/>
          <w:sz w:val="24"/>
          <w:szCs w:val="24"/>
        </w:rPr>
        <w:br w:type="page"/>
      </w:r>
    </w:p>
    <w:p w14:paraId="756ABE1A" w14:textId="77777777" w:rsidR="00350E60" w:rsidRDefault="00350E60" w:rsidP="000A0ED5">
      <w:pPr>
        <w:tabs>
          <w:tab w:val="left" w:pos="6000"/>
        </w:tabs>
        <w:rPr>
          <w:rFonts w:cs="Calibri"/>
          <w:sz w:val="24"/>
          <w:szCs w:val="24"/>
        </w:rPr>
      </w:pPr>
    </w:p>
    <w:p w14:paraId="5E10E036" w14:textId="77777777" w:rsidR="00987F87" w:rsidRDefault="00987F87" w:rsidP="00350E60">
      <w:pPr>
        <w:tabs>
          <w:tab w:val="left" w:pos="6000"/>
        </w:tabs>
        <w:jc w:val="center"/>
        <w:rPr>
          <w:rFonts w:cs="Calibri"/>
          <w:sz w:val="24"/>
          <w:szCs w:val="24"/>
        </w:rPr>
      </w:pPr>
      <w:r w:rsidRPr="006856AC">
        <w:rPr>
          <w:rFonts w:cs="Calibri"/>
          <w:noProof/>
          <w:sz w:val="24"/>
          <w:szCs w:val="24"/>
          <w:lang w:eastAsia="en-GB"/>
        </w:rPr>
        <w:drawing>
          <wp:inline distT="0" distB="0" distL="0" distR="0" wp14:anchorId="35DBB727" wp14:editId="07DB6208">
            <wp:extent cx="8820150" cy="5004208"/>
            <wp:effectExtent l="19050" t="19050" r="1905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870246" cy="5032630"/>
                    </a:xfrm>
                    <a:prstGeom prst="rect">
                      <a:avLst/>
                    </a:prstGeom>
                    <a:ln>
                      <a:solidFill>
                        <a:schemeClr val="tx1"/>
                      </a:solidFill>
                    </a:ln>
                  </pic:spPr>
                </pic:pic>
              </a:graphicData>
            </a:graphic>
          </wp:inline>
        </w:drawing>
      </w:r>
    </w:p>
    <w:p w14:paraId="59FB8AEC" w14:textId="6A830861" w:rsidR="00D21495" w:rsidRPr="00D21495" w:rsidRDefault="00D21495" w:rsidP="00350E60">
      <w:pPr>
        <w:pStyle w:val="Caption"/>
        <w:jc w:val="center"/>
        <w:rPr>
          <w:rFonts w:asciiTheme="minorHAnsi" w:hAnsiTheme="minorHAnsi" w:cstheme="minorHAnsi"/>
          <w:sz w:val="22"/>
          <w:szCs w:val="22"/>
        </w:rPr>
      </w:pPr>
      <w:bookmarkStart w:id="61" w:name="_Toc114507613"/>
      <w:r w:rsidRPr="00D21495">
        <w:rPr>
          <w:rFonts w:asciiTheme="minorHAnsi" w:hAnsiTheme="minorHAnsi" w:cstheme="minorHAnsi"/>
          <w:sz w:val="22"/>
          <w:szCs w:val="22"/>
        </w:rPr>
        <w:t xml:space="preserve">Figure </w:t>
      </w:r>
      <w:r w:rsidRPr="00D21495">
        <w:rPr>
          <w:rFonts w:asciiTheme="minorHAnsi" w:hAnsiTheme="minorHAnsi" w:cstheme="minorHAnsi"/>
          <w:sz w:val="22"/>
          <w:szCs w:val="22"/>
        </w:rPr>
        <w:fldChar w:fldCharType="begin"/>
      </w:r>
      <w:r w:rsidRPr="00D21495">
        <w:rPr>
          <w:rFonts w:asciiTheme="minorHAnsi" w:hAnsiTheme="minorHAnsi" w:cstheme="minorHAnsi"/>
          <w:sz w:val="22"/>
          <w:szCs w:val="22"/>
        </w:rPr>
        <w:instrText xml:space="preserve"> SEQ Figure \* ARABIC </w:instrText>
      </w:r>
      <w:r w:rsidRPr="00D21495">
        <w:rPr>
          <w:rFonts w:asciiTheme="minorHAnsi" w:hAnsiTheme="minorHAnsi" w:cstheme="minorHAnsi"/>
          <w:sz w:val="22"/>
          <w:szCs w:val="22"/>
        </w:rPr>
        <w:fldChar w:fldCharType="separate"/>
      </w:r>
      <w:r w:rsidR="00682DE3">
        <w:rPr>
          <w:rFonts w:asciiTheme="minorHAnsi" w:hAnsiTheme="minorHAnsi" w:cstheme="minorHAnsi"/>
          <w:noProof/>
          <w:sz w:val="22"/>
          <w:szCs w:val="22"/>
        </w:rPr>
        <w:t>25</w:t>
      </w:r>
      <w:r w:rsidRPr="00D21495">
        <w:rPr>
          <w:rFonts w:asciiTheme="minorHAnsi" w:hAnsiTheme="minorHAnsi" w:cstheme="minorHAnsi"/>
          <w:sz w:val="22"/>
          <w:szCs w:val="22"/>
        </w:rPr>
        <w:fldChar w:fldCharType="end"/>
      </w:r>
      <w:r w:rsidRPr="00D21495">
        <w:rPr>
          <w:rFonts w:asciiTheme="minorHAnsi" w:hAnsiTheme="minorHAnsi" w:cstheme="minorHAnsi"/>
          <w:sz w:val="22"/>
          <w:szCs w:val="22"/>
        </w:rPr>
        <w:t xml:space="preserve">: NodeJS server </w:t>
      </w:r>
      <w:r w:rsidR="009A0F1D">
        <w:rPr>
          <w:rFonts w:asciiTheme="minorHAnsi" w:hAnsiTheme="minorHAnsi" w:cstheme="minorHAnsi"/>
          <w:sz w:val="22"/>
          <w:szCs w:val="22"/>
        </w:rPr>
        <w:t>code.</w:t>
      </w:r>
      <w:bookmarkEnd w:id="61"/>
    </w:p>
    <w:p w14:paraId="65DB4269" w14:textId="7B27AE28" w:rsidR="00272CD6" w:rsidRPr="00272CD6" w:rsidRDefault="00272CD6" w:rsidP="00350E60">
      <w:pPr>
        <w:pStyle w:val="Caption"/>
      </w:pPr>
    </w:p>
    <w:p w14:paraId="0089CB60" w14:textId="77777777" w:rsidR="00987F87" w:rsidRDefault="00987F87" w:rsidP="00350E60">
      <w:pPr>
        <w:jc w:val="center"/>
      </w:pPr>
      <w:r w:rsidRPr="00D25121">
        <w:rPr>
          <w:noProof/>
          <w:lang w:eastAsia="en-GB"/>
        </w:rPr>
        <w:drawing>
          <wp:inline distT="0" distB="0" distL="0" distR="0" wp14:anchorId="3E016CFF" wp14:editId="4ED5DF57">
            <wp:extent cx="7048500" cy="5022817"/>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090963" cy="5053077"/>
                    </a:xfrm>
                    <a:prstGeom prst="rect">
                      <a:avLst/>
                    </a:prstGeom>
                  </pic:spPr>
                </pic:pic>
              </a:graphicData>
            </a:graphic>
          </wp:inline>
        </w:drawing>
      </w:r>
    </w:p>
    <w:p w14:paraId="3FE57410" w14:textId="5F9AC1FF" w:rsidR="009A0F1D" w:rsidRPr="009A0F1D" w:rsidRDefault="009A0F1D" w:rsidP="00350E60">
      <w:pPr>
        <w:pStyle w:val="Caption"/>
        <w:jc w:val="center"/>
        <w:rPr>
          <w:rFonts w:asciiTheme="minorHAnsi" w:hAnsiTheme="minorHAnsi" w:cstheme="minorHAnsi"/>
          <w:sz w:val="22"/>
          <w:szCs w:val="22"/>
        </w:rPr>
      </w:pPr>
      <w:bookmarkStart w:id="62" w:name="_Toc114507614"/>
      <w:r w:rsidRPr="009A0F1D">
        <w:rPr>
          <w:sz w:val="22"/>
          <w:szCs w:val="22"/>
        </w:rPr>
        <w:t xml:space="preserve">Figure </w:t>
      </w:r>
      <w:r w:rsidRPr="009A0F1D">
        <w:rPr>
          <w:sz w:val="22"/>
          <w:szCs w:val="22"/>
        </w:rPr>
        <w:fldChar w:fldCharType="begin"/>
      </w:r>
      <w:r w:rsidRPr="009A0F1D">
        <w:rPr>
          <w:sz w:val="22"/>
          <w:szCs w:val="22"/>
        </w:rPr>
        <w:instrText xml:space="preserve"> SEQ Figure \* ARABIC </w:instrText>
      </w:r>
      <w:r w:rsidRPr="009A0F1D">
        <w:rPr>
          <w:sz w:val="22"/>
          <w:szCs w:val="22"/>
        </w:rPr>
        <w:fldChar w:fldCharType="separate"/>
      </w:r>
      <w:r w:rsidR="00682DE3">
        <w:rPr>
          <w:noProof/>
          <w:sz w:val="22"/>
          <w:szCs w:val="22"/>
        </w:rPr>
        <w:t>26</w:t>
      </w:r>
      <w:r w:rsidRPr="009A0F1D">
        <w:rPr>
          <w:sz w:val="22"/>
          <w:szCs w:val="22"/>
        </w:rPr>
        <w:fldChar w:fldCharType="end"/>
      </w:r>
      <w:r w:rsidRPr="009A0F1D">
        <w:rPr>
          <w:sz w:val="22"/>
          <w:szCs w:val="22"/>
        </w:rPr>
        <w:t xml:space="preserve">: NodeJS </w:t>
      </w:r>
      <w:r w:rsidRPr="009A0F1D">
        <w:rPr>
          <w:rFonts w:asciiTheme="minorHAnsi" w:hAnsiTheme="minorHAnsi" w:cstheme="minorHAnsi"/>
          <w:sz w:val="22"/>
          <w:szCs w:val="22"/>
        </w:rPr>
        <w:t>running on Port 5000 concurrently with my Expo Native Application.</w:t>
      </w:r>
      <w:bookmarkEnd w:id="62"/>
    </w:p>
    <w:p w14:paraId="42627C20" w14:textId="1066F8CF" w:rsidR="0063460F" w:rsidRPr="00350E60" w:rsidRDefault="0063460F" w:rsidP="00350E60">
      <w:pPr>
        <w:pStyle w:val="Caption"/>
        <w:rPr>
          <w:u w:val="single"/>
        </w:rPr>
      </w:pPr>
    </w:p>
    <w:p w14:paraId="5F3B4F12" w14:textId="3F1BA2DA" w:rsidR="0063460F" w:rsidRPr="0063460F" w:rsidRDefault="00D5558A" w:rsidP="00350E60">
      <w:pPr>
        <w:jc w:val="center"/>
      </w:pPr>
      <w:r w:rsidRPr="00D5558A">
        <w:rPr>
          <w:noProof/>
          <w:lang w:eastAsia="en-GB"/>
        </w:rPr>
        <w:drawing>
          <wp:inline distT="0" distB="0" distL="0" distR="0" wp14:anchorId="22434B55" wp14:editId="2CBD5BB8">
            <wp:extent cx="7248525" cy="4617662"/>
            <wp:effectExtent l="19050" t="19050" r="9525" b="1206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277082" cy="4635854"/>
                    </a:xfrm>
                    <a:prstGeom prst="rect">
                      <a:avLst/>
                    </a:prstGeom>
                    <a:ln>
                      <a:solidFill>
                        <a:schemeClr val="tx1"/>
                      </a:solidFill>
                    </a:ln>
                  </pic:spPr>
                </pic:pic>
              </a:graphicData>
            </a:graphic>
          </wp:inline>
        </w:drawing>
      </w:r>
    </w:p>
    <w:p w14:paraId="6FBCD72C" w14:textId="56581A69" w:rsidR="00D5558A" w:rsidRDefault="00A42E43" w:rsidP="00350E60">
      <w:pPr>
        <w:pStyle w:val="Caption"/>
        <w:jc w:val="center"/>
      </w:pPr>
      <w:bookmarkStart w:id="63" w:name="_Toc114507615"/>
      <w:r w:rsidRPr="001B7E17">
        <w:rPr>
          <w:sz w:val="22"/>
        </w:rPr>
        <w:t xml:space="preserve">Figure </w:t>
      </w:r>
      <w:r w:rsidRPr="001B7E17">
        <w:rPr>
          <w:sz w:val="22"/>
        </w:rPr>
        <w:fldChar w:fldCharType="begin"/>
      </w:r>
      <w:r w:rsidRPr="001B7E17">
        <w:rPr>
          <w:sz w:val="22"/>
        </w:rPr>
        <w:instrText xml:space="preserve"> SEQ Figure \* ARABIC </w:instrText>
      </w:r>
      <w:r w:rsidRPr="001B7E17">
        <w:rPr>
          <w:sz w:val="22"/>
        </w:rPr>
        <w:fldChar w:fldCharType="separate"/>
      </w:r>
      <w:r w:rsidR="00682DE3">
        <w:rPr>
          <w:noProof/>
          <w:sz w:val="22"/>
        </w:rPr>
        <w:t>27</w:t>
      </w:r>
      <w:r w:rsidRPr="001B7E17">
        <w:rPr>
          <w:sz w:val="22"/>
        </w:rPr>
        <w:fldChar w:fldCharType="end"/>
      </w:r>
      <w:r w:rsidRPr="001B7E17">
        <w:rPr>
          <w:sz w:val="22"/>
        </w:rPr>
        <w:t>: Installing the EXPO app and running the React Native project (highlighted in red).</w:t>
      </w:r>
      <w:bookmarkEnd w:id="63"/>
    </w:p>
    <w:p w14:paraId="1781227E" w14:textId="3048B10C" w:rsidR="008D769D" w:rsidRPr="00A42E43" w:rsidRDefault="008D769D" w:rsidP="00350E60">
      <w:pPr>
        <w:pStyle w:val="Caption"/>
        <w:jc w:val="center"/>
      </w:pPr>
      <w:r>
        <w:rPr>
          <w:b/>
          <w:sz w:val="28"/>
        </w:rPr>
        <w:br w:type="page"/>
      </w:r>
    </w:p>
    <w:p w14:paraId="75BC49E5" w14:textId="77777777" w:rsidR="0063460F" w:rsidRDefault="0063460F" w:rsidP="00D1475E">
      <w:pPr>
        <w:rPr>
          <w:b/>
          <w:sz w:val="28"/>
        </w:rPr>
      </w:pPr>
    </w:p>
    <w:p w14:paraId="3A7AAFE4" w14:textId="53639B52" w:rsidR="00A829F8" w:rsidRPr="00B903D7" w:rsidRDefault="00A829F8" w:rsidP="00D1475E">
      <w:pPr>
        <w:rPr>
          <w:sz w:val="24"/>
          <w:u w:val="single"/>
        </w:rPr>
      </w:pPr>
      <w:r w:rsidRPr="00B903D7">
        <w:rPr>
          <w:sz w:val="24"/>
          <w:u w:val="single"/>
        </w:rPr>
        <w:t>How my service architecture is structured.</w:t>
      </w:r>
    </w:p>
    <w:p w14:paraId="041FCF62" w14:textId="1475EA4B" w:rsidR="00A829F8" w:rsidRPr="00A829F8" w:rsidRDefault="00EA75AF" w:rsidP="00D1475E">
      <w:pPr>
        <w:rPr>
          <w:sz w:val="28"/>
          <w:u w:val="single"/>
        </w:rPr>
      </w:pPr>
      <w:r w:rsidRPr="00C5166E">
        <w:rPr>
          <w:noProof/>
          <w:sz w:val="28"/>
          <w:lang w:eastAsia="en-GB"/>
        </w:rPr>
        <w:drawing>
          <wp:inline distT="0" distB="0" distL="0" distR="0" wp14:anchorId="0AA9F5B9" wp14:editId="3AC400F2">
            <wp:extent cx="9134475" cy="3156485"/>
            <wp:effectExtent l="19050" t="19050" r="9525" b="254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193511" cy="3176885"/>
                    </a:xfrm>
                    <a:prstGeom prst="rect">
                      <a:avLst/>
                    </a:prstGeom>
                    <a:ln>
                      <a:solidFill>
                        <a:schemeClr val="tx1"/>
                      </a:solidFill>
                    </a:ln>
                  </pic:spPr>
                </pic:pic>
              </a:graphicData>
            </a:graphic>
          </wp:inline>
        </w:drawing>
      </w:r>
    </w:p>
    <w:p w14:paraId="79A556BA" w14:textId="7C23B1B3" w:rsidR="00363CF2" w:rsidRPr="00363CF2" w:rsidRDefault="00363CF2" w:rsidP="00350E60">
      <w:pPr>
        <w:pStyle w:val="Caption"/>
        <w:jc w:val="center"/>
        <w:rPr>
          <w:sz w:val="22"/>
        </w:rPr>
      </w:pPr>
      <w:bookmarkStart w:id="64" w:name="_Toc114507616"/>
      <w:r w:rsidRPr="00363CF2">
        <w:rPr>
          <w:sz w:val="22"/>
        </w:rPr>
        <w:t xml:space="preserve">Figure </w:t>
      </w:r>
      <w:r w:rsidRPr="00363CF2">
        <w:rPr>
          <w:sz w:val="22"/>
        </w:rPr>
        <w:fldChar w:fldCharType="begin"/>
      </w:r>
      <w:r w:rsidRPr="00363CF2">
        <w:rPr>
          <w:sz w:val="22"/>
        </w:rPr>
        <w:instrText xml:space="preserve"> SEQ Figure \* ARABIC </w:instrText>
      </w:r>
      <w:r w:rsidRPr="00363CF2">
        <w:rPr>
          <w:sz w:val="22"/>
        </w:rPr>
        <w:fldChar w:fldCharType="separate"/>
      </w:r>
      <w:r w:rsidR="00682DE3">
        <w:rPr>
          <w:noProof/>
          <w:sz w:val="22"/>
        </w:rPr>
        <w:t>28</w:t>
      </w:r>
      <w:r w:rsidRPr="00363CF2">
        <w:rPr>
          <w:sz w:val="22"/>
        </w:rPr>
        <w:fldChar w:fldCharType="end"/>
      </w:r>
      <w:r>
        <w:rPr>
          <w:sz w:val="22"/>
        </w:rPr>
        <w:t>: How I structure each feature into a service that can be consumed and used elsewhere for testing and implementing.</w:t>
      </w:r>
      <w:bookmarkEnd w:id="64"/>
    </w:p>
    <w:p w14:paraId="786A4C9A" w14:textId="77777777" w:rsidR="00EA75AF" w:rsidRPr="00EA75AF" w:rsidRDefault="00EA75AF" w:rsidP="00EA75AF">
      <w:pPr>
        <w:pStyle w:val="Caption"/>
        <w:spacing w:after="0"/>
        <w:rPr>
          <w:i w:val="0"/>
          <w:szCs w:val="24"/>
        </w:rPr>
      </w:pPr>
    </w:p>
    <w:p w14:paraId="0C15D646" w14:textId="5EEEC951" w:rsidR="00EA75AF" w:rsidRPr="003619EE" w:rsidRDefault="009B105B" w:rsidP="00EA75AF">
      <w:pPr>
        <w:rPr>
          <w:rFonts w:asciiTheme="minorHAnsi" w:hAnsiTheme="minorHAnsi" w:cstheme="minorHAnsi"/>
          <w:sz w:val="24"/>
          <w:szCs w:val="24"/>
        </w:rPr>
      </w:pPr>
      <w:r>
        <w:rPr>
          <w:rFonts w:asciiTheme="minorHAnsi" w:hAnsiTheme="minorHAnsi" w:cstheme="minorHAnsi"/>
          <w:sz w:val="24"/>
          <w:szCs w:val="24"/>
        </w:rPr>
        <w:t xml:space="preserve">Each </w:t>
      </w:r>
      <w:r w:rsidR="00866C23">
        <w:rPr>
          <w:rFonts w:asciiTheme="minorHAnsi" w:hAnsiTheme="minorHAnsi" w:cstheme="minorHAnsi"/>
          <w:sz w:val="24"/>
          <w:szCs w:val="24"/>
        </w:rPr>
        <w:t>feature being built from table 4 is built in my REST API as a service. Each service contains the same folder structure (figure 28</w:t>
      </w:r>
      <w:r w:rsidR="00AB709F">
        <w:rPr>
          <w:rFonts w:asciiTheme="minorHAnsi" w:hAnsiTheme="minorHAnsi" w:cstheme="minorHAnsi"/>
          <w:sz w:val="24"/>
          <w:szCs w:val="24"/>
        </w:rPr>
        <w:t>, side 1</w:t>
      </w:r>
      <w:r w:rsidR="00866C23">
        <w:rPr>
          <w:rFonts w:asciiTheme="minorHAnsi" w:hAnsiTheme="minorHAnsi" w:cstheme="minorHAnsi"/>
          <w:sz w:val="24"/>
          <w:szCs w:val="24"/>
        </w:rPr>
        <w:t xml:space="preserve">) and keeping to this structure adds a level of code assurance for future services implemented. If we can keep to this structure, we could possibly lessen future conflictions. </w:t>
      </w:r>
      <w:r w:rsidR="00EA75AF" w:rsidRPr="003619EE">
        <w:rPr>
          <w:rFonts w:asciiTheme="minorHAnsi" w:hAnsiTheme="minorHAnsi" w:cstheme="minorHAnsi"/>
          <w:sz w:val="24"/>
          <w:szCs w:val="24"/>
        </w:rPr>
        <w:t>From my understanding of the level 2 Java module and level 3 web technologies module</w:t>
      </w:r>
      <w:r w:rsidR="009D0606" w:rsidRPr="003619EE">
        <w:rPr>
          <w:rFonts w:asciiTheme="minorHAnsi" w:hAnsiTheme="minorHAnsi" w:cstheme="minorHAnsi"/>
          <w:sz w:val="24"/>
          <w:szCs w:val="24"/>
        </w:rPr>
        <w:t xml:space="preserve"> (TM352)</w:t>
      </w:r>
      <w:r w:rsidR="00EA75AF" w:rsidRPr="003619EE">
        <w:rPr>
          <w:rFonts w:asciiTheme="minorHAnsi" w:hAnsiTheme="minorHAnsi" w:cstheme="minorHAnsi"/>
          <w:sz w:val="24"/>
          <w:szCs w:val="24"/>
        </w:rPr>
        <w:t xml:space="preserve">, I have gone for an approach that provides </w:t>
      </w:r>
      <w:r w:rsidR="00C31B65" w:rsidRPr="003619EE">
        <w:rPr>
          <w:rFonts w:asciiTheme="minorHAnsi" w:hAnsiTheme="minorHAnsi" w:cstheme="minorHAnsi"/>
          <w:sz w:val="24"/>
          <w:szCs w:val="24"/>
        </w:rPr>
        <w:t>abstraction by developing finder and mutable database queries</w:t>
      </w:r>
      <w:r w:rsidR="00BC6705" w:rsidRPr="003619EE">
        <w:rPr>
          <w:rFonts w:asciiTheme="minorHAnsi" w:hAnsiTheme="minorHAnsi" w:cstheme="minorHAnsi"/>
          <w:sz w:val="24"/>
          <w:szCs w:val="24"/>
        </w:rPr>
        <w:t xml:space="preserve"> (Figure 28</w:t>
      </w:r>
      <w:r w:rsidR="00AB709F">
        <w:rPr>
          <w:rFonts w:asciiTheme="minorHAnsi" w:hAnsiTheme="minorHAnsi" w:cstheme="minorHAnsi"/>
          <w:sz w:val="24"/>
          <w:szCs w:val="24"/>
        </w:rPr>
        <w:t>, side 2</w:t>
      </w:r>
      <w:r w:rsidR="00BC6705" w:rsidRPr="003619EE">
        <w:rPr>
          <w:rFonts w:asciiTheme="minorHAnsi" w:hAnsiTheme="minorHAnsi" w:cstheme="minorHAnsi"/>
          <w:sz w:val="24"/>
          <w:szCs w:val="24"/>
        </w:rPr>
        <w:t>)</w:t>
      </w:r>
      <w:r w:rsidR="00C31B65" w:rsidRPr="003619EE">
        <w:rPr>
          <w:rFonts w:asciiTheme="minorHAnsi" w:hAnsiTheme="minorHAnsi" w:cstheme="minorHAnsi"/>
          <w:sz w:val="24"/>
          <w:szCs w:val="24"/>
        </w:rPr>
        <w:t>.</w:t>
      </w:r>
      <w:r w:rsidR="00EA75AF" w:rsidRPr="003619EE">
        <w:rPr>
          <w:rFonts w:asciiTheme="minorHAnsi" w:hAnsiTheme="minorHAnsi" w:cstheme="minorHAnsi"/>
          <w:sz w:val="24"/>
          <w:szCs w:val="24"/>
        </w:rPr>
        <w:t xml:space="preserve">  </w:t>
      </w:r>
      <w:r w:rsidR="00BC6705" w:rsidRPr="003619EE">
        <w:rPr>
          <w:rFonts w:asciiTheme="minorHAnsi" w:hAnsiTheme="minorHAnsi" w:cstheme="minorHAnsi"/>
          <w:sz w:val="24"/>
          <w:szCs w:val="24"/>
        </w:rPr>
        <w:t xml:space="preserve">Why this is great is that </w:t>
      </w:r>
      <w:r w:rsidR="00EA75AF" w:rsidRPr="003619EE">
        <w:rPr>
          <w:rFonts w:asciiTheme="minorHAnsi" w:hAnsiTheme="minorHAnsi" w:cstheme="minorHAnsi"/>
          <w:sz w:val="24"/>
          <w:szCs w:val="24"/>
        </w:rPr>
        <w:t>O</w:t>
      </w:r>
      <w:r w:rsidR="003C346C" w:rsidRPr="003619EE">
        <w:rPr>
          <w:rFonts w:asciiTheme="minorHAnsi" w:hAnsiTheme="minorHAnsi" w:cstheme="minorHAnsi"/>
          <w:sz w:val="24"/>
          <w:szCs w:val="24"/>
        </w:rPr>
        <w:t xml:space="preserve">utside services shouldn’t </w:t>
      </w:r>
      <w:r w:rsidR="00BC6705" w:rsidRPr="003619EE">
        <w:rPr>
          <w:rFonts w:asciiTheme="minorHAnsi" w:hAnsiTheme="minorHAnsi" w:cstheme="minorHAnsi"/>
          <w:sz w:val="24"/>
          <w:szCs w:val="24"/>
        </w:rPr>
        <w:t xml:space="preserve">make direct queries to other services. Since they shouldn’t </w:t>
      </w:r>
      <w:r w:rsidR="003C346C" w:rsidRPr="003619EE">
        <w:rPr>
          <w:rFonts w:asciiTheme="minorHAnsi" w:hAnsiTheme="minorHAnsi" w:cstheme="minorHAnsi"/>
          <w:sz w:val="24"/>
          <w:szCs w:val="24"/>
        </w:rPr>
        <w:t xml:space="preserve">know </w:t>
      </w:r>
      <w:r w:rsidR="00BC6705" w:rsidRPr="003619EE">
        <w:rPr>
          <w:rFonts w:asciiTheme="minorHAnsi" w:hAnsiTheme="minorHAnsi" w:cstheme="minorHAnsi"/>
          <w:sz w:val="24"/>
          <w:szCs w:val="24"/>
        </w:rPr>
        <w:t xml:space="preserve">the inner workings of that service and </w:t>
      </w:r>
      <w:r w:rsidR="003C346C" w:rsidRPr="003619EE">
        <w:rPr>
          <w:rFonts w:asciiTheme="minorHAnsi" w:hAnsiTheme="minorHAnsi" w:cstheme="minorHAnsi"/>
          <w:sz w:val="24"/>
          <w:szCs w:val="24"/>
        </w:rPr>
        <w:t>how to interact</w:t>
      </w:r>
      <w:r w:rsidR="00BC6705" w:rsidRPr="003619EE">
        <w:rPr>
          <w:rFonts w:asciiTheme="minorHAnsi" w:hAnsiTheme="minorHAnsi" w:cstheme="minorHAnsi"/>
          <w:sz w:val="24"/>
          <w:szCs w:val="24"/>
        </w:rPr>
        <w:t xml:space="preserve"> with it</w:t>
      </w:r>
      <w:r w:rsidR="003C346C" w:rsidRPr="003619EE">
        <w:rPr>
          <w:rFonts w:asciiTheme="minorHAnsi" w:hAnsiTheme="minorHAnsi" w:cstheme="minorHAnsi"/>
          <w:sz w:val="24"/>
          <w:szCs w:val="24"/>
        </w:rPr>
        <w:t>, but just that they can call th</w:t>
      </w:r>
      <w:r w:rsidR="00BC6705" w:rsidRPr="003619EE">
        <w:rPr>
          <w:rFonts w:asciiTheme="minorHAnsi" w:hAnsiTheme="minorHAnsi" w:cstheme="minorHAnsi"/>
          <w:sz w:val="24"/>
          <w:szCs w:val="24"/>
        </w:rPr>
        <w:t>e function to get the desired outcome.</w:t>
      </w:r>
    </w:p>
    <w:p w14:paraId="4A8AE53C" w14:textId="77777777" w:rsidR="00AB01C4" w:rsidRDefault="00AB01C4" w:rsidP="00313E3A">
      <w:pPr>
        <w:spacing w:line="259" w:lineRule="auto"/>
        <w:rPr>
          <w:b/>
          <w:sz w:val="28"/>
          <w:szCs w:val="24"/>
        </w:rPr>
      </w:pPr>
    </w:p>
    <w:p w14:paraId="260FF484" w14:textId="26583AC7" w:rsidR="009617D9" w:rsidRDefault="00CB034E" w:rsidP="00C44A8F">
      <w:pPr>
        <w:pStyle w:val="Heading2"/>
        <w:jc w:val="center"/>
      </w:pPr>
      <w:bookmarkStart w:id="65" w:name="_Ref113803841"/>
      <w:bookmarkStart w:id="66" w:name="_Toc114507567"/>
      <w:r>
        <w:t xml:space="preserve">Service: </w:t>
      </w:r>
      <w:r w:rsidR="00283793" w:rsidRPr="00CB034E">
        <w:t>Logging in and Authentication in the app.</w:t>
      </w:r>
      <w:bookmarkEnd w:id="65"/>
      <w:bookmarkEnd w:id="66"/>
    </w:p>
    <w:p w14:paraId="01F7E488" w14:textId="7F6C7785" w:rsidR="00E710B1" w:rsidRDefault="00E710B1" w:rsidP="00AB20E7">
      <w:pPr>
        <w:spacing w:line="259" w:lineRule="auto"/>
        <w:rPr>
          <w:sz w:val="24"/>
          <w:u w:val="single"/>
        </w:rPr>
      </w:pPr>
    </w:p>
    <w:p w14:paraId="7C33C004" w14:textId="0576D437" w:rsidR="00455611" w:rsidRDefault="00C2448C" w:rsidP="00383738">
      <w:pPr>
        <w:rPr>
          <w:noProof/>
          <w:sz w:val="24"/>
          <w:u w:val="single"/>
          <w:lang w:eastAsia="en-GB"/>
        </w:rPr>
      </w:pPr>
      <w:r w:rsidRPr="009617D9">
        <w:rPr>
          <w:rFonts w:asciiTheme="minorHAnsi" w:eastAsia="Times New Roman" w:hAnsiTheme="minorHAnsi" w:cstheme="minorHAnsi"/>
          <w:sz w:val="24"/>
          <w:szCs w:val="24"/>
          <w:lang w:eastAsia="en-GB"/>
        </w:rPr>
        <w:t xml:space="preserve">Understanding of </w:t>
      </w:r>
      <w:r w:rsidR="00455611">
        <w:rPr>
          <w:rFonts w:asciiTheme="minorHAnsi" w:eastAsia="Times New Roman" w:hAnsiTheme="minorHAnsi" w:cstheme="minorHAnsi"/>
          <w:sz w:val="24"/>
          <w:szCs w:val="24"/>
          <w:lang w:eastAsia="en-GB"/>
        </w:rPr>
        <w:t>basic</w:t>
      </w:r>
      <w:r w:rsidRPr="009617D9">
        <w:rPr>
          <w:rFonts w:asciiTheme="minorHAnsi" w:eastAsia="Times New Roman" w:hAnsiTheme="minorHAnsi" w:cstheme="minorHAnsi"/>
          <w:sz w:val="24"/>
          <w:szCs w:val="24"/>
          <w:lang w:eastAsia="en-GB"/>
        </w:rPr>
        <w:t xml:space="preserve"> security from </w:t>
      </w:r>
      <w:r w:rsidR="00455611">
        <w:rPr>
          <w:rFonts w:asciiTheme="minorHAnsi" w:eastAsia="Times New Roman" w:hAnsiTheme="minorHAnsi" w:cstheme="minorHAnsi"/>
          <w:sz w:val="24"/>
          <w:szCs w:val="24"/>
          <w:lang w:eastAsia="en-GB"/>
        </w:rPr>
        <w:t>the level 3 web technologies module</w:t>
      </w:r>
      <w:r w:rsidR="009D0606">
        <w:rPr>
          <w:rFonts w:asciiTheme="minorHAnsi" w:eastAsia="Times New Roman" w:hAnsiTheme="minorHAnsi" w:cstheme="minorHAnsi"/>
          <w:sz w:val="24"/>
          <w:szCs w:val="24"/>
          <w:lang w:eastAsia="en-GB"/>
        </w:rPr>
        <w:t xml:space="preserve"> </w:t>
      </w:r>
      <w:r w:rsidR="009D0606">
        <w:rPr>
          <w:sz w:val="24"/>
        </w:rPr>
        <w:t>(TM352)</w:t>
      </w:r>
      <w:r w:rsidR="00455611">
        <w:rPr>
          <w:rFonts w:asciiTheme="minorHAnsi" w:eastAsia="Times New Roman" w:hAnsiTheme="minorHAnsi" w:cstheme="minorHAnsi"/>
          <w:sz w:val="24"/>
          <w:szCs w:val="24"/>
          <w:lang w:eastAsia="en-GB"/>
        </w:rPr>
        <w:t xml:space="preserve">, </w:t>
      </w:r>
      <w:r w:rsidRPr="00D5747D">
        <w:rPr>
          <w:rFonts w:asciiTheme="minorHAnsi" w:eastAsia="Times New Roman" w:hAnsiTheme="minorHAnsi" w:cstheme="minorHAnsi"/>
          <w:sz w:val="24"/>
          <w:szCs w:val="24"/>
          <w:lang w:eastAsia="en-GB"/>
        </w:rPr>
        <w:t>I</w:t>
      </w:r>
      <w:r w:rsidRPr="009617D9">
        <w:rPr>
          <w:rFonts w:asciiTheme="minorHAnsi" w:eastAsia="Times New Roman" w:hAnsiTheme="minorHAnsi" w:cstheme="minorHAnsi"/>
          <w:sz w:val="24"/>
          <w:szCs w:val="24"/>
          <w:lang w:eastAsia="en-GB"/>
        </w:rPr>
        <w:t xml:space="preserve"> </w:t>
      </w:r>
      <w:r w:rsidRPr="00D5747D">
        <w:rPr>
          <w:rFonts w:asciiTheme="minorHAnsi" w:eastAsia="Times New Roman" w:hAnsiTheme="minorHAnsi" w:cstheme="minorHAnsi"/>
          <w:sz w:val="24"/>
          <w:szCs w:val="24"/>
          <w:lang w:eastAsia="en-GB"/>
        </w:rPr>
        <w:t>did</w:t>
      </w:r>
      <w:r w:rsidRPr="009617D9">
        <w:rPr>
          <w:rFonts w:asciiTheme="minorHAnsi" w:eastAsia="Times New Roman" w:hAnsiTheme="minorHAnsi" w:cstheme="minorHAnsi"/>
          <w:sz w:val="24"/>
          <w:szCs w:val="24"/>
          <w:lang w:eastAsia="en-GB"/>
        </w:rPr>
        <w:t xml:space="preserve"> my own research to understand JWT tokens for authentication.</w:t>
      </w:r>
      <w:r w:rsidR="00383738">
        <w:rPr>
          <w:rFonts w:asciiTheme="minorHAnsi" w:eastAsia="Times New Roman" w:hAnsiTheme="minorHAnsi" w:cstheme="minorHAnsi"/>
          <w:sz w:val="24"/>
          <w:szCs w:val="24"/>
          <w:lang w:eastAsia="en-GB"/>
        </w:rPr>
        <w:t xml:space="preserve"> </w:t>
      </w:r>
      <w:r w:rsidR="00455611">
        <w:rPr>
          <w:rFonts w:asciiTheme="minorHAnsi" w:eastAsia="Times New Roman" w:hAnsiTheme="minorHAnsi" w:cstheme="minorHAnsi"/>
          <w:sz w:val="24"/>
          <w:szCs w:val="24"/>
          <w:lang w:eastAsia="en-GB"/>
        </w:rPr>
        <w:t>I implemented a basic login and authentication approach evident in figure 29.</w:t>
      </w:r>
      <w:r w:rsidR="00455611" w:rsidRPr="00455611">
        <w:rPr>
          <w:noProof/>
          <w:sz w:val="24"/>
          <w:u w:val="single"/>
          <w:lang w:eastAsia="en-GB"/>
        </w:rPr>
        <w:t xml:space="preserve"> </w:t>
      </w:r>
    </w:p>
    <w:p w14:paraId="16510BFA" w14:textId="77777777" w:rsidR="0095583A" w:rsidRDefault="0095583A" w:rsidP="00383738">
      <w:pPr>
        <w:rPr>
          <w:noProof/>
          <w:sz w:val="24"/>
          <w:u w:val="single"/>
          <w:lang w:eastAsia="en-GB"/>
        </w:rPr>
      </w:pPr>
    </w:p>
    <w:p w14:paraId="7669A5C3" w14:textId="685A43A0" w:rsidR="00383738" w:rsidRDefault="00455611" w:rsidP="00350E60">
      <w:pPr>
        <w:jc w:val="center"/>
        <w:rPr>
          <w:rFonts w:asciiTheme="minorHAnsi" w:eastAsia="Times New Roman" w:hAnsiTheme="minorHAnsi" w:cstheme="minorHAnsi"/>
          <w:sz w:val="24"/>
          <w:szCs w:val="24"/>
          <w:lang w:eastAsia="en-GB"/>
        </w:rPr>
      </w:pPr>
      <w:r w:rsidRPr="00350E60">
        <w:rPr>
          <w:noProof/>
          <w:sz w:val="24"/>
          <w:lang w:eastAsia="en-GB"/>
        </w:rPr>
        <w:drawing>
          <wp:inline distT="0" distB="0" distL="0" distR="0" wp14:anchorId="4E6545E0" wp14:editId="5E66053C">
            <wp:extent cx="8677275" cy="3079632"/>
            <wp:effectExtent l="0" t="0" r="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716833" cy="3093672"/>
                    </a:xfrm>
                    <a:prstGeom prst="rect">
                      <a:avLst/>
                    </a:prstGeom>
                  </pic:spPr>
                </pic:pic>
              </a:graphicData>
            </a:graphic>
          </wp:inline>
        </w:drawing>
      </w:r>
    </w:p>
    <w:p w14:paraId="5E0EE353" w14:textId="77777777" w:rsidR="00455611" w:rsidRPr="00455611" w:rsidRDefault="00455611" w:rsidP="00350E60">
      <w:pPr>
        <w:jc w:val="center"/>
      </w:pPr>
      <w:bookmarkStart w:id="67" w:name="_Toc114507617"/>
      <w:r w:rsidRPr="00455611">
        <w:t xml:space="preserve">Figure </w:t>
      </w:r>
      <w:r w:rsidR="00EA75AF">
        <w:rPr>
          <w:noProof/>
        </w:rPr>
        <w:fldChar w:fldCharType="begin"/>
      </w:r>
      <w:r w:rsidR="00EA75AF">
        <w:rPr>
          <w:noProof/>
        </w:rPr>
        <w:instrText xml:space="preserve"> SEQ Figure \* ARABIC </w:instrText>
      </w:r>
      <w:r w:rsidR="00EA75AF">
        <w:rPr>
          <w:noProof/>
        </w:rPr>
        <w:fldChar w:fldCharType="separate"/>
      </w:r>
      <w:r w:rsidR="00682DE3">
        <w:rPr>
          <w:noProof/>
        </w:rPr>
        <w:t>29</w:t>
      </w:r>
      <w:r w:rsidR="00EA75AF">
        <w:rPr>
          <w:noProof/>
        </w:rPr>
        <w:fldChar w:fldCharType="end"/>
      </w:r>
      <w:r w:rsidRPr="00455611">
        <w:t xml:space="preserve">: </w:t>
      </w:r>
      <w:r w:rsidRPr="00455611">
        <w:rPr>
          <w:sz w:val="24"/>
        </w:rPr>
        <w:t>How authentication works with my app.</w:t>
      </w:r>
      <w:bookmarkEnd w:id="67"/>
    </w:p>
    <w:p w14:paraId="7038737E" w14:textId="77777777" w:rsidR="0095583A" w:rsidRDefault="0095583A" w:rsidP="00383738">
      <w:pPr>
        <w:rPr>
          <w:sz w:val="24"/>
        </w:rPr>
      </w:pPr>
    </w:p>
    <w:p w14:paraId="1E3C9C9E" w14:textId="77777777" w:rsidR="0095583A" w:rsidRDefault="0095583A" w:rsidP="00383738">
      <w:pPr>
        <w:rPr>
          <w:sz w:val="24"/>
        </w:rPr>
      </w:pPr>
    </w:p>
    <w:p w14:paraId="4B7FB160" w14:textId="77777777" w:rsidR="0095583A" w:rsidRDefault="0095583A" w:rsidP="00383738">
      <w:pPr>
        <w:rPr>
          <w:sz w:val="24"/>
        </w:rPr>
      </w:pPr>
    </w:p>
    <w:p w14:paraId="7CC4A00A" w14:textId="77777777" w:rsidR="0095583A" w:rsidRDefault="0095583A" w:rsidP="00383738">
      <w:pPr>
        <w:rPr>
          <w:sz w:val="24"/>
        </w:rPr>
      </w:pPr>
    </w:p>
    <w:p w14:paraId="65888611" w14:textId="72067A8F" w:rsidR="006C5D2A" w:rsidRDefault="00383738" w:rsidP="00882871">
      <w:pPr>
        <w:rPr>
          <w:rFonts w:asciiTheme="minorHAnsi" w:hAnsiTheme="minorHAnsi" w:cstheme="minorHAnsi"/>
          <w:sz w:val="24"/>
          <w:szCs w:val="24"/>
        </w:rPr>
      </w:pPr>
      <w:r w:rsidRPr="00E8339F">
        <w:rPr>
          <w:sz w:val="24"/>
        </w:rPr>
        <w:t xml:space="preserve">The </w:t>
      </w:r>
      <w:r w:rsidR="009A64FE">
        <w:rPr>
          <w:sz w:val="24"/>
        </w:rPr>
        <w:t xml:space="preserve">level 3 </w:t>
      </w:r>
      <w:r w:rsidRPr="00E8339F">
        <w:rPr>
          <w:sz w:val="24"/>
        </w:rPr>
        <w:t xml:space="preserve">web technologies module </w:t>
      </w:r>
      <w:r w:rsidR="009D0606">
        <w:rPr>
          <w:sz w:val="24"/>
        </w:rPr>
        <w:t xml:space="preserve">(TM352) </w:t>
      </w:r>
      <w:r w:rsidRPr="00E8339F">
        <w:rPr>
          <w:sz w:val="24"/>
        </w:rPr>
        <w:t xml:space="preserve">taught us </w:t>
      </w:r>
      <w:r>
        <w:rPr>
          <w:sz w:val="24"/>
        </w:rPr>
        <w:t>about status codes</w:t>
      </w:r>
      <w:r w:rsidRPr="00E8339F">
        <w:rPr>
          <w:sz w:val="24"/>
        </w:rPr>
        <w:t xml:space="preserve"> when querying restful services but it was a great achievement to actually think this over </w:t>
      </w:r>
      <w:r>
        <w:rPr>
          <w:sz w:val="24"/>
        </w:rPr>
        <w:t>and do further</w:t>
      </w:r>
      <w:r w:rsidR="00D5747D" w:rsidRPr="00D5747D">
        <w:rPr>
          <w:rFonts w:asciiTheme="minorHAnsi" w:hAnsiTheme="minorHAnsi" w:cstheme="minorHAnsi"/>
          <w:sz w:val="24"/>
          <w:szCs w:val="24"/>
        </w:rPr>
        <w:t xml:space="preserve"> research to know how to determine if the server needs to send authorisation errors, successful requests and possible network errors for bug reporting or simply return to the client that the user made a mistake. I had to know the status codes so the </w:t>
      </w:r>
      <w:r w:rsidR="004952B4">
        <w:rPr>
          <w:rFonts w:asciiTheme="minorHAnsi" w:hAnsiTheme="minorHAnsi" w:cstheme="minorHAnsi"/>
          <w:sz w:val="24"/>
          <w:szCs w:val="24"/>
        </w:rPr>
        <w:t>correct</w:t>
      </w:r>
      <w:r w:rsidR="00D5747D" w:rsidRPr="00D5747D">
        <w:rPr>
          <w:rFonts w:asciiTheme="minorHAnsi" w:hAnsiTheme="minorHAnsi" w:cstheme="minorHAnsi"/>
          <w:sz w:val="24"/>
          <w:szCs w:val="24"/>
        </w:rPr>
        <w:t xml:space="preserve"> code could be sent when doing database queries. If an error occurred because of the database, this would be a bug and would need an error code to reflect this. But a user error where they passed the wrong credentials that needs validating on the server needs to be sent back with a status for a user error.</w:t>
      </w:r>
    </w:p>
    <w:p w14:paraId="6D8BCAF4" w14:textId="418C2B05" w:rsidR="006640B5" w:rsidRPr="0016383A" w:rsidRDefault="005A6EBA" w:rsidP="00882871">
      <w:pPr>
        <w:rPr>
          <w:rFonts w:asciiTheme="minorHAnsi" w:hAnsiTheme="minorHAnsi" w:cstheme="minorHAnsi"/>
          <w:sz w:val="24"/>
          <w:szCs w:val="24"/>
        </w:rPr>
      </w:pPr>
      <w:r w:rsidRPr="0016383A">
        <w:rPr>
          <w:sz w:val="24"/>
          <w:szCs w:val="24"/>
        </w:rPr>
        <w:br w:type="page"/>
      </w:r>
    </w:p>
    <w:p w14:paraId="06614A95" w14:textId="77777777" w:rsidR="005A6EBA" w:rsidRPr="005A6EBA" w:rsidRDefault="005A6EBA" w:rsidP="005A6EBA">
      <w:pPr>
        <w:spacing w:before="100" w:beforeAutospacing="1" w:after="100" w:afterAutospacing="1" w:line="276" w:lineRule="auto"/>
        <w:rPr>
          <w:rFonts w:asciiTheme="minorHAnsi" w:hAnsiTheme="minorHAnsi" w:cstheme="minorHAnsi"/>
          <w:sz w:val="24"/>
          <w:szCs w:val="24"/>
        </w:rPr>
      </w:pPr>
    </w:p>
    <w:p w14:paraId="653235DC" w14:textId="274EBEB5" w:rsidR="00032ED5" w:rsidRPr="004C6686" w:rsidRDefault="0059798A" w:rsidP="00032ED5">
      <w:pPr>
        <w:rPr>
          <w:sz w:val="24"/>
          <w:u w:val="single"/>
        </w:rPr>
      </w:pPr>
      <w:r w:rsidRPr="004C6686">
        <w:rPr>
          <w:rFonts w:asciiTheme="minorHAnsi" w:hAnsiTheme="minorHAnsi" w:cstheme="minorHAnsi"/>
          <w:sz w:val="24"/>
          <w:u w:val="single"/>
        </w:rPr>
        <w:t>Implementing a test driven approach to developing services.</w:t>
      </w:r>
    </w:p>
    <w:p w14:paraId="42573D32" w14:textId="77777777" w:rsidR="0059798A" w:rsidRDefault="00032ED5" w:rsidP="005E3E08">
      <w:pPr>
        <w:rPr>
          <w:sz w:val="24"/>
        </w:rPr>
      </w:pPr>
      <w:r w:rsidRPr="00496B7D">
        <w:rPr>
          <w:sz w:val="24"/>
        </w:rPr>
        <w:t xml:space="preserve">I have a login function that uses 3 functions and these functions also </w:t>
      </w:r>
      <w:r w:rsidR="008A0B8F">
        <w:rPr>
          <w:sz w:val="24"/>
        </w:rPr>
        <w:t xml:space="preserve">rely on smaller </w:t>
      </w:r>
      <w:r w:rsidRPr="00496B7D">
        <w:rPr>
          <w:sz w:val="24"/>
        </w:rPr>
        <w:t>utility functions</w:t>
      </w:r>
      <w:r w:rsidR="008A0B8F">
        <w:rPr>
          <w:sz w:val="24"/>
        </w:rPr>
        <w:t xml:space="preserve"> that could be used elsewhere</w:t>
      </w:r>
      <w:r w:rsidRPr="00496B7D">
        <w:rPr>
          <w:sz w:val="24"/>
        </w:rPr>
        <w:t xml:space="preserve">. </w:t>
      </w:r>
      <w:r w:rsidR="008A0B8F">
        <w:rPr>
          <w:sz w:val="24"/>
        </w:rPr>
        <w:t>Just by following the arrows from the functions list (right side of the figure</w:t>
      </w:r>
      <w:r w:rsidR="007E5E20">
        <w:rPr>
          <w:sz w:val="24"/>
        </w:rPr>
        <w:t xml:space="preserve"> 30</w:t>
      </w:r>
      <w:r w:rsidR="008A0B8F">
        <w:rPr>
          <w:sz w:val="24"/>
        </w:rPr>
        <w:t xml:space="preserve">) </w:t>
      </w:r>
      <w:r w:rsidR="008A0B8F" w:rsidRPr="00496B7D">
        <w:rPr>
          <w:sz w:val="24"/>
        </w:rPr>
        <w:t>how</w:t>
      </w:r>
      <w:r w:rsidRPr="00496B7D">
        <w:rPr>
          <w:sz w:val="24"/>
        </w:rPr>
        <w:t xml:space="preserve"> do we make sure the login function works? </w:t>
      </w:r>
    </w:p>
    <w:p w14:paraId="3E454099" w14:textId="6190C6AF" w:rsidR="0095583A" w:rsidRDefault="0095583A">
      <w:pPr>
        <w:spacing w:line="259" w:lineRule="auto"/>
        <w:rPr>
          <w:sz w:val="24"/>
        </w:rPr>
      </w:pPr>
      <w:r>
        <w:rPr>
          <w:sz w:val="24"/>
        </w:rPr>
        <w:br w:type="page"/>
      </w:r>
    </w:p>
    <w:p w14:paraId="0A230B9B" w14:textId="77777777" w:rsidR="0095583A" w:rsidRDefault="0095583A" w:rsidP="005E3E08">
      <w:pPr>
        <w:rPr>
          <w:sz w:val="24"/>
        </w:rPr>
      </w:pPr>
    </w:p>
    <w:p w14:paraId="3D387F2B" w14:textId="27D38307" w:rsidR="007E5E20" w:rsidRDefault="0059798A" w:rsidP="0095583A">
      <w:pPr>
        <w:jc w:val="center"/>
        <w:rPr>
          <w:sz w:val="24"/>
        </w:rPr>
      </w:pPr>
      <w:r w:rsidRPr="0095583A">
        <w:rPr>
          <w:noProof/>
          <w:sz w:val="24"/>
          <w:lang w:eastAsia="en-GB"/>
        </w:rPr>
        <w:drawing>
          <wp:inline distT="0" distB="0" distL="0" distR="0" wp14:anchorId="34E37437" wp14:editId="485542D1">
            <wp:extent cx="8714913" cy="4984088"/>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763153" cy="5011676"/>
                    </a:xfrm>
                    <a:prstGeom prst="rect">
                      <a:avLst/>
                    </a:prstGeom>
                  </pic:spPr>
                </pic:pic>
              </a:graphicData>
            </a:graphic>
          </wp:inline>
        </w:drawing>
      </w:r>
    </w:p>
    <w:p w14:paraId="1B063CB2" w14:textId="7D80FF97" w:rsidR="0059798A" w:rsidRPr="0059798A" w:rsidRDefault="0059798A" w:rsidP="0095583A">
      <w:pPr>
        <w:jc w:val="center"/>
        <w:rPr>
          <w:sz w:val="24"/>
        </w:rPr>
      </w:pPr>
      <w:bookmarkStart w:id="68" w:name="_Toc114507618"/>
      <w:r w:rsidRPr="00317696">
        <w:rPr>
          <w:rFonts w:asciiTheme="minorHAnsi" w:hAnsiTheme="minorHAnsi" w:cstheme="minorHAnsi"/>
        </w:rPr>
        <w:t xml:space="preserve">Figure </w:t>
      </w:r>
      <w:r w:rsidRPr="00317696">
        <w:rPr>
          <w:rFonts w:asciiTheme="minorHAnsi" w:hAnsiTheme="minorHAnsi" w:cstheme="minorHAnsi"/>
        </w:rPr>
        <w:fldChar w:fldCharType="begin"/>
      </w:r>
      <w:r w:rsidRPr="00317696">
        <w:rPr>
          <w:rFonts w:asciiTheme="minorHAnsi" w:hAnsiTheme="minorHAnsi" w:cstheme="minorHAnsi"/>
        </w:rPr>
        <w:instrText xml:space="preserve"> SEQ Figure \* ARABIC </w:instrText>
      </w:r>
      <w:r w:rsidRPr="00317696">
        <w:rPr>
          <w:rFonts w:asciiTheme="minorHAnsi" w:hAnsiTheme="minorHAnsi" w:cstheme="minorHAnsi"/>
        </w:rPr>
        <w:fldChar w:fldCharType="separate"/>
      </w:r>
      <w:r w:rsidR="00682DE3">
        <w:rPr>
          <w:rFonts w:asciiTheme="minorHAnsi" w:hAnsiTheme="minorHAnsi" w:cstheme="minorHAnsi"/>
          <w:noProof/>
        </w:rPr>
        <w:t>30</w:t>
      </w:r>
      <w:r w:rsidRPr="00317696">
        <w:rPr>
          <w:rFonts w:asciiTheme="minorHAnsi" w:hAnsiTheme="minorHAnsi" w:cstheme="minorHAnsi"/>
        </w:rPr>
        <w:fldChar w:fldCharType="end"/>
      </w:r>
      <w:r w:rsidRPr="00317696">
        <w:rPr>
          <w:rFonts w:asciiTheme="minorHAnsi" w:hAnsiTheme="minorHAnsi" w:cstheme="minorHAnsi"/>
        </w:rPr>
        <w:t>: How I implemented a test driven approach to developing services.</w:t>
      </w:r>
      <w:bookmarkEnd w:id="68"/>
    </w:p>
    <w:p w14:paraId="513A842B" w14:textId="064ABEF6" w:rsidR="002E4C78" w:rsidRDefault="002E4C78" w:rsidP="0095583A">
      <w:pPr>
        <w:spacing w:line="259" w:lineRule="auto"/>
        <w:rPr>
          <w:sz w:val="24"/>
        </w:rPr>
      </w:pPr>
    </w:p>
    <w:p w14:paraId="3151E0A9" w14:textId="77777777" w:rsidR="002E4C78" w:rsidRDefault="00032ED5" w:rsidP="00032ED5">
      <w:pPr>
        <w:rPr>
          <w:sz w:val="24"/>
        </w:rPr>
      </w:pPr>
      <w:r w:rsidRPr="00496B7D">
        <w:rPr>
          <w:sz w:val="24"/>
        </w:rPr>
        <w:t>Well, we test all these small functions separately</w:t>
      </w:r>
      <w:r w:rsidR="00414C04">
        <w:rPr>
          <w:sz w:val="24"/>
        </w:rPr>
        <w:t xml:space="preserve"> in test API routes</w:t>
      </w:r>
      <w:r w:rsidRPr="00496B7D">
        <w:rPr>
          <w:sz w:val="24"/>
        </w:rPr>
        <w:t>, then test the login function as a separate testing route.</w:t>
      </w:r>
    </w:p>
    <w:p w14:paraId="09C620C7" w14:textId="683CC027" w:rsidR="002E4C78" w:rsidRPr="002E4C78" w:rsidRDefault="002E4C78" w:rsidP="0095583A">
      <w:pPr>
        <w:jc w:val="center"/>
        <w:rPr>
          <w:sz w:val="24"/>
        </w:rPr>
      </w:pPr>
      <w:r w:rsidRPr="002E4C78">
        <w:rPr>
          <w:noProof/>
          <w:sz w:val="24"/>
          <w:lang w:eastAsia="en-GB"/>
        </w:rPr>
        <w:drawing>
          <wp:inline distT="0" distB="0" distL="0" distR="0" wp14:anchorId="1B9CD806" wp14:editId="40E90730">
            <wp:extent cx="8706988" cy="4686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766742" cy="4718461"/>
                    </a:xfrm>
                    <a:prstGeom prst="rect">
                      <a:avLst/>
                    </a:prstGeom>
                  </pic:spPr>
                </pic:pic>
              </a:graphicData>
            </a:graphic>
          </wp:inline>
        </w:drawing>
      </w:r>
    </w:p>
    <w:p w14:paraId="03440D60" w14:textId="77777777" w:rsidR="007142C7" w:rsidRDefault="005B1A9B" w:rsidP="0095583A">
      <w:pPr>
        <w:pStyle w:val="Caption"/>
        <w:jc w:val="center"/>
        <w:rPr>
          <w:sz w:val="22"/>
        </w:rPr>
      </w:pPr>
      <w:bookmarkStart w:id="69" w:name="_Toc114507619"/>
      <w:r w:rsidRPr="005B1A9B">
        <w:rPr>
          <w:sz w:val="22"/>
        </w:rPr>
        <w:t xml:space="preserve">Figure </w:t>
      </w:r>
      <w:r w:rsidRPr="005B1A9B">
        <w:rPr>
          <w:sz w:val="22"/>
        </w:rPr>
        <w:fldChar w:fldCharType="begin"/>
      </w:r>
      <w:r w:rsidRPr="005B1A9B">
        <w:rPr>
          <w:sz w:val="22"/>
        </w:rPr>
        <w:instrText xml:space="preserve"> SEQ Figure \* ARABIC </w:instrText>
      </w:r>
      <w:r w:rsidRPr="005B1A9B">
        <w:rPr>
          <w:sz w:val="22"/>
        </w:rPr>
        <w:fldChar w:fldCharType="separate"/>
      </w:r>
      <w:r w:rsidR="00682DE3">
        <w:rPr>
          <w:noProof/>
          <w:sz w:val="22"/>
        </w:rPr>
        <w:t>31</w:t>
      </w:r>
      <w:r w:rsidRPr="005B1A9B">
        <w:rPr>
          <w:sz w:val="22"/>
        </w:rPr>
        <w:fldChar w:fldCharType="end"/>
      </w:r>
      <w:r>
        <w:rPr>
          <w:sz w:val="22"/>
        </w:rPr>
        <w:t>: Testing individual functions using a REST API client that is an alternative to Postman.</w:t>
      </w:r>
      <w:bookmarkEnd w:id="69"/>
    </w:p>
    <w:p w14:paraId="3745B253" w14:textId="46CB65C3" w:rsidR="00F67E50" w:rsidRPr="008F052A" w:rsidRDefault="00F67E50" w:rsidP="008F052A">
      <w:pPr>
        <w:pStyle w:val="Caption"/>
        <w:rPr>
          <w:sz w:val="22"/>
        </w:rPr>
      </w:pPr>
    </w:p>
    <w:p w14:paraId="712DEFD5" w14:textId="58518621" w:rsidR="00EC68AB" w:rsidRPr="0063129A" w:rsidRDefault="00354241" w:rsidP="0063129A">
      <w:pPr>
        <w:rPr>
          <w:sz w:val="24"/>
          <w:u w:val="single"/>
        </w:rPr>
      </w:pPr>
      <w:r>
        <w:rPr>
          <w:sz w:val="24"/>
          <w:u w:val="single"/>
        </w:rPr>
        <w:t>The login experience from the perspective of the patient.</w:t>
      </w:r>
    </w:p>
    <w:p w14:paraId="599AE8A1" w14:textId="77777777" w:rsidR="00F67E50" w:rsidRDefault="00F67E50" w:rsidP="008F052A">
      <w:pPr>
        <w:spacing w:line="259" w:lineRule="auto"/>
        <w:jc w:val="center"/>
        <w:rPr>
          <w:b/>
          <w:sz w:val="28"/>
          <w:szCs w:val="24"/>
        </w:rPr>
      </w:pPr>
      <w:r w:rsidRPr="006B19B4">
        <w:rPr>
          <w:b/>
          <w:noProof/>
          <w:sz w:val="28"/>
          <w:szCs w:val="24"/>
          <w:lang w:eastAsia="en-GB"/>
        </w:rPr>
        <w:drawing>
          <wp:inline distT="0" distB="0" distL="0" distR="0" wp14:anchorId="79CE95A8" wp14:editId="4A725451">
            <wp:extent cx="6867525" cy="4527118"/>
            <wp:effectExtent l="19050" t="19050" r="9525" b="260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929346" cy="4567871"/>
                    </a:xfrm>
                    <a:prstGeom prst="rect">
                      <a:avLst/>
                    </a:prstGeom>
                    <a:ln>
                      <a:solidFill>
                        <a:schemeClr val="tx1"/>
                      </a:solidFill>
                    </a:ln>
                  </pic:spPr>
                </pic:pic>
              </a:graphicData>
            </a:graphic>
          </wp:inline>
        </w:drawing>
      </w:r>
    </w:p>
    <w:p w14:paraId="563E432F" w14:textId="2057EFBD" w:rsidR="004F3397" w:rsidRDefault="00076462" w:rsidP="008F052A">
      <w:pPr>
        <w:pStyle w:val="Caption"/>
        <w:jc w:val="center"/>
        <w:rPr>
          <w:rFonts w:asciiTheme="minorHAnsi" w:hAnsiTheme="minorHAnsi" w:cstheme="minorHAnsi"/>
          <w:sz w:val="24"/>
          <w:szCs w:val="24"/>
        </w:rPr>
      </w:pPr>
      <w:bookmarkStart w:id="70" w:name="_Toc114507620"/>
      <w:r w:rsidRPr="00076462">
        <w:rPr>
          <w:sz w:val="22"/>
        </w:rPr>
        <w:t xml:space="preserve">Figure </w:t>
      </w:r>
      <w:r w:rsidRPr="00076462">
        <w:rPr>
          <w:sz w:val="22"/>
        </w:rPr>
        <w:fldChar w:fldCharType="begin"/>
      </w:r>
      <w:r w:rsidRPr="00076462">
        <w:rPr>
          <w:sz w:val="22"/>
        </w:rPr>
        <w:instrText xml:space="preserve"> SEQ Figure \* ARABIC </w:instrText>
      </w:r>
      <w:r w:rsidRPr="00076462">
        <w:rPr>
          <w:sz w:val="22"/>
        </w:rPr>
        <w:fldChar w:fldCharType="separate"/>
      </w:r>
      <w:r w:rsidR="00682DE3">
        <w:rPr>
          <w:noProof/>
          <w:sz w:val="22"/>
        </w:rPr>
        <w:t>32</w:t>
      </w:r>
      <w:r w:rsidRPr="00076462">
        <w:rPr>
          <w:sz w:val="22"/>
        </w:rPr>
        <w:fldChar w:fldCharType="end"/>
      </w:r>
      <w:r w:rsidRPr="00076462">
        <w:rPr>
          <w:sz w:val="22"/>
        </w:rPr>
        <w:t>: Screenshots of the Application where a Patient is attempting to login</w:t>
      </w:r>
      <w:r w:rsidR="004F3397">
        <w:rPr>
          <w:sz w:val="22"/>
        </w:rPr>
        <w:t xml:space="preserve"> with an existing or new account.</w:t>
      </w:r>
      <w:bookmarkEnd w:id="70"/>
      <w:r w:rsidR="004F3397">
        <w:rPr>
          <w:rFonts w:asciiTheme="minorHAnsi" w:hAnsiTheme="minorHAnsi" w:cstheme="minorHAnsi"/>
          <w:sz w:val="24"/>
          <w:szCs w:val="24"/>
        </w:rPr>
        <w:br w:type="page"/>
      </w:r>
    </w:p>
    <w:p w14:paraId="0F1C9885" w14:textId="77777777" w:rsidR="00870621" w:rsidRDefault="00870621">
      <w:pPr>
        <w:spacing w:line="259" w:lineRule="auto"/>
        <w:rPr>
          <w:rFonts w:asciiTheme="minorHAnsi" w:hAnsiTheme="minorHAnsi" w:cstheme="minorHAnsi"/>
          <w:sz w:val="24"/>
          <w:szCs w:val="24"/>
        </w:rPr>
      </w:pPr>
    </w:p>
    <w:p w14:paraId="5713E4A8" w14:textId="5CDB416C" w:rsidR="004F3397" w:rsidRPr="004F3397" w:rsidRDefault="004F3397" w:rsidP="008F052A">
      <w:pPr>
        <w:jc w:val="center"/>
      </w:pPr>
      <w:r w:rsidRPr="00F52F95">
        <w:rPr>
          <w:rFonts w:asciiTheme="minorHAnsi" w:hAnsiTheme="minorHAnsi" w:cstheme="minorHAnsi"/>
          <w:noProof/>
          <w:sz w:val="24"/>
          <w:szCs w:val="24"/>
          <w:lang w:eastAsia="en-GB"/>
        </w:rPr>
        <w:drawing>
          <wp:inline distT="0" distB="0" distL="0" distR="0" wp14:anchorId="6269C4F1" wp14:editId="3E244E0E">
            <wp:extent cx="8138743" cy="4733925"/>
            <wp:effectExtent l="19050" t="19050" r="1524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186479" cy="4761691"/>
                    </a:xfrm>
                    <a:prstGeom prst="rect">
                      <a:avLst/>
                    </a:prstGeom>
                    <a:ln>
                      <a:solidFill>
                        <a:schemeClr val="tx1"/>
                      </a:solidFill>
                    </a:ln>
                  </pic:spPr>
                </pic:pic>
              </a:graphicData>
            </a:graphic>
          </wp:inline>
        </w:drawing>
      </w:r>
    </w:p>
    <w:p w14:paraId="0A56A1D0" w14:textId="138C8B78" w:rsidR="00EC68AB" w:rsidRPr="00632BC1" w:rsidRDefault="004F3397" w:rsidP="008F052A">
      <w:pPr>
        <w:pStyle w:val="Caption"/>
        <w:jc w:val="center"/>
      </w:pPr>
      <w:bookmarkStart w:id="71" w:name="_Toc114507621"/>
      <w:r w:rsidRPr="00632BC1">
        <w:rPr>
          <w:sz w:val="22"/>
        </w:rPr>
        <w:t xml:space="preserve">Figure </w:t>
      </w:r>
      <w:r w:rsidRPr="00632BC1">
        <w:rPr>
          <w:sz w:val="22"/>
        </w:rPr>
        <w:fldChar w:fldCharType="begin"/>
      </w:r>
      <w:r w:rsidRPr="00632BC1">
        <w:rPr>
          <w:sz w:val="22"/>
        </w:rPr>
        <w:instrText xml:space="preserve"> SEQ Figure \* ARABIC </w:instrText>
      </w:r>
      <w:r w:rsidRPr="00632BC1">
        <w:rPr>
          <w:sz w:val="22"/>
        </w:rPr>
        <w:fldChar w:fldCharType="separate"/>
      </w:r>
      <w:r w:rsidR="00682DE3">
        <w:rPr>
          <w:noProof/>
          <w:sz w:val="22"/>
        </w:rPr>
        <w:t>33</w:t>
      </w:r>
      <w:r w:rsidRPr="00632BC1">
        <w:rPr>
          <w:sz w:val="22"/>
        </w:rPr>
        <w:fldChar w:fldCharType="end"/>
      </w:r>
      <w:r w:rsidRPr="00632BC1">
        <w:rPr>
          <w:sz w:val="22"/>
        </w:rPr>
        <w:t xml:space="preserve">: </w:t>
      </w:r>
      <w:r w:rsidR="00632BC1" w:rsidRPr="00076462">
        <w:rPr>
          <w:sz w:val="22"/>
        </w:rPr>
        <w:t>Screenshots of the Application where a Patient is attempting to login</w:t>
      </w:r>
      <w:r w:rsidR="00632BC1">
        <w:rPr>
          <w:sz w:val="22"/>
        </w:rPr>
        <w:t xml:space="preserve"> and being granted access to the Patient Dashboard</w:t>
      </w:r>
      <w:r w:rsidR="00632BC1" w:rsidRPr="00076462">
        <w:rPr>
          <w:sz w:val="22"/>
        </w:rPr>
        <w:t>.</w:t>
      </w:r>
      <w:bookmarkEnd w:id="71"/>
      <w:r w:rsidR="00EC68AB">
        <w:rPr>
          <w:rFonts w:asciiTheme="minorHAnsi" w:hAnsiTheme="minorHAnsi" w:cstheme="minorHAnsi"/>
          <w:sz w:val="24"/>
          <w:szCs w:val="24"/>
        </w:rPr>
        <w:br w:type="page"/>
      </w:r>
    </w:p>
    <w:p w14:paraId="2F333AB8" w14:textId="77777777" w:rsidR="00EC68AB" w:rsidRDefault="00EC68AB" w:rsidP="00F67E50">
      <w:pPr>
        <w:spacing w:line="259" w:lineRule="auto"/>
        <w:rPr>
          <w:rFonts w:asciiTheme="minorHAnsi" w:hAnsiTheme="minorHAnsi" w:cstheme="minorHAnsi"/>
          <w:sz w:val="24"/>
          <w:szCs w:val="24"/>
        </w:rPr>
      </w:pPr>
    </w:p>
    <w:p w14:paraId="26DB4E18" w14:textId="77777777" w:rsidR="00F67E50" w:rsidRPr="00E8062B" w:rsidRDefault="00F67E50" w:rsidP="00F67E50">
      <w:pPr>
        <w:spacing w:line="259" w:lineRule="auto"/>
        <w:rPr>
          <w:rFonts w:asciiTheme="minorHAnsi" w:hAnsiTheme="minorHAnsi" w:cstheme="minorHAnsi"/>
          <w:sz w:val="24"/>
          <w:szCs w:val="24"/>
        </w:rPr>
      </w:pPr>
      <w:r w:rsidRPr="00E8062B">
        <w:rPr>
          <w:rFonts w:asciiTheme="minorHAnsi" w:hAnsiTheme="minorHAnsi" w:cstheme="minorHAnsi"/>
          <w:sz w:val="24"/>
          <w:szCs w:val="24"/>
        </w:rPr>
        <w:t xml:space="preserve">I got bogged down with the UI and Look of the login. I really liked how the pin attempt looked with the colour changes based on being correct or incorrect. I have missed out on some authentication principles that couldn’t be implemented due to time constraints. Primarily, a user has already been registered on the database – so no registration is possible in the beta phase.  </w:t>
      </w:r>
    </w:p>
    <w:p w14:paraId="29E087F9" w14:textId="3A1A606C" w:rsidR="00BC44AB" w:rsidRDefault="00F67E50" w:rsidP="00C167FE">
      <w:pPr>
        <w:rPr>
          <w:rFonts w:asciiTheme="minorHAnsi" w:hAnsiTheme="minorHAnsi" w:cstheme="minorHAnsi"/>
          <w:sz w:val="24"/>
          <w:szCs w:val="24"/>
        </w:rPr>
      </w:pPr>
      <w:r w:rsidRPr="00E8062B">
        <w:rPr>
          <w:rFonts w:asciiTheme="minorHAnsi" w:hAnsiTheme="minorHAnsi" w:cstheme="minorHAnsi"/>
          <w:sz w:val="24"/>
          <w:szCs w:val="24"/>
        </w:rPr>
        <w:t>Navigation between screens works similar to a stack data structure – something I learned from the Algorithms and data structures module. When you navigate to a new screen, it pushes that screen to the top of the stack. So, wanting to go back to the previous screen would be like using the .pop () function</w:t>
      </w:r>
      <w:r w:rsidR="009E76CD">
        <w:rPr>
          <w:rFonts w:asciiTheme="minorHAnsi" w:eastAsia="Times New Roman" w:hAnsiTheme="minorHAnsi" w:cstheme="minorHAnsi"/>
          <w:sz w:val="24"/>
          <w:szCs w:val="24"/>
          <w:lang w:eastAsia="en-GB"/>
        </w:rPr>
        <w:t>. My issue</w:t>
      </w:r>
      <w:r w:rsidRPr="00E8062B">
        <w:rPr>
          <w:rFonts w:asciiTheme="minorHAnsi" w:eastAsia="Times New Roman" w:hAnsiTheme="minorHAnsi" w:cstheme="minorHAnsi"/>
          <w:sz w:val="24"/>
          <w:szCs w:val="24"/>
          <w:lang w:eastAsia="en-GB"/>
        </w:rPr>
        <w:t xml:space="preserve"> was that when authenticated, </w:t>
      </w:r>
      <w:r w:rsidRPr="00E8062B">
        <w:rPr>
          <w:rFonts w:asciiTheme="minorHAnsi" w:hAnsiTheme="minorHAnsi" w:cstheme="minorHAnsi"/>
          <w:sz w:val="24"/>
          <w:szCs w:val="24"/>
        </w:rPr>
        <w:t>you shouldn’t be able to navigate to non auth screens. I tried clearing the stack but this still didn’t work. After res</w:t>
      </w:r>
      <w:r w:rsidR="00C67C39">
        <w:rPr>
          <w:rFonts w:asciiTheme="minorHAnsi" w:hAnsiTheme="minorHAnsi" w:cstheme="minorHAnsi"/>
          <w:sz w:val="24"/>
          <w:szCs w:val="24"/>
        </w:rPr>
        <w:t>earch from (stack overflow, 2014</w:t>
      </w:r>
      <w:r w:rsidRPr="00E8062B">
        <w:rPr>
          <w:rFonts w:asciiTheme="minorHAnsi" w:hAnsiTheme="minorHAnsi" w:cstheme="minorHAnsi"/>
          <w:sz w:val="24"/>
          <w:szCs w:val="24"/>
        </w:rPr>
        <w:t xml:space="preserve">), I Decided to just prevent backwards swiping. </w:t>
      </w:r>
    </w:p>
    <w:p w14:paraId="6A02231F" w14:textId="25CD3047" w:rsidR="00392A6A" w:rsidRPr="00C167FE" w:rsidRDefault="00392A6A" w:rsidP="00C167FE">
      <w:pPr>
        <w:rPr>
          <w:rFonts w:asciiTheme="minorHAnsi" w:hAnsiTheme="minorHAnsi" w:cstheme="minorHAnsi"/>
          <w:sz w:val="24"/>
          <w:szCs w:val="24"/>
        </w:rPr>
      </w:pPr>
      <w:r>
        <w:rPr>
          <w:rFonts w:asciiTheme="minorHAnsi" w:hAnsiTheme="minorHAnsi" w:cstheme="minorHAnsi"/>
          <w:sz w:val="24"/>
          <w:szCs w:val="24"/>
          <w:u w:val="single"/>
        </w:rPr>
        <w:br w:type="page"/>
      </w:r>
    </w:p>
    <w:p w14:paraId="42FEA015" w14:textId="77777777" w:rsidR="00392A6A" w:rsidRDefault="00392A6A" w:rsidP="00F67E50">
      <w:pPr>
        <w:rPr>
          <w:rFonts w:asciiTheme="minorHAnsi" w:hAnsiTheme="minorHAnsi" w:cstheme="minorHAnsi"/>
          <w:sz w:val="24"/>
          <w:szCs w:val="24"/>
          <w:u w:val="single"/>
        </w:rPr>
      </w:pPr>
    </w:p>
    <w:p w14:paraId="6CD1FD60" w14:textId="557235CD" w:rsidR="003041E9" w:rsidRPr="00B30A58" w:rsidRDefault="003041E9" w:rsidP="003041E9">
      <w:pPr>
        <w:rPr>
          <w:b/>
          <w:sz w:val="24"/>
        </w:rPr>
      </w:pPr>
      <w:r w:rsidRPr="00B30A58">
        <w:rPr>
          <w:sz w:val="24"/>
          <w:u w:val="single"/>
        </w:rPr>
        <w:t xml:space="preserve">Developing the </w:t>
      </w:r>
      <w:r>
        <w:rPr>
          <w:sz w:val="24"/>
          <w:u w:val="single"/>
        </w:rPr>
        <w:t>Login UI and requests to the service in React Native</w:t>
      </w:r>
      <w:r>
        <w:rPr>
          <w:sz w:val="24"/>
        </w:rPr>
        <w:t>.</w:t>
      </w:r>
    </w:p>
    <w:p w14:paraId="2AA55877" w14:textId="2AF31032" w:rsidR="007A0AFC" w:rsidRDefault="00EC5A03" w:rsidP="00F67E50">
      <w:pPr>
        <w:rPr>
          <w:rFonts w:asciiTheme="minorHAnsi" w:hAnsiTheme="minorHAnsi" w:cstheme="minorHAnsi"/>
          <w:sz w:val="24"/>
          <w:szCs w:val="24"/>
        </w:rPr>
      </w:pPr>
      <w:r w:rsidRPr="00EC5A03">
        <w:rPr>
          <w:rFonts w:asciiTheme="minorHAnsi" w:hAnsiTheme="minorHAnsi" w:cstheme="minorHAnsi"/>
          <w:noProof/>
          <w:sz w:val="24"/>
          <w:szCs w:val="24"/>
          <w:lang w:eastAsia="en-GB"/>
        </w:rPr>
        <w:drawing>
          <wp:inline distT="0" distB="0" distL="0" distR="0" wp14:anchorId="49C105B0" wp14:editId="5B73F6D3">
            <wp:extent cx="9115425" cy="444561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175335" cy="4474831"/>
                    </a:xfrm>
                    <a:prstGeom prst="rect">
                      <a:avLst/>
                    </a:prstGeom>
                  </pic:spPr>
                </pic:pic>
              </a:graphicData>
            </a:graphic>
          </wp:inline>
        </w:drawing>
      </w:r>
    </w:p>
    <w:p w14:paraId="7599FB4F" w14:textId="2113C5D0" w:rsidR="00B83692" w:rsidRDefault="00B83692" w:rsidP="00B83692">
      <w:pPr>
        <w:rPr>
          <w:sz w:val="24"/>
        </w:rPr>
      </w:pPr>
      <w:bookmarkStart w:id="72" w:name="_Toc114507622"/>
      <w:r>
        <w:t xml:space="preserve">Figure </w:t>
      </w:r>
      <w:r w:rsidR="00EA75AF">
        <w:rPr>
          <w:noProof/>
        </w:rPr>
        <w:fldChar w:fldCharType="begin"/>
      </w:r>
      <w:r w:rsidR="00EA75AF">
        <w:rPr>
          <w:noProof/>
        </w:rPr>
        <w:instrText xml:space="preserve"> SEQ Figure \* ARABIC </w:instrText>
      </w:r>
      <w:r w:rsidR="00EA75AF">
        <w:rPr>
          <w:noProof/>
        </w:rPr>
        <w:fldChar w:fldCharType="separate"/>
      </w:r>
      <w:r w:rsidR="00682DE3">
        <w:rPr>
          <w:noProof/>
        </w:rPr>
        <w:t>34</w:t>
      </w:r>
      <w:r w:rsidR="00EA75AF">
        <w:rPr>
          <w:noProof/>
        </w:rPr>
        <w:fldChar w:fldCharType="end"/>
      </w:r>
      <w:r>
        <w:t xml:space="preserve">: </w:t>
      </w:r>
      <w:r w:rsidRPr="00B83692">
        <w:rPr>
          <w:sz w:val="24"/>
        </w:rPr>
        <w:t>Developing the Login UI and requests to the service in React Native.</w:t>
      </w:r>
      <w:bookmarkEnd w:id="72"/>
    </w:p>
    <w:p w14:paraId="0AD0D931" w14:textId="77777777" w:rsidR="008F052A" w:rsidRDefault="008F052A" w:rsidP="00B83692">
      <w:pPr>
        <w:rPr>
          <w:sz w:val="24"/>
        </w:rPr>
      </w:pPr>
    </w:p>
    <w:p w14:paraId="0928ECCB" w14:textId="77777777" w:rsidR="008F052A" w:rsidRDefault="008F052A" w:rsidP="00B83692">
      <w:pPr>
        <w:rPr>
          <w:sz w:val="24"/>
        </w:rPr>
      </w:pPr>
    </w:p>
    <w:p w14:paraId="349B20DC" w14:textId="6E5A25F4" w:rsidR="00ED75D8" w:rsidRPr="00B83692" w:rsidRDefault="00ED75D8" w:rsidP="00B83692">
      <w:pPr>
        <w:rPr>
          <w:b/>
          <w:sz w:val="24"/>
        </w:rPr>
      </w:pPr>
      <w:r>
        <w:rPr>
          <w:sz w:val="24"/>
        </w:rPr>
        <w:t>Within figure 34, we see 4 things happen:</w:t>
      </w:r>
    </w:p>
    <w:p w14:paraId="0398E2D2" w14:textId="4E83ED9E" w:rsidR="00E44A3D" w:rsidRDefault="00EC5A03" w:rsidP="008D6DE2">
      <w:pPr>
        <w:pStyle w:val="ListParagraph"/>
        <w:numPr>
          <w:ilvl w:val="0"/>
          <w:numId w:val="29"/>
        </w:numPr>
        <w:rPr>
          <w:rFonts w:asciiTheme="minorHAnsi" w:hAnsiTheme="minorHAnsi" w:cstheme="minorHAnsi"/>
          <w:sz w:val="24"/>
          <w:szCs w:val="24"/>
        </w:rPr>
      </w:pPr>
      <w:r>
        <w:rPr>
          <w:rFonts w:asciiTheme="minorHAnsi" w:hAnsiTheme="minorHAnsi" w:cstheme="minorHAnsi"/>
          <w:sz w:val="24"/>
          <w:szCs w:val="24"/>
        </w:rPr>
        <w:t>Calls the login function that makes a request to my server.</w:t>
      </w:r>
    </w:p>
    <w:p w14:paraId="363FA4BC" w14:textId="2CE35D92" w:rsidR="00EC5A03" w:rsidRDefault="00EC5A03" w:rsidP="008D6DE2">
      <w:pPr>
        <w:pStyle w:val="ListParagraph"/>
        <w:numPr>
          <w:ilvl w:val="0"/>
          <w:numId w:val="29"/>
        </w:numPr>
        <w:rPr>
          <w:rFonts w:asciiTheme="minorHAnsi" w:hAnsiTheme="minorHAnsi" w:cstheme="minorHAnsi"/>
          <w:sz w:val="24"/>
          <w:szCs w:val="24"/>
        </w:rPr>
      </w:pPr>
      <w:r>
        <w:rPr>
          <w:rFonts w:asciiTheme="minorHAnsi" w:hAnsiTheme="minorHAnsi" w:cstheme="minorHAnsi"/>
          <w:sz w:val="24"/>
          <w:szCs w:val="24"/>
        </w:rPr>
        <w:t>Sets the created user JWT token into local storage if the user did login.</w:t>
      </w:r>
    </w:p>
    <w:p w14:paraId="29897173" w14:textId="393BB942" w:rsidR="00EC5A03" w:rsidRDefault="00EC5A03" w:rsidP="008D6DE2">
      <w:pPr>
        <w:pStyle w:val="ListParagraph"/>
        <w:numPr>
          <w:ilvl w:val="0"/>
          <w:numId w:val="29"/>
        </w:numPr>
        <w:rPr>
          <w:rFonts w:asciiTheme="minorHAnsi" w:hAnsiTheme="minorHAnsi" w:cstheme="minorHAnsi"/>
          <w:sz w:val="24"/>
          <w:szCs w:val="24"/>
        </w:rPr>
      </w:pPr>
      <w:r>
        <w:rPr>
          <w:rFonts w:asciiTheme="minorHAnsi" w:hAnsiTheme="minorHAnsi" w:cstheme="minorHAnsi"/>
          <w:sz w:val="24"/>
          <w:szCs w:val="24"/>
        </w:rPr>
        <w:t>If the login fails due to a network error or unsuccessful login, then the user is shown the pin error screen.</w:t>
      </w:r>
    </w:p>
    <w:p w14:paraId="1DA75A29" w14:textId="77777777" w:rsidR="00695776" w:rsidRDefault="00EC5A03" w:rsidP="008D6DE2">
      <w:pPr>
        <w:pStyle w:val="ListParagraph"/>
        <w:numPr>
          <w:ilvl w:val="0"/>
          <w:numId w:val="29"/>
        </w:numPr>
        <w:rPr>
          <w:rFonts w:asciiTheme="minorHAnsi" w:hAnsiTheme="minorHAnsi" w:cstheme="minorHAnsi"/>
          <w:sz w:val="24"/>
          <w:szCs w:val="24"/>
        </w:rPr>
      </w:pPr>
      <w:r>
        <w:rPr>
          <w:rFonts w:asciiTheme="minorHAnsi" w:hAnsiTheme="minorHAnsi" w:cstheme="minorHAnsi"/>
          <w:sz w:val="24"/>
          <w:szCs w:val="24"/>
        </w:rPr>
        <w:t xml:space="preserve">The </w:t>
      </w:r>
      <w:r w:rsidRPr="00EC5A03">
        <w:rPr>
          <w:rFonts w:asciiTheme="minorHAnsi" w:hAnsiTheme="minorHAnsi" w:cstheme="minorHAnsi"/>
          <w:sz w:val="24"/>
          <w:szCs w:val="24"/>
        </w:rPr>
        <w:t xml:space="preserve">login network request sent to the server </w:t>
      </w:r>
      <w:r>
        <w:rPr>
          <w:rFonts w:asciiTheme="minorHAnsi" w:hAnsiTheme="minorHAnsi" w:cstheme="minorHAnsi"/>
          <w:sz w:val="24"/>
          <w:szCs w:val="24"/>
        </w:rPr>
        <w:t xml:space="preserve">using the POST method </w:t>
      </w:r>
      <w:r w:rsidRPr="00EC5A03">
        <w:rPr>
          <w:rFonts w:asciiTheme="minorHAnsi" w:hAnsiTheme="minorHAnsi" w:cstheme="minorHAnsi"/>
          <w:sz w:val="24"/>
          <w:szCs w:val="24"/>
        </w:rPr>
        <w:t xml:space="preserve">with a successful 200 </w:t>
      </w:r>
      <w:r>
        <w:rPr>
          <w:rFonts w:asciiTheme="minorHAnsi" w:hAnsiTheme="minorHAnsi" w:cstheme="minorHAnsi"/>
          <w:sz w:val="24"/>
          <w:szCs w:val="24"/>
        </w:rPr>
        <w:t>response returned.</w:t>
      </w:r>
    </w:p>
    <w:p w14:paraId="1F436756" w14:textId="084D89FA" w:rsidR="00A703E4" w:rsidRDefault="00A703E4">
      <w:pPr>
        <w:spacing w:line="259" w:lineRule="auto"/>
        <w:rPr>
          <w:rFonts w:asciiTheme="minorHAnsi" w:hAnsiTheme="minorHAnsi" w:cstheme="minorHAnsi"/>
          <w:sz w:val="24"/>
          <w:szCs w:val="24"/>
        </w:rPr>
      </w:pPr>
      <w:r>
        <w:rPr>
          <w:rFonts w:asciiTheme="minorHAnsi" w:hAnsiTheme="minorHAnsi" w:cstheme="minorHAnsi"/>
          <w:sz w:val="24"/>
          <w:szCs w:val="24"/>
        </w:rPr>
        <w:br w:type="page"/>
      </w:r>
    </w:p>
    <w:p w14:paraId="21B2F73E" w14:textId="77777777" w:rsidR="00212477" w:rsidRDefault="00212477" w:rsidP="00212477">
      <w:pPr>
        <w:rPr>
          <w:rFonts w:asciiTheme="minorHAnsi" w:hAnsiTheme="minorHAnsi" w:cstheme="minorHAnsi"/>
          <w:sz w:val="24"/>
          <w:szCs w:val="24"/>
        </w:rPr>
      </w:pPr>
    </w:p>
    <w:p w14:paraId="410AE963" w14:textId="06DCA4AF" w:rsidR="00212477" w:rsidRDefault="00A703E4" w:rsidP="00212477">
      <w:pPr>
        <w:rPr>
          <w:rFonts w:asciiTheme="minorHAnsi" w:hAnsiTheme="minorHAnsi" w:cstheme="minorHAnsi"/>
          <w:sz w:val="24"/>
          <w:szCs w:val="24"/>
          <w:u w:val="single"/>
        </w:rPr>
      </w:pPr>
      <w:r>
        <w:rPr>
          <w:rFonts w:asciiTheme="minorHAnsi" w:hAnsiTheme="minorHAnsi" w:cstheme="minorHAnsi"/>
          <w:sz w:val="24"/>
          <w:szCs w:val="24"/>
          <w:u w:val="single"/>
        </w:rPr>
        <w:t>The Database Schema for the Login Service.</w:t>
      </w:r>
    </w:p>
    <w:p w14:paraId="59A68AF0" w14:textId="52EBC52E" w:rsidR="00A703E4" w:rsidRPr="00212477" w:rsidRDefault="00A703E4" w:rsidP="008F052A">
      <w:pPr>
        <w:jc w:val="center"/>
        <w:rPr>
          <w:rFonts w:asciiTheme="minorHAnsi" w:hAnsiTheme="minorHAnsi" w:cstheme="minorHAnsi"/>
          <w:sz w:val="24"/>
          <w:szCs w:val="24"/>
          <w:u w:val="single"/>
        </w:rPr>
      </w:pPr>
      <w:r w:rsidRPr="00476534">
        <w:rPr>
          <w:rFonts w:asciiTheme="minorHAnsi" w:hAnsiTheme="minorHAnsi" w:cstheme="minorHAnsi"/>
          <w:noProof/>
          <w:sz w:val="24"/>
          <w:szCs w:val="24"/>
          <w:lang w:eastAsia="en-GB"/>
        </w:rPr>
        <w:drawing>
          <wp:inline distT="0" distB="0" distL="0" distR="0" wp14:anchorId="39F866A1" wp14:editId="21C2DFC1">
            <wp:extent cx="8505825" cy="4648707"/>
            <wp:effectExtent l="19050" t="19050" r="952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566359" cy="4681791"/>
                    </a:xfrm>
                    <a:prstGeom prst="rect">
                      <a:avLst/>
                    </a:prstGeom>
                    <a:ln>
                      <a:solidFill>
                        <a:schemeClr val="tx1"/>
                      </a:solidFill>
                    </a:ln>
                  </pic:spPr>
                </pic:pic>
              </a:graphicData>
            </a:graphic>
          </wp:inline>
        </w:drawing>
      </w:r>
    </w:p>
    <w:p w14:paraId="6BC4F4FD" w14:textId="5FF2164D" w:rsidR="00B0610E" w:rsidRPr="008F052A" w:rsidRDefault="005E7754" w:rsidP="008F052A">
      <w:pPr>
        <w:pStyle w:val="Caption"/>
        <w:jc w:val="center"/>
        <w:rPr>
          <w:sz w:val="22"/>
          <w:szCs w:val="22"/>
        </w:rPr>
      </w:pPr>
      <w:bookmarkStart w:id="73" w:name="_Toc114507623"/>
      <w:r w:rsidRPr="005E7754">
        <w:rPr>
          <w:sz w:val="22"/>
        </w:rPr>
        <w:t xml:space="preserve">Figure </w:t>
      </w:r>
      <w:r w:rsidRPr="005E7754">
        <w:rPr>
          <w:sz w:val="22"/>
        </w:rPr>
        <w:fldChar w:fldCharType="begin"/>
      </w:r>
      <w:r w:rsidRPr="005E7754">
        <w:rPr>
          <w:sz w:val="22"/>
        </w:rPr>
        <w:instrText xml:space="preserve"> SEQ Figure \* ARABIC </w:instrText>
      </w:r>
      <w:r w:rsidRPr="005E7754">
        <w:rPr>
          <w:sz w:val="22"/>
        </w:rPr>
        <w:fldChar w:fldCharType="separate"/>
      </w:r>
      <w:r w:rsidR="00682DE3">
        <w:rPr>
          <w:noProof/>
          <w:sz w:val="22"/>
        </w:rPr>
        <w:t>35</w:t>
      </w:r>
      <w:r w:rsidRPr="005E7754">
        <w:rPr>
          <w:sz w:val="22"/>
        </w:rPr>
        <w:fldChar w:fldCharType="end"/>
      </w:r>
      <w:r>
        <w:rPr>
          <w:sz w:val="22"/>
        </w:rPr>
        <w:t xml:space="preserve">: </w:t>
      </w:r>
      <w:r w:rsidR="00D33BC0" w:rsidRPr="00D63133">
        <w:rPr>
          <w:sz w:val="22"/>
          <w:szCs w:val="22"/>
        </w:rPr>
        <w:t xml:space="preserve">The differences between the models mocked up for the </w:t>
      </w:r>
      <w:r w:rsidR="00D33BC0">
        <w:rPr>
          <w:sz w:val="22"/>
          <w:szCs w:val="22"/>
        </w:rPr>
        <w:t>Login</w:t>
      </w:r>
      <w:r w:rsidR="00D33BC0" w:rsidRPr="00D63133">
        <w:rPr>
          <w:sz w:val="22"/>
          <w:szCs w:val="22"/>
        </w:rPr>
        <w:t xml:space="preserve"> service compared to what I ended up coding.</w:t>
      </w:r>
      <w:bookmarkEnd w:id="73"/>
      <w:r w:rsidR="00B0610E" w:rsidRPr="005E7754">
        <w:rPr>
          <w:rFonts w:asciiTheme="minorHAnsi" w:hAnsiTheme="minorHAnsi" w:cstheme="minorHAnsi"/>
          <w:sz w:val="24"/>
          <w:szCs w:val="24"/>
        </w:rPr>
        <w:br w:type="page"/>
      </w:r>
    </w:p>
    <w:p w14:paraId="18A4534B" w14:textId="77777777" w:rsidR="00B0610E" w:rsidRDefault="00B0610E" w:rsidP="002E2F98">
      <w:pPr>
        <w:rPr>
          <w:rFonts w:asciiTheme="minorHAnsi" w:hAnsiTheme="minorHAnsi" w:cstheme="minorHAnsi"/>
          <w:sz w:val="24"/>
          <w:szCs w:val="24"/>
        </w:rPr>
      </w:pPr>
    </w:p>
    <w:p w14:paraId="08C118BE" w14:textId="6BAA6D98" w:rsidR="002E2F98" w:rsidRDefault="00F17135" w:rsidP="002E2F98">
      <w:pPr>
        <w:rPr>
          <w:rFonts w:asciiTheme="minorHAnsi" w:hAnsiTheme="minorHAnsi" w:cstheme="minorHAnsi"/>
          <w:sz w:val="24"/>
          <w:szCs w:val="24"/>
        </w:rPr>
      </w:pPr>
      <w:r w:rsidRPr="001D0D1F">
        <w:rPr>
          <w:rFonts w:asciiTheme="minorHAnsi" w:hAnsiTheme="minorHAnsi" w:cstheme="minorHAnsi"/>
          <w:sz w:val="24"/>
          <w:szCs w:val="24"/>
          <w:u w:val="single"/>
        </w:rPr>
        <w:t>Codebase</w:t>
      </w:r>
      <w:r w:rsidR="002E2F98" w:rsidRPr="001D0D1F">
        <w:rPr>
          <w:rFonts w:asciiTheme="minorHAnsi" w:hAnsiTheme="minorHAnsi" w:cstheme="minorHAnsi"/>
          <w:sz w:val="24"/>
          <w:szCs w:val="24"/>
          <w:u w:val="single"/>
        </w:rPr>
        <w:t xml:space="preserve"> for the login </w:t>
      </w:r>
      <w:r w:rsidR="005528ED">
        <w:rPr>
          <w:rFonts w:asciiTheme="minorHAnsi" w:hAnsiTheme="minorHAnsi" w:cstheme="minorHAnsi"/>
          <w:sz w:val="24"/>
          <w:szCs w:val="24"/>
          <w:u w:val="single"/>
        </w:rPr>
        <w:t>UI and service</w:t>
      </w:r>
      <w:r w:rsidR="002E2F98">
        <w:rPr>
          <w:rFonts w:asciiTheme="minorHAnsi" w:hAnsiTheme="minorHAnsi" w:cstheme="minorHAnsi"/>
          <w:sz w:val="24"/>
          <w:szCs w:val="24"/>
        </w:rPr>
        <w:t>.</w:t>
      </w:r>
    </w:p>
    <w:p w14:paraId="5E0643F0" w14:textId="1976B8A9" w:rsidR="002E2F98" w:rsidRPr="00DB1286" w:rsidRDefault="00B0610E" w:rsidP="008D6DE2">
      <w:pPr>
        <w:pStyle w:val="ListParagraph"/>
        <w:numPr>
          <w:ilvl w:val="0"/>
          <w:numId w:val="30"/>
        </w:numPr>
        <w:rPr>
          <w:rFonts w:asciiTheme="minorHAnsi" w:hAnsiTheme="minorHAnsi" w:cstheme="minorHAnsi"/>
          <w:sz w:val="24"/>
          <w:szCs w:val="24"/>
        </w:rPr>
      </w:pPr>
      <w:r>
        <w:rPr>
          <w:rFonts w:asciiTheme="minorHAnsi" w:hAnsiTheme="minorHAnsi" w:cstheme="minorHAnsi"/>
          <w:sz w:val="24"/>
          <w:szCs w:val="24"/>
        </w:rPr>
        <w:t xml:space="preserve">Front-end - </w:t>
      </w:r>
      <w:hyperlink r:id="rId44" w:history="1">
        <w:r w:rsidRPr="00DB1286">
          <w:rPr>
            <w:rStyle w:val="Hyperlink"/>
            <w:rFonts w:asciiTheme="minorHAnsi" w:hAnsiTheme="minorHAnsi" w:cstheme="minorHAnsi"/>
            <w:sz w:val="24"/>
            <w:szCs w:val="24"/>
            <w:u w:val="none"/>
          </w:rPr>
          <w:t>https://github.com/codedevbrad/therapy_uniproject/tree/main/client/src/content/noAuthed</w:t>
        </w:r>
      </w:hyperlink>
    </w:p>
    <w:p w14:paraId="77D33CD4" w14:textId="4E1DA192" w:rsidR="00B0610E" w:rsidRPr="00B0610E" w:rsidRDefault="00B0610E" w:rsidP="008D6DE2">
      <w:pPr>
        <w:pStyle w:val="ListParagraph"/>
        <w:numPr>
          <w:ilvl w:val="0"/>
          <w:numId w:val="30"/>
        </w:numPr>
        <w:rPr>
          <w:rFonts w:asciiTheme="minorHAnsi" w:hAnsiTheme="minorHAnsi" w:cstheme="minorHAnsi"/>
          <w:sz w:val="24"/>
          <w:szCs w:val="24"/>
        </w:rPr>
      </w:pPr>
      <w:r>
        <w:rPr>
          <w:rFonts w:asciiTheme="minorHAnsi" w:hAnsiTheme="minorHAnsi" w:cstheme="minorHAnsi"/>
          <w:sz w:val="24"/>
          <w:szCs w:val="24"/>
        </w:rPr>
        <w:t xml:space="preserve">Server-side - </w:t>
      </w:r>
      <w:hyperlink r:id="rId45" w:history="1">
        <w:r w:rsidRPr="00DB1286">
          <w:rPr>
            <w:rStyle w:val="Hyperlink"/>
            <w:rFonts w:asciiTheme="minorHAnsi" w:hAnsiTheme="minorHAnsi" w:cstheme="minorHAnsi"/>
            <w:sz w:val="24"/>
            <w:szCs w:val="24"/>
            <w:u w:val="none"/>
          </w:rPr>
          <w:t>https://github.com/codedevbrad/therapy_uniproject/tree/main/api/src/services/service__user</w:t>
        </w:r>
      </w:hyperlink>
    </w:p>
    <w:p w14:paraId="76215EDD" w14:textId="486A68F0" w:rsidR="00414C04" w:rsidRPr="008C1362" w:rsidRDefault="00414C04" w:rsidP="00283793">
      <w:pPr>
        <w:rPr>
          <w:sz w:val="24"/>
        </w:rPr>
      </w:pPr>
      <w:r>
        <w:rPr>
          <w:sz w:val="24"/>
          <w:u w:val="single"/>
        </w:rPr>
        <w:br w:type="page"/>
      </w:r>
    </w:p>
    <w:p w14:paraId="3A529D2D" w14:textId="77777777" w:rsidR="003606CE" w:rsidRDefault="003606CE" w:rsidP="003606CE">
      <w:bookmarkStart w:id="74" w:name="_Ref113804006"/>
    </w:p>
    <w:p w14:paraId="0E4FCA57" w14:textId="388FA9E7" w:rsidR="001D0D1F" w:rsidRDefault="00CB034E" w:rsidP="00D624B6">
      <w:pPr>
        <w:pStyle w:val="Heading2"/>
        <w:jc w:val="center"/>
      </w:pPr>
      <w:bookmarkStart w:id="75" w:name="_Toc114507568"/>
      <w:r>
        <w:t xml:space="preserve">Service: </w:t>
      </w:r>
      <w:r w:rsidR="00283793" w:rsidRPr="00CB034E">
        <w:t xml:space="preserve">Calendar </w:t>
      </w:r>
      <w:r w:rsidR="0094367B">
        <w:t>session</w:t>
      </w:r>
      <w:r w:rsidR="008251CB" w:rsidRPr="00CB034E">
        <w:t xml:space="preserve"> </w:t>
      </w:r>
      <w:r w:rsidR="00283793" w:rsidRPr="00CB034E">
        <w:t>service.</w:t>
      </w:r>
      <w:bookmarkEnd w:id="74"/>
      <w:bookmarkEnd w:id="75"/>
    </w:p>
    <w:p w14:paraId="0D3111CE" w14:textId="77777777" w:rsidR="00D624B6" w:rsidRPr="00D624B6" w:rsidRDefault="00D624B6" w:rsidP="00D624B6"/>
    <w:p w14:paraId="0FE4BCFE" w14:textId="1EB991DF" w:rsidR="00F26CCC" w:rsidRDefault="001D0D1F" w:rsidP="001D0D1F">
      <w:pPr>
        <w:rPr>
          <w:sz w:val="24"/>
        </w:rPr>
      </w:pPr>
      <w:r w:rsidRPr="00A942EB">
        <w:rPr>
          <w:sz w:val="24"/>
        </w:rPr>
        <w:t>The Calendar experience from the perspective of the patient</w:t>
      </w:r>
      <w:r w:rsidR="00A942EB">
        <w:rPr>
          <w:sz w:val="24"/>
        </w:rPr>
        <w:t xml:space="preserve"> (figure 36) was Implemented using a NPM package called ‘react-native-calendars’ I found when searching the NPM package registry. </w:t>
      </w:r>
      <w:r w:rsidR="00F82D6C">
        <w:rPr>
          <w:sz w:val="24"/>
        </w:rPr>
        <w:t xml:space="preserve">It provided a calendar component with functionality to mark certain dates </w:t>
      </w:r>
      <w:r w:rsidR="00C908AA">
        <w:rPr>
          <w:sz w:val="24"/>
        </w:rPr>
        <w:t xml:space="preserve">with a blue highlighted circle </w:t>
      </w:r>
      <w:r w:rsidR="00F82D6C">
        <w:rPr>
          <w:sz w:val="24"/>
        </w:rPr>
        <w:t xml:space="preserve">by passing </w:t>
      </w:r>
      <w:r w:rsidR="001F3C7F">
        <w:rPr>
          <w:sz w:val="24"/>
        </w:rPr>
        <w:t xml:space="preserve">in data, and handle user touch events </w:t>
      </w:r>
      <w:r w:rsidR="00F82D6C">
        <w:rPr>
          <w:sz w:val="24"/>
        </w:rPr>
        <w:t xml:space="preserve">(see the appendix </w:t>
      </w:r>
      <w:r w:rsidR="001407DC">
        <w:rPr>
          <w:sz w:val="24"/>
        </w:rPr>
        <w:t>H</w:t>
      </w:r>
      <w:r w:rsidR="00196501">
        <w:rPr>
          <w:sz w:val="24"/>
        </w:rPr>
        <w:t xml:space="preserve"> and appendix </w:t>
      </w:r>
      <w:r w:rsidR="001407DC">
        <w:rPr>
          <w:sz w:val="24"/>
        </w:rPr>
        <w:t>I</w:t>
      </w:r>
      <w:r w:rsidR="00F82D6C">
        <w:rPr>
          <w:sz w:val="24"/>
        </w:rPr>
        <w:t xml:space="preserve">) and </w:t>
      </w:r>
      <w:r w:rsidR="001F3C7F">
        <w:rPr>
          <w:sz w:val="24"/>
        </w:rPr>
        <w:t xml:space="preserve">I </w:t>
      </w:r>
      <w:r w:rsidR="00F82D6C">
        <w:rPr>
          <w:sz w:val="24"/>
        </w:rPr>
        <w:t>was very impressed with the outcome</w:t>
      </w:r>
      <w:r w:rsidR="004A22B6">
        <w:rPr>
          <w:sz w:val="24"/>
        </w:rPr>
        <w:t xml:space="preserve"> a</w:t>
      </w:r>
      <w:r w:rsidR="001F3C7F">
        <w:rPr>
          <w:sz w:val="24"/>
        </w:rPr>
        <w:t>s I could display user sessions and display sessions based on the dates a user would select by touch</w:t>
      </w:r>
      <w:r w:rsidR="00F82D6C">
        <w:rPr>
          <w:sz w:val="24"/>
        </w:rPr>
        <w:t xml:space="preserve">. </w:t>
      </w:r>
      <w:r w:rsidR="00F26CCC">
        <w:rPr>
          <w:sz w:val="24"/>
        </w:rPr>
        <w:t>React native uses react (with custom layout components) so there were no conflictions or errors when importing.</w:t>
      </w:r>
      <w:r w:rsidR="00730D21">
        <w:rPr>
          <w:sz w:val="24"/>
        </w:rPr>
        <w:t xml:space="preserve"> I have had some prior experience with searching and writing about NPM modules from the level 3 web technologies module, however, that was as far as it got. Being able to go a step further and implementing the module was a great learning experience for myself. </w:t>
      </w:r>
    </w:p>
    <w:p w14:paraId="78268100" w14:textId="6063F5FC" w:rsidR="00A942EB" w:rsidRDefault="00A942EB" w:rsidP="001D0D1F">
      <w:pPr>
        <w:rPr>
          <w:sz w:val="24"/>
        </w:rPr>
      </w:pPr>
      <w:r>
        <w:rPr>
          <w:sz w:val="24"/>
        </w:rPr>
        <w:t xml:space="preserve">Npm package: </w:t>
      </w:r>
      <w:hyperlink r:id="rId46" w:history="1">
        <w:r w:rsidRPr="00FD166C">
          <w:rPr>
            <w:rStyle w:val="Hyperlink"/>
            <w:sz w:val="24"/>
          </w:rPr>
          <w:t>https://www.npmjs.com/package/react-native-calendars</w:t>
        </w:r>
      </w:hyperlink>
    </w:p>
    <w:p w14:paraId="1F8D49F2" w14:textId="2A092DAD" w:rsidR="00F26CCC" w:rsidRPr="00A942EB" w:rsidRDefault="00F26CCC" w:rsidP="001D0D1F">
      <w:pPr>
        <w:rPr>
          <w:sz w:val="24"/>
        </w:rPr>
      </w:pPr>
      <w:r>
        <w:rPr>
          <w:sz w:val="24"/>
        </w:rPr>
        <w:t>The server-side logic I implemented for the app to fetch and data from is evident through figure 37-39.</w:t>
      </w:r>
    </w:p>
    <w:p w14:paraId="54567E14" w14:textId="152FAE3E" w:rsidR="00A942EB" w:rsidRDefault="00A942EB">
      <w:pPr>
        <w:spacing w:line="259" w:lineRule="auto"/>
        <w:rPr>
          <w:sz w:val="24"/>
          <w:u w:val="single"/>
        </w:rPr>
      </w:pPr>
      <w:r>
        <w:rPr>
          <w:sz w:val="24"/>
          <w:u w:val="single"/>
        </w:rPr>
        <w:br w:type="page"/>
      </w:r>
    </w:p>
    <w:p w14:paraId="613C465B" w14:textId="77777777" w:rsidR="00A942EB" w:rsidRDefault="00A942EB" w:rsidP="001D0D1F">
      <w:pPr>
        <w:rPr>
          <w:sz w:val="24"/>
          <w:u w:val="single"/>
        </w:rPr>
      </w:pPr>
    </w:p>
    <w:p w14:paraId="7E753015" w14:textId="677EA72A" w:rsidR="00B30A58" w:rsidRDefault="008A0B83" w:rsidP="008F052A">
      <w:pPr>
        <w:jc w:val="center"/>
        <w:rPr>
          <w:sz w:val="24"/>
          <w:u w:val="single"/>
        </w:rPr>
      </w:pPr>
      <w:r w:rsidRPr="008A0B83">
        <w:rPr>
          <w:noProof/>
          <w:sz w:val="24"/>
          <w:lang w:eastAsia="en-GB"/>
        </w:rPr>
        <w:drawing>
          <wp:inline distT="0" distB="0" distL="0" distR="0" wp14:anchorId="00DFF26B" wp14:editId="02B6A9F7">
            <wp:extent cx="8754131" cy="4943475"/>
            <wp:effectExtent l="19050" t="19050" r="279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836767" cy="4990140"/>
                    </a:xfrm>
                    <a:prstGeom prst="rect">
                      <a:avLst/>
                    </a:prstGeom>
                    <a:ln>
                      <a:solidFill>
                        <a:schemeClr val="tx1"/>
                      </a:solidFill>
                    </a:ln>
                  </pic:spPr>
                </pic:pic>
              </a:graphicData>
            </a:graphic>
          </wp:inline>
        </w:drawing>
      </w:r>
    </w:p>
    <w:p w14:paraId="6132254B" w14:textId="12207279" w:rsidR="00B9420B" w:rsidRDefault="00361095" w:rsidP="008F052A">
      <w:pPr>
        <w:pStyle w:val="Caption"/>
        <w:jc w:val="center"/>
        <w:rPr>
          <w:sz w:val="24"/>
          <w:u w:val="single"/>
        </w:rPr>
      </w:pPr>
      <w:bookmarkStart w:id="76" w:name="_Toc114507624"/>
      <w:r w:rsidRPr="00361095">
        <w:rPr>
          <w:sz w:val="22"/>
        </w:rPr>
        <w:t xml:space="preserve">Figure </w:t>
      </w:r>
      <w:r w:rsidRPr="00361095">
        <w:rPr>
          <w:sz w:val="22"/>
        </w:rPr>
        <w:fldChar w:fldCharType="begin"/>
      </w:r>
      <w:r w:rsidRPr="00361095">
        <w:rPr>
          <w:sz w:val="22"/>
        </w:rPr>
        <w:instrText xml:space="preserve"> SEQ Figure \* ARABIC </w:instrText>
      </w:r>
      <w:r w:rsidRPr="00361095">
        <w:rPr>
          <w:sz w:val="22"/>
        </w:rPr>
        <w:fldChar w:fldCharType="separate"/>
      </w:r>
      <w:r w:rsidR="00682DE3">
        <w:rPr>
          <w:noProof/>
          <w:sz w:val="22"/>
        </w:rPr>
        <w:t>36</w:t>
      </w:r>
      <w:r w:rsidRPr="00361095">
        <w:rPr>
          <w:sz w:val="22"/>
        </w:rPr>
        <w:fldChar w:fldCharType="end"/>
      </w:r>
      <w:r w:rsidRPr="00361095">
        <w:rPr>
          <w:sz w:val="22"/>
        </w:rPr>
        <w:t>: The Application on the calendar screen with the data evident in the database.</w:t>
      </w:r>
      <w:bookmarkEnd w:id="76"/>
      <w:r w:rsidR="00B9420B">
        <w:rPr>
          <w:sz w:val="24"/>
          <w:u w:val="single"/>
        </w:rPr>
        <w:br w:type="page"/>
      </w:r>
    </w:p>
    <w:p w14:paraId="77496165" w14:textId="77777777" w:rsidR="00B9420B" w:rsidRPr="00621142" w:rsidRDefault="00B9420B" w:rsidP="001D0D1F">
      <w:pPr>
        <w:rPr>
          <w:sz w:val="24"/>
        </w:rPr>
      </w:pPr>
    </w:p>
    <w:p w14:paraId="70C29215" w14:textId="1CB606E2" w:rsidR="00B30A58" w:rsidRPr="00B30A58" w:rsidRDefault="003041E9" w:rsidP="001D0D1F">
      <w:pPr>
        <w:rPr>
          <w:b/>
          <w:sz w:val="24"/>
        </w:rPr>
      </w:pPr>
      <w:r w:rsidRPr="00B30A58">
        <w:rPr>
          <w:sz w:val="24"/>
          <w:u w:val="single"/>
        </w:rPr>
        <w:t xml:space="preserve">Developing the </w:t>
      </w:r>
      <w:r w:rsidR="00E746AB">
        <w:rPr>
          <w:sz w:val="24"/>
          <w:u w:val="single"/>
        </w:rPr>
        <w:t xml:space="preserve">Calendar UI, HTTP </w:t>
      </w:r>
      <w:r>
        <w:rPr>
          <w:sz w:val="24"/>
          <w:u w:val="single"/>
        </w:rPr>
        <w:t xml:space="preserve">requests to the service </w:t>
      </w:r>
      <w:r w:rsidR="00E746AB">
        <w:rPr>
          <w:sz w:val="24"/>
          <w:u w:val="single"/>
        </w:rPr>
        <w:t>from</w:t>
      </w:r>
      <w:r>
        <w:rPr>
          <w:sz w:val="24"/>
          <w:u w:val="single"/>
        </w:rPr>
        <w:t xml:space="preserve"> React Native</w:t>
      </w:r>
      <w:r>
        <w:rPr>
          <w:sz w:val="24"/>
        </w:rPr>
        <w:t>.</w:t>
      </w:r>
    </w:p>
    <w:p w14:paraId="6CA90099" w14:textId="1DB01112" w:rsidR="001D0D1F" w:rsidRDefault="008A0B83" w:rsidP="008F052A">
      <w:pPr>
        <w:jc w:val="center"/>
        <w:rPr>
          <w:sz w:val="24"/>
          <w:u w:val="single"/>
        </w:rPr>
      </w:pPr>
      <w:r w:rsidRPr="008A0B83">
        <w:rPr>
          <w:noProof/>
          <w:sz w:val="24"/>
          <w:lang w:eastAsia="en-GB"/>
        </w:rPr>
        <w:drawing>
          <wp:inline distT="0" distB="0" distL="0" distR="0" wp14:anchorId="068B903F" wp14:editId="4FBCB161">
            <wp:extent cx="8757888" cy="4362450"/>
            <wp:effectExtent l="19050" t="19050" r="24765"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8816271" cy="4391532"/>
                    </a:xfrm>
                    <a:prstGeom prst="rect">
                      <a:avLst/>
                    </a:prstGeom>
                    <a:ln>
                      <a:solidFill>
                        <a:schemeClr val="tx1"/>
                      </a:solidFill>
                    </a:ln>
                  </pic:spPr>
                </pic:pic>
              </a:graphicData>
            </a:graphic>
          </wp:inline>
        </w:drawing>
      </w:r>
    </w:p>
    <w:p w14:paraId="0A560019" w14:textId="3DAEC848" w:rsidR="008A0B83" w:rsidRPr="00702906" w:rsidRDefault="00702906" w:rsidP="008F052A">
      <w:pPr>
        <w:jc w:val="center"/>
        <w:rPr>
          <w:b/>
          <w:sz w:val="24"/>
        </w:rPr>
      </w:pPr>
      <w:bookmarkStart w:id="77" w:name="_Toc114507625"/>
      <w:r w:rsidRPr="00702906">
        <w:t xml:space="preserve">Figure </w:t>
      </w:r>
      <w:r w:rsidR="00EA75AF">
        <w:rPr>
          <w:noProof/>
        </w:rPr>
        <w:fldChar w:fldCharType="begin"/>
      </w:r>
      <w:r w:rsidR="00EA75AF">
        <w:rPr>
          <w:noProof/>
        </w:rPr>
        <w:instrText xml:space="preserve"> SEQ Figure \* ARABIC </w:instrText>
      </w:r>
      <w:r w:rsidR="00EA75AF">
        <w:rPr>
          <w:noProof/>
        </w:rPr>
        <w:fldChar w:fldCharType="separate"/>
      </w:r>
      <w:r w:rsidR="00682DE3">
        <w:rPr>
          <w:noProof/>
        </w:rPr>
        <w:t>37</w:t>
      </w:r>
      <w:r w:rsidR="00EA75AF">
        <w:rPr>
          <w:noProof/>
        </w:rPr>
        <w:fldChar w:fldCharType="end"/>
      </w:r>
      <w:r w:rsidRPr="00702906">
        <w:t xml:space="preserve">: </w:t>
      </w:r>
      <w:r w:rsidRPr="00702906">
        <w:rPr>
          <w:sz w:val="24"/>
        </w:rPr>
        <w:t>Developing the Calendar UI, HTTP requests</w:t>
      </w:r>
      <w:r w:rsidR="00F41888">
        <w:rPr>
          <w:sz w:val="24"/>
        </w:rPr>
        <w:t xml:space="preserve"> to the REST API</w:t>
      </w:r>
      <w:r w:rsidRPr="00702906">
        <w:rPr>
          <w:sz w:val="24"/>
        </w:rPr>
        <w:t>.</w:t>
      </w:r>
      <w:bookmarkEnd w:id="77"/>
    </w:p>
    <w:p w14:paraId="0E248FDD" w14:textId="70606CC1" w:rsidR="00702906" w:rsidRDefault="00702906" w:rsidP="00283793">
      <w:pPr>
        <w:rPr>
          <w:rFonts w:asciiTheme="minorHAnsi" w:hAnsiTheme="minorHAnsi" w:cstheme="minorHAnsi"/>
          <w:sz w:val="24"/>
          <w:szCs w:val="24"/>
          <w:u w:val="single"/>
        </w:rPr>
      </w:pPr>
    </w:p>
    <w:p w14:paraId="7E82D5AF" w14:textId="7A8C5C8B" w:rsidR="008F052A" w:rsidRDefault="008F052A" w:rsidP="001E0E1D"/>
    <w:p w14:paraId="14EDB699" w14:textId="52A4224A" w:rsidR="008F052A" w:rsidRPr="008F052A" w:rsidRDefault="008F052A" w:rsidP="008F052A">
      <w:pPr>
        <w:spacing w:line="259" w:lineRule="auto"/>
        <w:jc w:val="center"/>
        <w:rPr>
          <w:sz w:val="24"/>
        </w:rPr>
      </w:pPr>
      <w:r w:rsidRPr="008F052A">
        <w:rPr>
          <w:noProof/>
          <w:sz w:val="24"/>
          <w:lang w:eastAsia="en-GB"/>
        </w:rPr>
        <w:drawing>
          <wp:inline distT="0" distB="0" distL="0" distR="0" wp14:anchorId="7DC44459" wp14:editId="27EDA115">
            <wp:extent cx="8848725" cy="3768047"/>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901186" cy="3790387"/>
                    </a:xfrm>
                    <a:prstGeom prst="rect">
                      <a:avLst/>
                    </a:prstGeom>
                  </pic:spPr>
                </pic:pic>
              </a:graphicData>
            </a:graphic>
          </wp:inline>
        </w:drawing>
      </w:r>
    </w:p>
    <w:p w14:paraId="12738364" w14:textId="6249585A" w:rsidR="008F052A" w:rsidRDefault="008F052A" w:rsidP="008F052A">
      <w:pPr>
        <w:jc w:val="center"/>
        <w:rPr>
          <w:sz w:val="24"/>
        </w:rPr>
      </w:pPr>
      <w:bookmarkStart w:id="78" w:name="_Toc114507626"/>
      <w:r w:rsidRPr="008F052A">
        <w:t xml:space="preserve">Figure </w:t>
      </w:r>
      <w:r w:rsidRPr="008F052A">
        <w:rPr>
          <w:noProof/>
        </w:rPr>
        <w:fldChar w:fldCharType="begin"/>
      </w:r>
      <w:r w:rsidRPr="008F052A">
        <w:rPr>
          <w:noProof/>
        </w:rPr>
        <w:instrText xml:space="preserve"> SEQ Figure \* ARABIC </w:instrText>
      </w:r>
      <w:r w:rsidRPr="008F052A">
        <w:rPr>
          <w:noProof/>
        </w:rPr>
        <w:fldChar w:fldCharType="separate"/>
      </w:r>
      <w:r w:rsidR="00682DE3">
        <w:rPr>
          <w:noProof/>
        </w:rPr>
        <w:t>38</w:t>
      </w:r>
      <w:r w:rsidRPr="008F052A">
        <w:rPr>
          <w:noProof/>
        </w:rPr>
        <w:fldChar w:fldCharType="end"/>
      </w:r>
      <w:r w:rsidRPr="008F052A">
        <w:t xml:space="preserve">: </w:t>
      </w:r>
      <w:r w:rsidRPr="008F052A">
        <w:rPr>
          <w:sz w:val="24"/>
        </w:rPr>
        <w:t>Developing the Calendar REST API.</w:t>
      </w:r>
      <w:bookmarkEnd w:id="78"/>
    </w:p>
    <w:p w14:paraId="490E1F3B" w14:textId="626E6FC6" w:rsidR="00D63133" w:rsidRDefault="00D63133">
      <w:pPr>
        <w:spacing w:line="259" w:lineRule="auto"/>
        <w:rPr>
          <w:sz w:val="24"/>
        </w:rPr>
      </w:pPr>
      <w:r>
        <w:rPr>
          <w:sz w:val="24"/>
        </w:rPr>
        <w:br w:type="page"/>
      </w:r>
    </w:p>
    <w:p w14:paraId="41C2F6F7" w14:textId="77777777" w:rsidR="006D6465" w:rsidRDefault="006D6465" w:rsidP="001E0E1D">
      <w:pPr>
        <w:rPr>
          <w:sz w:val="24"/>
        </w:rPr>
      </w:pPr>
    </w:p>
    <w:p w14:paraId="00ECC2C7" w14:textId="67BFC182" w:rsidR="006D6465" w:rsidRDefault="006D6465" w:rsidP="006D6465">
      <w:pPr>
        <w:rPr>
          <w:rFonts w:asciiTheme="minorHAnsi" w:hAnsiTheme="minorHAnsi" w:cstheme="minorHAnsi"/>
          <w:sz w:val="24"/>
          <w:szCs w:val="24"/>
          <w:u w:val="single"/>
        </w:rPr>
      </w:pPr>
      <w:r>
        <w:rPr>
          <w:rFonts w:asciiTheme="minorHAnsi" w:hAnsiTheme="minorHAnsi" w:cstheme="minorHAnsi"/>
          <w:sz w:val="24"/>
          <w:szCs w:val="24"/>
          <w:u w:val="single"/>
        </w:rPr>
        <w:t>The Database Schema for the Calendar Service.</w:t>
      </w:r>
    </w:p>
    <w:p w14:paraId="3DD0EF07" w14:textId="7B0D7E60" w:rsidR="006D6465" w:rsidRPr="008F052A" w:rsidRDefault="00D63133" w:rsidP="008F052A">
      <w:pPr>
        <w:jc w:val="center"/>
        <w:rPr>
          <w:sz w:val="24"/>
        </w:rPr>
      </w:pPr>
      <w:r w:rsidRPr="008F052A">
        <w:rPr>
          <w:noProof/>
          <w:sz w:val="24"/>
          <w:lang w:eastAsia="en-GB"/>
        </w:rPr>
        <w:drawing>
          <wp:inline distT="0" distB="0" distL="0" distR="0" wp14:anchorId="4FB61F43" wp14:editId="74F7A9EF">
            <wp:extent cx="7905750" cy="471489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7947872" cy="4740016"/>
                    </a:xfrm>
                    <a:prstGeom prst="rect">
                      <a:avLst/>
                    </a:prstGeom>
                    <a:ln>
                      <a:solidFill>
                        <a:schemeClr val="tx1"/>
                      </a:solidFill>
                    </a:ln>
                  </pic:spPr>
                </pic:pic>
              </a:graphicData>
            </a:graphic>
          </wp:inline>
        </w:drawing>
      </w:r>
    </w:p>
    <w:p w14:paraId="15F90205" w14:textId="3374CBB8" w:rsidR="006D6465" w:rsidRPr="008F052A" w:rsidRDefault="00D63133" w:rsidP="008F052A">
      <w:pPr>
        <w:pStyle w:val="Caption"/>
        <w:jc w:val="center"/>
        <w:rPr>
          <w:i w:val="0"/>
          <w:sz w:val="22"/>
          <w:szCs w:val="22"/>
        </w:rPr>
      </w:pPr>
      <w:bookmarkStart w:id="79" w:name="_Toc114507627"/>
      <w:r w:rsidRPr="008F052A">
        <w:rPr>
          <w:i w:val="0"/>
          <w:sz w:val="22"/>
          <w:szCs w:val="22"/>
        </w:rPr>
        <w:t xml:space="preserve">Figure </w:t>
      </w:r>
      <w:r w:rsidRPr="008F052A">
        <w:rPr>
          <w:i w:val="0"/>
          <w:sz w:val="22"/>
          <w:szCs w:val="22"/>
        </w:rPr>
        <w:fldChar w:fldCharType="begin"/>
      </w:r>
      <w:r w:rsidRPr="008F052A">
        <w:rPr>
          <w:i w:val="0"/>
          <w:sz w:val="22"/>
          <w:szCs w:val="22"/>
        </w:rPr>
        <w:instrText xml:space="preserve"> SEQ Figure \* ARABIC </w:instrText>
      </w:r>
      <w:r w:rsidRPr="008F052A">
        <w:rPr>
          <w:i w:val="0"/>
          <w:sz w:val="22"/>
          <w:szCs w:val="22"/>
        </w:rPr>
        <w:fldChar w:fldCharType="separate"/>
      </w:r>
      <w:r w:rsidR="00682DE3">
        <w:rPr>
          <w:i w:val="0"/>
          <w:noProof/>
          <w:sz w:val="22"/>
          <w:szCs w:val="22"/>
        </w:rPr>
        <w:t>39</w:t>
      </w:r>
      <w:r w:rsidRPr="008F052A">
        <w:rPr>
          <w:i w:val="0"/>
          <w:sz w:val="22"/>
          <w:szCs w:val="22"/>
        </w:rPr>
        <w:fldChar w:fldCharType="end"/>
      </w:r>
      <w:r w:rsidRPr="008F052A">
        <w:rPr>
          <w:i w:val="0"/>
          <w:sz w:val="22"/>
          <w:szCs w:val="22"/>
        </w:rPr>
        <w:t xml:space="preserve">: The differences between the </w:t>
      </w:r>
      <w:r w:rsidR="005A339F" w:rsidRPr="008F052A">
        <w:rPr>
          <w:i w:val="0"/>
          <w:sz w:val="22"/>
          <w:szCs w:val="22"/>
        </w:rPr>
        <w:t>models</w:t>
      </w:r>
      <w:r w:rsidRPr="008F052A">
        <w:rPr>
          <w:i w:val="0"/>
          <w:sz w:val="22"/>
          <w:szCs w:val="22"/>
        </w:rPr>
        <w:t xml:space="preserve"> mocked up for the Calendar service compared to what I ended up coding.</w:t>
      </w:r>
      <w:bookmarkEnd w:id="79"/>
    </w:p>
    <w:p w14:paraId="4768FBDC" w14:textId="77777777" w:rsidR="00702906" w:rsidRDefault="00702906" w:rsidP="005F1F42">
      <w:pPr>
        <w:pStyle w:val="Caption"/>
        <w:rPr>
          <w:rFonts w:asciiTheme="minorHAnsi" w:hAnsiTheme="minorHAnsi" w:cstheme="minorHAnsi"/>
          <w:sz w:val="24"/>
          <w:szCs w:val="24"/>
          <w:u w:val="single"/>
        </w:rPr>
      </w:pPr>
    </w:p>
    <w:p w14:paraId="6C2A7E2E" w14:textId="0E0E2829" w:rsidR="001D0D1F" w:rsidRDefault="001D0D1F" w:rsidP="00283793">
      <w:pPr>
        <w:rPr>
          <w:rFonts w:asciiTheme="minorHAnsi" w:hAnsiTheme="minorHAnsi" w:cstheme="minorHAnsi"/>
          <w:sz w:val="24"/>
          <w:szCs w:val="24"/>
          <w:u w:val="single"/>
        </w:rPr>
      </w:pPr>
      <w:r w:rsidRPr="001D0D1F">
        <w:rPr>
          <w:rFonts w:asciiTheme="minorHAnsi" w:hAnsiTheme="minorHAnsi" w:cstheme="minorHAnsi"/>
          <w:sz w:val="24"/>
          <w:szCs w:val="24"/>
          <w:u w:val="single"/>
        </w:rPr>
        <w:t xml:space="preserve">Codebase for the </w:t>
      </w:r>
      <w:r w:rsidR="005528ED">
        <w:rPr>
          <w:rFonts w:asciiTheme="minorHAnsi" w:hAnsiTheme="minorHAnsi" w:cstheme="minorHAnsi"/>
          <w:sz w:val="24"/>
          <w:szCs w:val="24"/>
          <w:u w:val="single"/>
        </w:rPr>
        <w:t>Calendar</w:t>
      </w:r>
      <w:r w:rsidRPr="001D0D1F">
        <w:rPr>
          <w:rFonts w:asciiTheme="minorHAnsi" w:hAnsiTheme="minorHAnsi" w:cstheme="minorHAnsi"/>
          <w:sz w:val="24"/>
          <w:szCs w:val="24"/>
          <w:u w:val="single"/>
        </w:rPr>
        <w:t xml:space="preserve"> </w:t>
      </w:r>
      <w:r w:rsidR="00A34B5A">
        <w:rPr>
          <w:rFonts w:asciiTheme="minorHAnsi" w:hAnsiTheme="minorHAnsi" w:cstheme="minorHAnsi"/>
          <w:sz w:val="24"/>
          <w:szCs w:val="24"/>
          <w:u w:val="single"/>
        </w:rPr>
        <w:t>UI and Service</w:t>
      </w:r>
      <w:r>
        <w:rPr>
          <w:rFonts w:asciiTheme="minorHAnsi" w:hAnsiTheme="minorHAnsi" w:cstheme="minorHAnsi"/>
          <w:sz w:val="24"/>
          <w:szCs w:val="24"/>
          <w:u w:val="single"/>
        </w:rPr>
        <w:t>.</w:t>
      </w:r>
    </w:p>
    <w:p w14:paraId="61BC522C" w14:textId="15A32A7C" w:rsidR="001D0D1F" w:rsidRPr="008A0B83" w:rsidRDefault="008A0B83" w:rsidP="008D6DE2">
      <w:pPr>
        <w:pStyle w:val="ListParagraph"/>
        <w:numPr>
          <w:ilvl w:val="0"/>
          <w:numId w:val="31"/>
        </w:numPr>
        <w:rPr>
          <w:b/>
          <w:sz w:val="24"/>
        </w:rPr>
      </w:pPr>
      <w:r>
        <w:rPr>
          <w:sz w:val="24"/>
        </w:rPr>
        <w:t xml:space="preserve">Front-end - </w:t>
      </w:r>
      <w:hyperlink r:id="rId51" w:history="1">
        <w:r w:rsidRPr="0074007E">
          <w:rPr>
            <w:rStyle w:val="Hyperlink"/>
            <w:sz w:val="24"/>
            <w:u w:val="none"/>
          </w:rPr>
          <w:t>https://github.com/codedevbrad/therapy_uniproject/blob/main/client/src/content/authed/screens/Calendar/index.js</w:t>
        </w:r>
      </w:hyperlink>
    </w:p>
    <w:p w14:paraId="4786C488" w14:textId="0B3988FF" w:rsidR="008A0B83" w:rsidRPr="007D478E" w:rsidRDefault="008A0B83" w:rsidP="008D6DE2">
      <w:pPr>
        <w:pStyle w:val="ListParagraph"/>
        <w:numPr>
          <w:ilvl w:val="0"/>
          <w:numId w:val="31"/>
        </w:numPr>
        <w:rPr>
          <w:b/>
          <w:sz w:val="24"/>
        </w:rPr>
      </w:pPr>
      <w:r>
        <w:rPr>
          <w:sz w:val="24"/>
        </w:rPr>
        <w:t xml:space="preserve">Server-side - </w:t>
      </w:r>
      <w:hyperlink r:id="rId52" w:history="1">
        <w:r w:rsidRPr="007D478E">
          <w:rPr>
            <w:rStyle w:val="Hyperlink"/>
            <w:sz w:val="24"/>
            <w:u w:val="none"/>
          </w:rPr>
          <w:t>https://github.com/codedevbrad/therapy_uniproject/tree/main/api/src/services/service__app/feature__sessions</w:t>
        </w:r>
      </w:hyperlink>
    </w:p>
    <w:p w14:paraId="24BE64AD" w14:textId="2828399F" w:rsidR="00235D0C" w:rsidRDefault="00235D0C" w:rsidP="008C5F33">
      <w:pPr>
        <w:spacing w:after="0" w:line="259" w:lineRule="auto"/>
        <w:rPr>
          <w:b/>
          <w:sz w:val="28"/>
        </w:rPr>
      </w:pPr>
      <w:r>
        <w:rPr>
          <w:b/>
          <w:sz w:val="28"/>
        </w:rPr>
        <w:br w:type="page"/>
      </w:r>
    </w:p>
    <w:p w14:paraId="2A3762AD" w14:textId="77777777" w:rsidR="003C12EB" w:rsidRPr="0025390D" w:rsidRDefault="003C12EB" w:rsidP="00283793">
      <w:pPr>
        <w:rPr>
          <w:b/>
          <w:sz w:val="24"/>
        </w:rPr>
      </w:pPr>
    </w:p>
    <w:p w14:paraId="10DB037B" w14:textId="043BDC82" w:rsidR="00283793" w:rsidRDefault="00CB034E" w:rsidP="00D624B6">
      <w:pPr>
        <w:pStyle w:val="Heading2"/>
        <w:jc w:val="center"/>
      </w:pPr>
      <w:bookmarkStart w:id="80" w:name="_Ref113803729"/>
      <w:bookmarkStart w:id="81" w:name="_Toc114507569"/>
      <w:r w:rsidRPr="00CB034E">
        <w:t xml:space="preserve">Service: </w:t>
      </w:r>
      <w:r w:rsidR="00283793" w:rsidRPr="00CB034E">
        <w:t>Activity template and subscribing to Activities.</w:t>
      </w:r>
      <w:bookmarkEnd w:id="80"/>
      <w:bookmarkEnd w:id="81"/>
    </w:p>
    <w:p w14:paraId="2E84BF2A" w14:textId="77777777" w:rsidR="00D624B6" w:rsidRPr="00D624B6" w:rsidRDefault="00D624B6" w:rsidP="00D624B6"/>
    <w:p w14:paraId="4327B6C4" w14:textId="795EDB84" w:rsidR="003041E9" w:rsidRDefault="003041E9" w:rsidP="003041E9">
      <w:pPr>
        <w:rPr>
          <w:sz w:val="24"/>
          <w:u w:val="single"/>
        </w:rPr>
      </w:pPr>
      <w:r>
        <w:rPr>
          <w:sz w:val="24"/>
          <w:u w:val="single"/>
        </w:rPr>
        <w:t xml:space="preserve">The </w:t>
      </w:r>
      <w:r w:rsidR="005C042A">
        <w:rPr>
          <w:sz w:val="24"/>
          <w:u w:val="single"/>
        </w:rPr>
        <w:t>Activity</w:t>
      </w:r>
      <w:r>
        <w:rPr>
          <w:sz w:val="24"/>
          <w:u w:val="single"/>
        </w:rPr>
        <w:t xml:space="preserve"> experience from the perspective of the patient.</w:t>
      </w:r>
    </w:p>
    <w:p w14:paraId="788159BD" w14:textId="62F666D9" w:rsidR="00CD05BB" w:rsidRPr="008F052A" w:rsidRDefault="00234D44" w:rsidP="008F052A">
      <w:pPr>
        <w:spacing w:line="259" w:lineRule="auto"/>
        <w:jc w:val="center"/>
        <w:rPr>
          <w:sz w:val="24"/>
          <w:u w:val="single"/>
        </w:rPr>
      </w:pPr>
      <w:r w:rsidRPr="008F052A">
        <w:rPr>
          <w:noProof/>
          <w:sz w:val="24"/>
          <w:lang w:eastAsia="en-GB"/>
        </w:rPr>
        <w:drawing>
          <wp:inline distT="0" distB="0" distL="0" distR="0" wp14:anchorId="5901CD41" wp14:editId="2772320A">
            <wp:extent cx="8924925" cy="3034633"/>
            <wp:effectExtent l="19050" t="19050" r="9525" b="139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992441" cy="3057590"/>
                    </a:xfrm>
                    <a:prstGeom prst="rect">
                      <a:avLst/>
                    </a:prstGeom>
                    <a:ln>
                      <a:solidFill>
                        <a:schemeClr val="tx1"/>
                      </a:solidFill>
                    </a:ln>
                  </pic:spPr>
                </pic:pic>
              </a:graphicData>
            </a:graphic>
          </wp:inline>
        </w:drawing>
      </w:r>
    </w:p>
    <w:p w14:paraId="5F624A81" w14:textId="75F6BA90" w:rsidR="00562C7F" w:rsidRDefault="00CD05BB" w:rsidP="008F052A">
      <w:pPr>
        <w:pStyle w:val="Caption"/>
        <w:jc w:val="center"/>
        <w:rPr>
          <w:sz w:val="24"/>
          <w:u w:val="single"/>
        </w:rPr>
      </w:pPr>
      <w:bookmarkStart w:id="82" w:name="_Toc114507628"/>
      <w:r w:rsidRPr="008F052A">
        <w:rPr>
          <w:i w:val="0"/>
          <w:color w:val="auto"/>
          <w:sz w:val="22"/>
        </w:rPr>
        <w:t xml:space="preserve">Figure </w:t>
      </w:r>
      <w:r w:rsidRPr="008F052A">
        <w:rPr>
          <w:i w:val="0"/>
          <w:color w:val="auto"/>
          <w:sz w:val="22"/>
        </w:rPr>
        <w:fldChar w:fldCharType="begin"/>
      </w:r>
      <w:r w:rsidRPr="008F052A">
        <w:rPr>
          <w:i w:val="0"/>
          <w:color w:val="auto"/>
          <w:sz w:val="22"/>
        </w:rPr>
        <w:instrText xml:space="preserve"> SEQ Figure \* ARABIC </w:instrText>
      </w:r>
      <w:r w:rsidRPr="008F052A">
        <w:rPr>
          <w:i w:val="0"/>
          <w:color w:val="auto"/>
          <w:sz w:val="22"/>
        </w:rPr>
        <w:fldChar w:fldCharType="separate"/>
      </w:r>
      <w:r w:rsidR="00682DE3">
        <w:rPr>
          <w:i w:val="0"/>
          <w:noProof/>
          <w:color w:val="auto"/>
          <w:sz w:val="22"/>
        </w:rPr>
        <w:t>40</w:t>
      </w:r>
      <w:r w:rsidRPr="008F052A">
        <w:rPr>
          <w:i w:val="0"/>
          <w:color w:val="auto"/>
          <w:sz w:val="22"/>
        </w:rPr>
        <w:fldChar w:fldCharType="end"/>
      </w:r>
      <w:r w:rsidRPr="008F052A">
        <w:rPr>
          <w:i w:val="0"/>
          <w:color w:val="auto"/>
          <w:sz w:val="22"/>
        </w:rPr>
        <w:t xml:space="preserve">: Screenshots of a patient </w:t>
      </w:r>
      <w:r w:rsidR="004A3447" w:rsidRPr="008F052A">
        <w:rPr>
          <w:i w:val="0"/>
          <w:color w:val="auto"/>
          <w:sz w:val="22"/>
        </w:rPr>
        <w:t xml:space="preserve">using the app and </w:t>
      </w:r>
      <w:r w:rsidRPr="008F052A">
        <w:rPr>
          <w:i w:val="0"/>
          <w:color w:val="auto"/>
          <w:sz w:val="22"/>
        </w:rPr>
        <w:t xml:space="preserve">attempting and completing a chosen Activity </w:t>
      </w:r>
      <w:r w:rsidR="004A3447" w:rsidRPr="008F052A">
        <w:rPr>
          <w:i w:val="0"/>
          <w:color w:val="auto"/>
          <w:sz w:val="22"/>
        </w:rPr>
        <w:t xml:space="preserve">in </w:t>
      </w:r>
      <w:r w:rsidRPr="008F052A">
        <w:rPr>
          <w:i w:val="0"/>
          <w:color w:val="auto"/>
          <w:sz w:val="22"/>
        </w:rPr>
        <w:t>that has been subscribed to them by the therapist</w:t>
      </w:r>
      <w:r w:rsidRPr="004A3447">
        <w:rPr>
          <w:color w:val="auto"/>
          <w:sz w:val="22"/>
        </w:rPr>
        <w:t>.</w:t>
      </w:r>
      <w:bookmarkEnd w:id="82"/>
      <w:r w:rsidRPr="004A3447">
        <w:rPr>
          <w:color w:val="auto"/>
          <w:sz w:val="22"/>
        </w:rPr>
        <w:t xml:space="preserve"> </w:t>
      </w:r>
      <w:r w:rsidR="00562C7F">
        <w:rPr>
          <w:sz w:val="24"/>
          <w:u w:val="single"/>
        </w:rPr>
        <w:br w:type="page"/>
      </w:r>
    </w:p>
    <w:p w14:paraId="10FACDF1" w14:textId="77777777" w:rsidR="00562C7F" w:rsidRDefault="00562C7F" w:rsidP="003041E9">
      <w:pPr>
        <w:rPr>
          <w:sz w:val="24"/>
          <w:u w:val="single"/>
        </w:rPr>
      </w:pPr>
    </w:p>
    <w:p w14:paraId="67EEB0CC" w14:textId="4A0B6085" w:rsidR="00F17D7F" w:rsidRDefault="00F17D7F" w:rsidP="00F17D7F">
      <w:pPr>
        <w:tabs>
          <w:tab w:val="center" w:pos="4513"/>
        </w:tabs>
        <w:rPr>
          <w:sz w:val="24"/>
          <w:u w:val="single"/>
        </w:rPr>
      </w:pPr>
      <w:r>
        <w:rPr>
          <w:sz w:val="24"/>
          <w:u w:val="single"/>
        </w:rPr>
        <w:t>Manually adding subscribed activities</w:t>
      </w:r>
      <w:r w:rsidR="00B175A0" w:rsidRPr="00B175A0">
        <w:rPr>
          <w:sz w:val="24"/>
        </w:rPr>
        <w:tab/>
      </w:r>
    </w:p>
    <w:p w14:paraId="4BB8ED46" w14:textId="3B1CF2B8" w:rsidR="00F17D7F" w:rsidRDefault="00F17D7F" w:rsidP="008F052A">
      <w:pPr>
        <w:jc w:val="center"/>
        <w:rPr>
          <w:sz w:val="24"/>
          <w:u w:val="single"/>
        </w:rPr>
      </w:pPr>
      <w:r w:rsidRPr="00BB78AA">
        <w:rPr>
          <w:noProof/>
          <w:sz w:val="24"/>
          <w:lang w:eastAsia="en-GB"/>
        </w:rPr>
        <w:drawing>
          <wp:inline distT="0" distB="0" distL="0" distR="0" wp14:anchorId="609855DB" wp14:editId="1DF842CE">
            <wp:extent cx="8867775" cy="2861003"/>
            <wp:effectExtent l="19050" t="19050" r="9525" b="158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908566" cy="2874164"/>
                    </a:xfrm>
                    <a:prstGeom prst="rect">
                      <a:avLst/>
                    </a:prstGeom>
                    <a:ln>
                      <a:solidFill>
                        <a:schemeClr val="tx1"/>
                      </a:solidFill>
                    </a:ln>
                  </pic:spPr>
                </pic:pic>
              </a:graphicData>
            </a:graphic>
          </wp:inline>
        </w:drawing>
      </w:r>
    </w:p>
    <w:p w14:paraId="529FCE32" w14:textId="7528DCA5" w:rsidR="00DC68DB" w:rsidRPr="00B713B0" w:rsidRDefault="004A3447" w:rsidP="008F052A">
      <w:pPr>
        <w:pStyle w:val="Caption"/>
        <w:jc w:val="center"/>
        <w:rPr>
          <w:color w:val="auto"/>
          <w:sz w:val="22"/>
        </w:rPr>
      </w:pPr>
      <w:bookmarkStart w:id="83" w:name="_Toc114507629"/>
      <w:r w:rsidRPr="00DC68DB">
        <w:rPr>
          <w:color w:val="auto"/>
          <w:sz w:val="22"/>
        </w:rPr>
        <w:t xml:space="preserve">Figure </w:t>
      </w:r>
      <w:r w:rsidRPr="00DC68DB">
        <w:rPr>
          <w:color w:val="auto"/>
          <w:sz w:val="22"/>
        </w:rPr>
        <w:fldChar w:fldCharType="begin"/>
      </w:r>
      <w:r w:rsidRPr="00DC68DB">
        <w:rPr>
          <w:color w:val="auto"/>
          <w:sz w:val="22"/>
        </w:rPr>
        <w:instrText xml:space="preserve"> SEQ Figure \* ARABIC </w:instrText>
      </w:r>
      <w:r w:rsidRPr="00DC68DB">
        <w:rPr>
          <w:color w:val="auto"/>
          <w:sz w:val="22"/>
        </w:rPr>
        <w:fldChar w:fldCharType="separate"/>
      </w:r>
      <w:r w:rsidR="00682DE3">
        <w:rPr>
          <w:noProof/>
          <w:color w:val="auto"/>
          <w:sz w:val="22"/>
        </w:rPr>
        <w:t>41</w:t>
      </w:r>
      <w:r w:rsidRPr="00DC68DB">
        <w:rPr>
          <w:color w:val="auto"/>
          <w:sz w:val="22"/>
        </w:rPr>
        <w:fldChar w:fldCharType="end"/>
      </w:r>
      <w:r w:rsidRPr="00DC68DB">
        <w:rPr>
          <w:color w:val="auto"/>
          <w:sz w:val="22"/>
        </w:rPr>
        <w:t xml:space="preserve">: </w:t>
      </w:r>
      <w:r w:rsidR="00DC68DB" w:rsidRPr="00DC68DB">
        <w:rPr>
          <w:color w:val="auto"/>
          <w:sz w:val="22"/>
        </w:rPr>
        <w:t>Showing how Subscribed activities use the equivalent of external keys to link to Activity templates.</w:t>
      </w:r>
      <w:bookmarkEnd w:id="83"/>
      <w:r w:rsidR="0055665F">
        <w:rPr>
          <w:sz w:val="24"/>
          <w:u w:val="single"/>
        </w:rPr>
        <w:br w:type="page"/>
      </w:r>
    </w:p>
    <w:p w14:paraId="5019735A" w14:textId="77777777" w:rsidR="0055665F" w:rsidRDefault="0055665F" w:rsidP="00D12CD0">
      <w:pPr>
        <w:rPr>
          <w:sz w:val="24"/>
          <w:u w:val="single"/>
        </w:rPr>
      </w:pPr>
    </w:p>
    <w:p w14:paraId="19F014F6" w14:textId="6024FD6B" w:rsidR="00D12CD0" w:rsidRDefault="00D12CD0" w:rsidP="00D12CD0">
      <w:pPr>
        <w:rPr>
          <w:sz w:val="24"/>
        </w:rPr>
      </w:pPr>
      <w:r w:rsidRPr="00B30A58">
        <w:rPr>
          <w:sz w:val="24"/>
          <w:u w:val="single"/>
        </w:rPr>
        <w:t xml:space="preserve">Developing the </w:t>
      </w:r>
      <w:r>
        <w:rPr>
          <w:sz w:val="24"/>
          <w:u w:val="single"/>
        </w:rPr>
        <w:t>Activity UI, HTTP requests to the service from React Native</w:t>
      </w:r>
      <w:r>
        <w:rPr>
          <w:sz w:val="24"/>
        </w:rPr>
        <w:t>.</w:t>
      </w:r>
    </w:p>
    <w:p w14:paraId="21940BDE" w14:textId="7BA44C5F" w:rsidR="00993003" w:rsidRDefault="00993003" w:rsidP="00993003">
      <w:pPr>
        <w:rPr>
          <w:sz w:val="24"/>
        </w:rPr>
      </w:pPr>
      <w:r w:rsidRPr="00993003">
        <w:rPr>
          <w:sz w:val="24"/>
        </w:rPr>
        <w:t>A subscription</w:t>
      </w:r>
      <w:r w:rsidR="00DB04C6">
        <w:rPr>
          <w:sz w:val="24"/>
        </w:rPr>
        <w:t xml:space="preserve"> object</w:t>
      </w:r>
      <w:r w:rsidRPr="00993003">
        <w:rPr>
          <w:sz w:val="24"/>
        </w:rPr>
        <w:t xml:space="preserve"> links t</w:t>
      </w:r>
      <w:r>
        <w:rPr>
          <w:sz w:val="24"/>
        </w:rPr>
        <w:t>o an activity template Id. So, all the activity templates subscribed need to be fetched to render to the patient in the app</w:t>
      </w:r>
      <w:r w:rsidR="00644A36">
        <w:rPr>
          <w:sz w:val="24"/>
        </w:rPr>
        <w:t xml:space="preserve"> (figure </w:t>
      </w:r>
      <w:r w:rsidR="007D2ADB">
        <w:rPr>
          <w:sz w:val="24"/>
        </w:rPr>
        <w:t>40</w:t>
      </w:r>
      <w:r w:rsidR="00644A36">
        <w:rPr>
          <w:sz w:val="24"/>
        </w:rPr>
        <w:t>)</w:t>
      </w:r>
      <w:r>
        <w:rPr>
          <w:sz w:val="24"/>
        </w:rPr>
        <w:t xml:space="preserve">. Mongoose has a built in Model Query that queries the database and matches all ids inside an array. So, I was able to grab all of the </w:t>
      </w:r>
      <w:r w:rsidR="00CE78B2">
        <w:rPr>
          <w:sz w:val="24"/>
        </w:rPr>
        <w:t xml:space="preserve">template ids as an array, passing to </w:t>
      </w:r>
      <w:r w:rsidR="00644A36">
        <w:rPr>
          <w:sz w:val="24"/>
        </w:rPr>
        <w:t>getActivityTemplatesByIds</w:t>
      </w:r>
      <w:r w:rsidR="00CE78B2">
        <w:rPr>
          <w:sz w:val="24"/>
        </w:rPr>
        <w:t xml:space="preserve"> (ids) </w:t>
      </w:r>
      <w:r w:rsidR="00644A36">
        <w:rPr>
          <w:sz w:val="24"/>
        </w:rPr>
        <w:t xml:space="preserve">(figure </w:t>
      </w:r>
      <w:r w:rsidR="007D2ADB">
        <w:rPr>
          <w:sz w:val="24"/>
        </w:rPr>
        <w:t>42</w:t>
      </w:r>
      <w:r w:rsidR="00644A36">
        <w:rPr>
          <w:sz w:val="24"/>
        </w:rPr>
        <w:t xml:space="preserve">, point 2) </w:t>
      </w:r>
      <w:r>
        <w:rPr>
          <w:sz w:val="24"/>
        </w:rPr>
        <w:t>and get back the desired results to show in the app.</w:t>
      </w:r>
    </w:p>
    <w:p w14:paraId="10E84F30" w14:textId="408F938C" w:rsidR="00CC36BE" w:rsidRDefault="00CE78B2" w:rsidP="00871D79">
      <w:pPr>
        <w:pStyle w:val="NormalWeb"/>
        <w:rPr>
          <w:rFonts w:asciiTheme="minorHAnsi" w:hAnsiTheme="minorHAnsi" w:cstheme="minorHAnsi"/>
        </w:rPr>
      </w:pPr>
      <w:r w:rsidRPr="0055665F">
        <w:rPr>
          <w:rFonts w:asciiTheme="minorHAnsi" w:hAnsiTheme="minorHAnsi" w:cstheme="minorHAnsi"/>
        </w:rPr>
        <w:t xml:space="preserve">I then combined each activity subscribed with the template data </w:t>
      </w:r>
      <w:r w:rsidR="00562C7F" w:rsidRPr="0055665F">
        <w:rPr>
          <w:rFonts w:asciiTheme="minorHAnsi" w:hAnsiTheme="minorHAnsi" w:cstheme="minorHAnsi"/>
        </w:rPr>
        <w:t xml:space="preserve">(figure </w:t>
      </w:r>
      <w:r w:rsidR="007D2ADB">
        <w:rPr>
          <w:rFonts w:asciiTheme="minorHAnsi" w:hAnsiTheme="minorHAnsi" w:cstheme="minorHAnsi"/>
        </w:rPr>
        <w:t>42</w:t>
      </w:r>
      <w:r w:rsidR="00562C7F" w:rsidRPr="0055665F">
        <w:rPr>
          <w:rFonts w:asciiTheme="minorHAnsi" w:hAnsiTheme="minorHAnsi" w:cstheme="minorHAnsi"/>
        </w:rPr>
        <w:t>, point 3)</w:t>
      </w:r>
      <w:r w:rsidR="0055665F" w:rsidRPr="0055665F">
        <w:rPr>
          <w:rFonts w:asciiTheme="minorHAnsi" w:hAnsiTheme="minorHAnsi" w:cstheme="minorHAnsi"/>
        </w:rPr>
        <w:t xml:space="preserve">. </w:t>
      </w:r>
      <w:r w:rsidR="00CC36BE" w:rsidRPr="0055665F">
        <w:rPr>
          <w:rFonts w:asciiTheme="minorHAnsi" w:hAnsiTheme="minorHAnsi" w:cstheme="minorHAnsi"/>
        </w:rPr>
        <w:t xml:space="preserve">In the end </w:t>
      </w:r>
      <w:r w:rsidR="00CC36BE">
        <w:rPr>
          <w:rFonts w:asciiTheme="minorHAnsi" w:hAnsiTheme="minorHAnsi" w:cstheme="minorHAnsi"/>
        </w:rPr>
        <w:t>I</w:t>
      </w:r>
      <w:r w:rsidR="00CC36BE" w:rsidRPr="0055665F">
        <w:rPr>
          <w:rFonts w:asciiTheme="minorHAnsi" w:hAnsiTheme="minorHAnsi" w:cstheme="minorHAnsi"/>
        </w:rPr>
        <w:t xml:space="preserve"> just used plain JS to map the two arrays together. First making sure to turn the id’s into strings as the objectIds are objects and you can’t do a ‘==’ on two objects as they’re not primitive values. This was interesting to understand</w:t>
      </w:r>
      <w:r w:rsidR="00CC36BE">
        <w:rPr>
          <w:rFonts w:asciiTheme="minorHAnsi" w:hAnsiTheme="minorHAnsi" w:cstheme="minorHAnsi"/>
        </w:rPr>
        <w:t>.</w:t>
      </w:r>
    </w:p>
    <w:p w14:paraId="36EC9126" w14:textId="3B32A267" w:rsidR="00CE78B2" w:rsidRDefault="0055665F" w:rsidP="00871D79">
      <w:pPr>
        <w:pStyle w:val="NormalWeb"/>
        <w:rPr>
          <w:rFonts w:asciiTheme="minorHAnsi" w:hAnsiTheme="minorHAnsi" w:cstheme="minorHAnsi"/>
        </w:rPr>
      </w:pPr>
      <w:r w:rsidRPr="0055665F">
        <w:rPr>
          <w:rFonts w:asciiTheme="minorHAnsi" w:hAnsiTheme="minorHAnsi" w:cstheme="minorHAnsi"/>
        </w:rPr>
        <w:t xml:space="preserve">The Limitation with NOSQL is that I needed to query 2 collections and merge the array of objects </w:t>
      </w:r>
      <w:r w:rsidR="00D04EA8">
        <w:rPr>
          <w:rFonts w:asciiTheme="minorHAnsi" w:hAnsiTheme="minorHAnsi" w:cstheme="minorHAnsi"/>
        </w:rPr>
        <w:t xml:space="preserve">to get what I needed, which </w:t>
      </w:r>
      <w:r w:rsidRPr="0055665F">
        <w:rPr>
          <w:rFonts w:asciiTheme="minorHAnsi" w:hAnsiTheme="minorHAnsi" w:cstheme="minorHAnsi"/>
        </w:rPr>
        <w:t xml:space="preserve">I found difficult </w:t>
      </w:r>
      <w:r w:rsidR="00D04EA8">
        <w:rPr>
          <w:rFonts w:asciiTheme="minorHAnsi" w:hAnsiTheme="minorHAnsi" w:cstheme="minorHAnsi"/>
        </w:rPr>
        <w:t>and took a lot of research to code.</w:t>
      </w:r>
      <w:r w:rsidRPr="0055665F">
        <w:rPr>
          <w:rFonts w:asciiTheme="minorHAnsi" w:hAnsiTheme="minorHAnsi" w:cstheme="minorHAnsi"/>
        </w:rPr>
        <w:t xml:space="preserve"> </w:t>
      </w:r>
      <w:r w:rsidR="00D04EA8">
        <w:rPr>
          <w:rFonts w:asciiTheme="minorHAnsi" w:hAnsiTheme="minorHAnsi" w:cstheme="minorHAnsi"/>
        </w:rPr>
        <w:t xml:space="preserve">With </w:t>
      </w:r>
      <w:r w:rsidRPr="0055665F">
        <w:rPr>
          <w:rFonts w:asciiTheme="minorHAnsi" w:hAnsiTheme="minorHAnsi" w:cstheme="minorHAnsi"/>
        </w:rPr>
        <w:t>SQL</w:t>
      </w:r>
      <w:r w:rsidR="00D04EA8">
        <w:rPr>
          <w:rFonts w:asciiTheme="minorHAnsi" w:hAnsiTheme="minorHAnsi" w:cstheme="minorHAnsi"/>
        </w:rPr>
        <w:t>, I would simply have used</w:t>
      </w:r>
      <w:r w:rsidRPr="0055665F">
        <w:rPr>
          <w:rFonts w:asciiTheme="minorHAnsi" w:hAnsiTheme="minorHAnsi" w:cstheme="minorHAnsi"/>
        </w:rPr>
        <w:t xml:space="preserve"> the Join and Merge queries. </w:t>
      </w:r>
    </w:p>
    <w:p w14:paraId="54120F72" w14:textId="53E77BF4" w:rsidR="00C3058B" w:rsidRDefault="00C3058B">
      <w:pPr>
        <w:spacing w:line="259" w:lineRule="auto"/>
        <w:rPr>
          <w:rFonts w:asciiTheme="minorHAnsi" w:eastAsia="Times New Roman" w:hAnsiTheme="minorHAnsi" w:cstheme="minorHAnsi"/>
          <w:sz w:val="24"/>
          <w:szCs w:val="24"/>
          <w:lang w:eastAsia="en-GB"/>
        </w:rPr>
      </w:pPr>
      <w:r>
        <w:rPr>
          <w:rFonts w:asciiTheme="minorHAnsi" w:hAnsiTheme="minorHAnsi" w:cstheme="minorHAnsi"/>
        </w:rPr>
        <w:br w:type="page"/>
      </w:r>
    </w:p>
    <w:p w14:paraId="728B1CEC" w14:textId="77777777" w:rsidR="00C3058B" w:rsidRDefault="00C3058B" w:rsidP="00871D79">
      <w:pPr>
        <w:pStyle w:val="NormalWeb"/>
        <w:rPr>
          <w:rFonts w:asciiTheme="minorHAnsi" w:hAnsiTheme="minorHAnsi" w:cstheme="minorHAnsi"/>
        </w:rPr>
      </w:pPr>
    </w:p>
    <w:p w14:paraId="75A23632" w14:textId="0B7298FC" w:rsidR="00EA55C2" w:rsidRDefault="00B7212F" w:rsidP="00C3058B">
      <w:pPr>
        <w:pStyle w:val="NormalWeb"/>
        <w:jc w:val="center"/>
        <w:rPr>
          <w:b/>
        </w:rPr>
      </w:pPr>
      <w:r w:rsidRPr="00C3058B">
        <w:rPr>
          <w:noProof/>
        </w:rPr>
        <w:drawing>
          <wp:inline distT="0" distB="0" distL="0" distR="0" wp14:anchorId="4E8C3DB0" wp14:editId="71FEF770">
            <wp:extent cx="8124825" cy="4828217"/>
            <wp:effectExtent l="19050" t="19050" r="9525" b="1079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165187" cy="4852203"/>
                    </a:xfrm>
                    <a:prstGeom prst="rect">
                      <a:avLst/>
                    </a:prstGeom>
                    <a:ln>
                      <a:solidFill>
                        <a:schemeClr val="tx1"/>
                      </a:solidFill>
                    </a:ln>
                  </pic:spPr>
                </pic:pic>
              </a:graphicData>
            </a:graphic>
          </wp:inline>
        </w:drawing>
      </w:r>
    </w:p>
    <w:p w14:paraId="4663B671" w14:textId="34E334E2" w:rsidR="00EA55C2" w:rsidRDefault="00EA55C2" w:rsidP="00C3058B">
      <w:pPr>
        <w:pStyle w:val="Caption"/>
        <w:tabs>
          <w:tab w:val="left" w:pos="1590"/>
        </w:tabs>
        <w:jc w:val="center"/>
        <w:rPr>
          <w:color w:val="auto"/>
          <w:sz w:val="22"/>
        </w:rPr>
      </w:pPr>
      <w:bookmarkStart w:id="84" w:name="_Toc114507630"/>
      <w:r w:rsidRPr="00EA55C2">
        <w:rPr>
          <w:color w:val="auto"/>
          <w:sz w:val="22"/>
        </w:rPr>
        <w:t xml:space="preserve">Figure </w:t>
      </w:r>
      <w:r w:rsidRPr="00EA55C2">
        <w:rPr>
          <w:color w:val="auto"/>
          <w:sz w:val="22"/>
        </w:rPr>
        <w:fldChar w:fldCharType="begin"/>
      </w:r>
      <w:r w:rsidRPr="00EA55C2">
        <w:rPr>
          <w:color w:val="auto"/>
          <w:sz w:val="22"/>
        </w:rPr>
        <w:instrText xml:space="preserve"> SEQ Figure \* ARABIC </w:instrText>
      </w:r>
      <w:r w:rsidRPr="00EA55C2">
        <w:rPr>
          <w:color w:val="auto"/>
          <w:sz w:val="22"/>
        </w:rPr>
        <w:fldChar w:fldCharType="separate"/>
      </w:r>
      <w:r w:rsidR="00682DE3">
        <w:rPr>
          <w:noProof/>
          <w:color w:val="auto"/>
          <w:sz w:val="22"/>
        </w:rPr>
        <w:t>42</w:t>
      </w:r>
      <w:r w:rsidRPr="00EA55C2">
        <w:rPr>
          <w:color w:val="auto"/>
          <w:sz w:val="22"/>
        </w:rPr>
        <w:fldChar w:fldCharType="end"/>
      </w:r>
      <w:r w:rsidRPr="00EA55C2">
        <w:rPr>
          <w:color w:val="auto"/>
          <w:sz w:val="22"/>
        </w:rPr>
        <w:t>: REST API for the Subscribed activity service.</w:t>
      </w:r>
      <w:bookmarkEnd w:id="84"/>
    </w:p>
    <w:p w14:paraId="690A80D6" w14:textId="657B27BF" w:rsidR="00D71154" w:rsidRDefault="00D71154" w:rsidP="00C3058B">
      <w:pPr>
        <w:spacing w:line="259" w:lineRule="auto"/>
      </w:pPr>
    </w:p>
    <w:p w14:paraId="61B4CE5A" w14:textId="4D606EE5" w:rsidR="00D71154" w:rsidRDefault="00D71154" w:rsidP="00D71154">
      <w:pPr>
        <w:rPr>
          <w:rFonts w:asciiTheme="minorHAnsi" w:hAnsiTheme="minorHAnsi" w:cstheme="minorHAnsi"/>
          <w:sz w:val="24"/>
          <w:szCs w:val="24"/>
          <w:u w:val="single"/>
        </w:rPr>
      </w:pPr>
      <w:r>
        <w:rPr>
          <w:rFonts w:asciiTheme="minorHAnsi" w:hAnsiTheme="minorHAnsi" w:cstheme="minorHAnsi"/>
          <w:sz w:val="24"/>
          <w:szCs w:val="24"/>
          <w:u w:val="single"/>
        </w:rPr>
        <w:t>The Database Schema for the Activity</w:t>
      </w:r>
      <w:r w:rsidR="007810E6">
        <w:rPr>
          <w:rFonts w:asciiTheme="minorHAnsi" w:hAnsiTheme="minorHAnsi" w:cstheme="minorHAnsi"/>
          <w:sz w:val="24"/>
          <w:szCs w:val="24"/>
          <w:u w:val="single"/>
        </w:rPr>
        <w:softHyphen/>
      </w:r>
      <w:r w:rsidR="007810E6">
        <w:rPr>
          <w:rFonts w:asciiTheme="minorHAnsi" w:hAnsiTheme="minorHAnsi" w:cstheme="minorHAnsi"/>
          <w:sz w:val="24"/>
          <w:szCs w:val="24"/>
          <w:u w:val="single"/>
        </w:rPr>
        <w:softHyphen/>
      </w:r>
      <w:r w:rsidR="007810E6">
        <w:rPr>
          <w:rFonts w:asciiTheme="minorHAnsi" w:hAnsiTheme="minorHAnsi" w:cstheme="minorHAnsi"/>
          <w:sz w:val="24"/>
          <w:szCs w:val="24"/>
          <w:u w:val="single"/>
        </w:rPr>
        <w:softHyphen/>
      </w:r>
      <w:r w:rsidR="007810E6">
        <w:rPr>
          <w:rFonts w:asciiTheme="minorHAnsi" w:hAnsiTheme="minorHAnsi" w:cstheme="minorHAnsi"/>
          <w:sz w:val="24"/>
          <w:szCs w:val="24"/>
          <w:u w:val="single"/>
        </w:rPr>
        <w:softHyphen/>
      </w:r>
      <w:r>
        <w:rPr>
          <w:rFonts w:asciiTheme="minorHAnsi" w:hAnsiTheme="minorHAnsi" w:cstheme="minorHAnsi"/>
          <w:sz w:val="24"/>
          <w:szCs w:val="24"/>
          <w:u w:val="single"/>
        </w:rPr>
        <w:t xml:space="preserve"> Service.</w:t>
      </w:r>
    </w:p>
    <w:p w14:paraId="0AEF3071" w14:textId="31CC8995" w:rsidR="00D71154" w:rsidRPr="00C3058B" w:rsidRDefault="00E46525" w:rsidP="00C3058B">
      <w:pPr>
        <w:jc w:val="center"/>
      </w:pPr>
      <w:r w:rsidRPr="00C3058B">
        <w:rPr>
          <w:noProof/>
          <w:lang w:eastAsia="en-GB"/>
        </w:rPr>
        <w:drawing>
          <wp:inline distT="0" distB="0" distL="0" distR="0" wp14:anchorId="0EC6EC4D" wp14:editId="1953CE59">
            <wp:extent cx="7103325" cy="4524375"/>
            <wp:effectExtent l="19050" t="19050" r="2159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142418" cy="4549275"/>
                    </a:xfrm>
                    <a:prstGeom prst="rect">
                      <a:avLst/>
                    </a:prstGeom>
                    <a:ln>
                      <a:solidFill>
                        <a:schemeClr val="tx1"/>
                      </a:solidFill>
                    </a:ln>
                  </pic:spPr>
                </pic:pic>
              </a:graphicData>
            </a:graphic>
          </wp:inline>
        </w:drawing>
      </w:r>
    </w:p>
    <w:p w14:paraId="1C4EECB0" w14:textId="29F98E80" w:rsidR="00676AF2" w:rsidRPr="00C3058B" w:rsidRDefault="00E46525" w:rsidP="00C3058B">
      <w:pPr>
        <w:pStyle w:val="Caption"/>
        <w:jc w:val="center"/>
        <w:rPr>
          <w:i w:val="0"/>
          <w:sz w:val="24"/>
          <w:szCs w:val="24"/>
        </w:rPr>
      </w:pPr>
      <w:bookmarkStart w:id="85" w:name="_Toc114507631"/>
      <w:r w:rsidRPr="00C3058B">
        <w:rPr>
          <w:i w:val="0"/>
          <w:sz w:val="24"/>
          <w:szCs w:val="24"/>
        </w:rPr>
        <w:t xml:space="preserve">Figure </w:t>
      </w:r>
      <w:r w:rsidRPr="00C3058B">
        <w:rPr>
          <w:i w:val="0"/>
          <w:sz w:val="24"/>
          <w:szCs w:val="24"/>
        </w:rPr>
        <w:fldChar w:fldCharType="begin"/>
      </w:r>
      <w:r w:rsidRPr="00C3058B">
        <w:rPr>
          <w:i w:val="0"/>
          <w:sz w:val="24"/>
          <w:szCs w:val="24"/>
        </w:rPr>
        <w:instrText xml:space="preserve"> SEQ Figure \* ARABIC </w:instrText>
      </w:r>
      <w:r w:rsidRPr="00C3058B">
        <w:rPr>
          <w:i w:val="0"/>
          <w:sz w:val="24"/>
          <w:szCs w:val="24"/>
        </w:rPr>
        <w:fldChar w:fldCharType="separate"/>
      </w:r>
      <w:r w:rsidR="00682DE3">
        <w:rPr>
          <w:i w:val="0"/>
          <w:noProof/>
          <w:sz w:val="24"/>
          <w:szCs w:val="24"/>
        </w:rPr>
        <w:t>43</w:t>
      </w:r>
      <w:r w:rsidRPr="00C3058B">
        <w:rPr>
          <w:i w:val="0"/>
          <w:sz w:val="24"/>
          <w:szCs w:val="24"/>
        </w:rPr>
        <w:fldChar w:fldCharType="end"/>
      </w:r>
      <w:r w:rsidRPr="00C3058B">
        <w:rPr>
          <w:i w:val="0"/>
          <w:sz w:val="24"/>
          <w:szCs w:val="24"/>
        </w:rPr>
        <w:t>: The differences between the models mocked up for the Activity Template, Subscribed and completed services compared to what I ended up coding.</w:t>
      </w:r>
      <w:bookmarkEnd w:id="85"/>
    </w:p>
    <w:p w14:paraId="40B0C7D1" w14:textId="77777777" w:rsidR="00C3058B" w:rsidRDefault="00C3058B" w:rsidP="00FA5A84"/>
    <w:p w14:paraId="366B7640" w14:textId="5EC280F3" w:rsidR="00E562C6" w:rsidRPr="0083409E" w:rsidRDefault="00FA5A84" w:rsidP="00C3058B">
      <w:pPr>
        <w:rPr>
          <w:sz w:val="24"/>
        </w:rPr>
      </w:pPr>
      <w:r w:rsidRPr="0083409E">
        <w:rPr>
          <w:sz w:val="24"/>
        </w:rPr>
        <w:t>The changes most seen from figure 43 are the removal of saving flashcards to the database. This feature was removed after the transition stage phase 2. The template schema also has new additions coded. For one I thought tagging each activity with the articulations would be good for filtering on the app, and making goals for. So an activity where a sentence might get you to say ‘therapy’, ‘</w:t>
      </w:r>
      <w:r w:rsidR="006A5865" w:rsidRPr="0083409E">
        <w:rPr>
          <w:sz w:val="24"/>
        </w:rPr>
        <w:t>thorough’ and ‘rough’ all has ‘th’</w:t>
      </w:r>
      <w:r w:rsidR="00991528" w:rsidRPr="0083409E">
        <w:rPr>
          <w:sz w:val="24"/>
        </w:rPr>
        <w:t xml:space="preserve"> and</w:t>
      </w:r>
      <w:r w:rsidR="006A5865" w:rsidRPr="0083409E">
        <w:rPr>
          <w:sz w:val="24"/>
        </w:rPr>
        <w:t xml:space="preserve"> ‘r’ as articulations to pronounce, and would as such allow you to choose an activity or create goals around. This can be seen in figure 40 screen 1.</w:t>
      </w:r>
    </w:p>
    <w:p w14:paraId="66D9CE9B" w14:textId="77777777" w:rsidR="00C3058B" w:rsidRPr="00C3058B" w:rsidRDefault="00C3058B" w:rsidP="00C3058B"/>
    <w:p w14:paraId="46EAD0E9" w14:textId="0974CA54" w:rsidR="008B6F36" w:rsidRDefault="00A55183" w:rsidP="00C93A1A">
      <w:pPr>
        <w:rPr>
          <w:sz w:val="24"/>
          <w:u w:val="single"/>
        </w:rPr>
      </w:pPr>
      <w:r>
        <w:rPr>
          <w:sz w:val="24"/>
          <w:u w:val="single"/>
        </w:rPr>
        <w:t xml:space="preserve">How I implemented the Text highlighting for activities. </w:t>
      </w:r>
    </w:p>
    <w:p w14:paraId="034D23AF" w14:textId="530414D3" w:rsidR="00C3058B" w:rsidRDefault="00B67679" w:rsidP="00C93A1A">
      <w:pPr>
        <w:spacing w:line="259" w:lineRule="auto"/>
        <w:rPr>
          <w:rFonts w:asciiTheme="minorHAnsi" w:hAnsiTheme="minorHAnsi" w:cstheme="minorHAnsi"/>
          <w:sz w:val="24"/>
          <w:szCs w:val="24"/>
        </w:rPr>
      </w:pPr>
      <w:r>
        <w:rPr>
          <w:rFonts w:asciiTheme="minorHAnsi" w:hAnsiTheme="minorHAnsi" w:cstheme="minorHAnsi"/>
          <w:sz w:val="24"/>
          <w:szCs w:val="24"/>
        </w:rPr>
        <w:t xml:space="preserve">I was able to implement the functionality of highlighting the current word to read in the activity through a recursive function. </w:t>
      </w:r>
      <w:r w:rsidR="0009486A">
        <w:rPr>
          <w:rFonts w:asciiTheme="minorHAnsi" w:hAnsiTheme="minorHAnsi" w:cstheme="minorHAnsi"/>
          <w:sz w:val="24"/>
          <w:szCs w:val="24"/>
        </w:rPr>
        <w:t>The function calls itself, looping through every word in the words array, setting a state in react and changing what index of the rendered words to change colour.</w:t>
      </w:r>
      <w:r w:rsidR="003B46AC">
        <w:rPr>
          <w:rFonts w:asciiTheme="minorHAnsi" w:hAnsiTheme="minorHAnsi" w:cstheme="minorHAnsi"/>
          <w:sz w:val="24"/>
          <w:szCs w:val="24"/>
        </w:rPr>
        <w:t xml:space="preserve"> Relearning recursive functions was a challenge as you can run into memory leaks if improperly coded. If implemented in the future, I would better explore writing white-box and black-box tests for recursive functions.</w:t>
      </w:r>
    </w:p>
    <w:p w14:paraId="7DA3AF55" w14:textId="5E9FC99A" w:rsidR="00C3058B" w:rsidRDefault="00C3058B" w:rsidP="00C3058B">
      <w:pPr>
        <w:spacing w:after="0" w:line="259" w:lineRule="auto"/>
        <w:rPr>
          <w:rFonts w:asciiTheme="minorHAnsi" w:hAnsiTheme="minorHAnsi" w:cstheme="minorHAnsi"/>
          <w:sz w:val="24"/>
          <w:szCs w:val="24"/>
        </w:rPr>
      </w:pPr>
      <w:r>
        <w:rPr>
          <w:rFonts w:asciiTheme="minorHAnsi" w:hAnsiTheme="minorHAnsi" w:cstheme="minorHAnsi"/>
          <w:sz w:val="24"/>
          <w:szCs w:val="24"/>
        </w:rPr>
        <w:br w:type="page"/>
      </w:r>
    </w:p>
    <w:p w14:paraId="330608D0" w14:textId="77777777" w:rsidR="00C3058B" w:rsidRDefault="00C3058B" w:rsidP="00C93A1A">
      <w:pPr>
        <w:spacing w:line="259" w:lineRule="auto"/>
        <w:rPr>
          <w:rFonts w:asciiTheme="minorHAnsi" w:hAnsiTheme="minorHAnsi" w:cstheme="minorHAnsi"/>
          <w:sz w:val="24"/>
          <w:szCs w:val="24"/>
        </w:rPr>
      </w:pPr>
    </w:p>
    <w:p w14:paraId="70E4A069" w14:textId="3D9F6FE0" w:rsidR="00A55183" w:rsidRDefault="00A55183" w:rsidP="00C3058B">
      <w:pPr>
        <w:spacing w:line="259" w:lineRule="auto"/>
        <w:jc w:val="center"/>
        <w:rPr>
          <w:sz w:val="24"/>
          <w:u w:val="single"/>
        </w:rPr>
      </w:pPr>
      <w:r w:rsidRPr="00B67679">
        <w:rPr>
          <w:rFonts w:asciiTheme="minorHAnsi" w:hAnsiTheme="minorHAnsi" w:cstheme="minorHAnsi"/>
          <w:noProof/>
          <w:sz w:val="24"/>
          <w:szCs w:val="24"/>
          <w:lang w:eastAsia="en-GB"/>
        </w:rPr>
        <w:drawing>
          <wp:inline distT="0" distB="0" distL="0" distR="0" wp14:anchorId="2893BB12" wp14:editId="4EFBA430">
            <wp:extent cx="5507935" cy="5095385"/>
            <wp:effectExtent l="19050" t="19050" r="17145" b="1016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38250" cy="5123430"/>
                    </a:xfrm>
                    <a:prstGeom prst="rect">
                      <a:avLst/>
                    </a:prstGeom>
                    <a:ln>
                      <a:solidFill>
                        <a:schemeClr val="tx1"/>
                      </a:solidFill>
                    </a:ln>
                  </pic:spPr>
                </pic:pic>
              </a:graphicData>
            </a:graphic>
          </wp:inline>
        </w:drawing>
      </w:r>
    </w:p>
    <w:p w14:paraId="6AC44CDA" w14:textId="2F6616F9" w:rsidR="00B67679" w:rsidRPr="00DC4D7D" w:rsidRDefault="00A55183" w:rsidP="00C3058B">
      <w:pPr>
        <w:pStyle w:val="Caption"/>
        <w:jc w:val="center"/>
        <w:rPr>
          <w:rFonts w:asciiTheme="minorHAnsi" w:hAnsiTheme="minorHAnsi" w:cstheme="minorHAnsi"/>
          <w:sz w:val="24"/>
          <w:szCs w:val="24"/>
        </w:rPr>
      </w:pPr>
      <w:bookmarkStart w:id="86" w:name="_Toc114507632"/>
      <w:r w:rsidRPr="003341B8">
        <w:rPr>
          <w:color w:val="auto"/>
          <w:sz w:val="22"/>
        </w:rPr>
        <w:t xml:space="preserve">Figure </w:t>
      </w:r>
      <w:r w:rsidRPr="003341B8">
        <w:rPr>
          <w:color w:val="auto"/>
          <w:sz w:val="22"/>
        </w:rPr>
        <w:fldChar w:fldCharType="begin"/>
      </w:r>
      <w:r w:rsidRPr="003341B8">
        <w:rPr>
          <w:color w:val="auto"/>
          <w:sz w:val="22"/>
        </w:rPr>
        <w:instrText xml:space="preserve"> SEQ Figure \* ARABIC </w:instrText>
      </w:r>
      <w:r w:rsidRPr="003341B8">
        <w:rPr>
          <w:color w:val="auto"/>
          <w:sz w:val="22"/>
        </w:rPr>
        <w:fldChar w:fldCharType="separate"/>
      </w:r>
      <w:r w:rsidR="00682DE3">
        <w:rPr>
          <w:noProof/>
          <w:color w:val="auto"/>
          <w:sz w:val="22"/>
        </w:rPr>
        <w:t>44</w:t>
      </w:r>
      <w:r w:rsidRPr="003341B8">
        <w:rPr>
          <w:color w:val="auto"/>
          <w:sz w:val="22"/>
        </w:rPr>
        <w:fldChar w:fldCharType="end"/>
      </w:r>
      <w:r w:rsidRPr="003341B8">
        <w:rPr>
          <w:color w:val="auto"/>
          <w:sz w:val="22"/>
        </w:rPr>
        <w:t>: Implementing a recursive function to loop through an array of words, highlighting based on a ticking index.</w:t>
      </w:r>
      <w:bookmarkEnd w:id="86"/>
      <w:r w:rsidR="00B67679">
        <w:rPr>
          <w:sz w:val="24"/>
          <w:u w:val="single"/>
        </w:rPr>
        <w:br w:type="page"/>
      </w:r>
    </w:p>
    <w:p w14:paraId="0DEAC80B" w14:textId="77777777" w:rsidR="00A55183" w:rsidRDefault="00A55183" w:rsidP="00C46497">
      <w:pPr>
        <w:rPr>
          <w:sz w:val="24"/>
          <w:u w:val="single"/>
        </w:rPr>
      </w:pPr>
    </w:p>
    <w:p w14:paraId="16DAE0D3" w14:textId="23747758" w:rsidR="00E562C6" w:rsidRPr="00E562C6" w:rsidRDefault="00E562C6" w:rsidP="00C46497">
      <w:pPr>
        <w:rPr>
          <w:sz w:val="24"/>
          <w:u w:val="single"/>
        </w:rPr>
      </w:pPr>
      <w:r w:rsidRPr="00E562C6">
        <w:rPr>
          <w:sz w:val="24"/>
          <w:u w:val="single"/>
        </w:rPr>
        <w:t>Completing an activity.</w:t>
      </w:r>
    </w:p>
    <w:p w14:paraId="5CF18B5C" w14:textId="5E0DD519" w:rsidR="007D478E" w:rsidRPr="00243132" w:rsidRDefault="00897CEE" w:rsidP="00C3058B">
      <w:pPr>
        <w:jc w:val="center"/>
        <w:rPr>
          <w:b/>
          <w:sz w:val="24"/>
        </w:rPr>
      </w:pPr>
      <w:r w:rsidRPr="00897CEE">
        <w:rPr>
          <w:noProof/>
          <w:sz w:val="24"/>
          <w:lang w:eastAsia="en-GB"/>
        </w:rPr>
        <w:drawing>
          <wp:inline distT="0" distB="0" distL="0" distR="0" wp14:anchorId="53B50DA0" wp14:editId="19D7B242">
            <wp:extent cx="8353425" cy="3601062"/>
            <wp:effectExtent l="19050" t="19050" r="952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428318" cy="3633347"/>
                    </a:xfrm>
                    <a:prstGeom prst="rect">
                      <a:avLst/>
                    </a:prstGeom>
                    <a:ln>
                      <a:solidFill>
                        <a:schemeClr val="tx1"/>
                      </a:solidFill>
                    </a:ln>
                  </pic:spPr>
                </pic:pic>
              </a:graphicData>
            </a:graphic>
          </wp:inline>
        </w:drawing>
      </w:r>
    </w:p>
    <w:p w14:paraId="0D3A0A81" w14:textId="51F81A9B" w:rsidR="00C3058B" w:rsidRPr="00C3058B" w:rsidRDefault="003341B8" w:rsidP="00C3058B">
      <w:pPr>
        <w:pStyle w:val="Caption"/>
        <w:jc w:val="center"/>
        <w:rPr>
          <w:rFonts w:asciiTheme="minorHAnsi" w:hAnsiTheme="minorHAnsi" w:cstheme="minorHAnsi"/>
          <w:color w:val="auto"/>
          <w:sz w:val="32"/>
          <w:szCs w:val="24"/>
        </w:rPr>
      </w:pPr>
      <w:bookmarkStart w:id="87" w:name="_Toc114507633"/>
      <w:r w:rsidRPr="00373764">
        <w:rPr>
          <w:color w:val="auto"/>
          <w:sz w:val="22"/>
        </w:rPr>
        <w:t xml:space="preserve">Figure </w:t>
      </w:r>
      <w:r w:rsidRPr="00373764">
        <w:rPr>
          <w:color w:val="auto"/>
          <w:sz w:val="22"/>
        </w:rPr>
        <w:fldChar w:fldCharType="begin"/>
      </w:r>
      <w:r w:rsidRPr="00373764">
        <w:rPr>
          <w:color w:val="auto"/>
          <w:sz w:val="22"/>
        </w:rPr>
        <w:instrText xml:space="preserve"> SEQ Figure \* ARABIC </w:instrText>
      </w:r>
      <w:r w:rsidRPr="00373764">
        <w:rPr>
          <w:color w:val="auto"/>
          <w:sz w:val="22"/>
        </w:rPr>
        <w:fldChar w:fldCharType="separate"/>
      </w:r>
      <w:r w:rsidR="00682DE3">
        <w:rPr>
          <w:noProof/>
          <w:color w:val="auto"/>
          <w:sz w:val="22"/>
        </w:rPr>
        <w:t>45</w:t>
      </w:r>
      <w:r w:rsidRPr="00373764">
        <w:rPr>
          <w:color w:val="auto"/>
          <w:sz w:val="22"/>
        </w:rPr>
        <w:fldChar w:fldCharType="end"/>
      </w:r>
      <w:r w:rsidRPr="00373764">
        <w:rPr>
          <w:color w:val="auto"/>
          <w:sz w:val="22"/>
        </w:rPr>
        <w:t>: Implementing the saving of Audio Recordings and dealing with the Audio data.</w:t>
      </w:r>
      <w:bookmarkEnd w:id="87"/>
      <w:r w:rsidR="00C3058B">
        <w:rPr>
          <w:rFonts w:asciiTheme="minorHAnsi" w:hAnsiTheme="minorHAnsi" w:cstheme="minorHAnsi"/>
          <w:sz w:val="24"/>
          <w:szCs w:val="24"/>
        </w:rPr>
        <w:br w:type="page"/>
      </w:r>
    </w:p>
    <w:p w14:paraId="41E6102A" w14:textId="77777777" w:rsidR="00C3058B" w:rsidRDefault="00C3058B" w:rsidP="00DC4D7D">
      <w:pPr>
        <w:rPr>
          <w:rFonts w:asciiTheme="minorHAnsi" w:hAnsiTheme="minorHAnsi" w:cstheme="minorHAnsi"/>
          <w:sz w:val="24"/>
          <w:szCs w:val="24"/>
        </w:rPr>
      </w:pPr>
    </w:p>
    <w:p w14:paraId="2A5A6CC3" w14:textId="74F1069F" w:rsidR="00DC4D7D" w:rsidRPr="00DC4D7D" w:rsidRDefault="00DC4D7D" w:rsidP="00DC4D7D">
      <w:pPr>
        <w:rPr>
          <w:sz w:val="24"/>
        </w:rPr>
      </w:pPr>
      <w:r w:rsidRPr="00DC4D7D">
        <w:rPr>
          <w:rFonts w:asciiTheme="minorHAnsi" w:hAnsiTheme="minorHAnsi" w:cstheme="minorHAnsi"/>
          <w:sz w:val="24"/>
          <w:szCs w:val="24"/>
        </w:rPr>
        <w:t xml:space="preserve">When you attempt an activity, the phone’s audio is captured </w:t>
      </w:r>
      <w:r w:rsidR="008345C7">
        <w:rPr>
          <w:rFonts w:asciiTheme="minorHAnsi" w:hAnsiTheme="minorHAnsi" w:cstheme="minorHAnsi"/>
          <w:sz w:val="24"/>
          <w:szCs w:val="24"/>
        </w:rPr>
        <w:t>(</w:t>
      </w:r>
      <w:r w:rsidRPr="00DC4D7D">
        <w:rPr>
          <w:rFonts w:asciiTheme="minorHAnsi" w:hAnsiTheme="minorHAnsi" w:cstheme="minorHAnsi"/>
          <w:sz w:val="24"/>
          <w:szCs w:val="24"/>
        </w:rPr>
        <w:t xml:space="preserve">using an </w:t>
      </w:r>
      <w:hyperlink r:id="rId59" w:history="1">
        <w:r w:rsidRPr="00DC4D7D">
          <w:rPr>
            <w:rStyle w:val="Hyperlink"/>
            <w:rFonts w:asciiTheme="minorHAnsi" w:hAnsiTheme="minorHAnsi" w:cstheme="minorHAnsi"/>
            <w:sz w:val="24"/>
            <w:szCs w:val="24"/>
          </w:rPr>
          <w:t>audio</w:t>
        </w:r>
      </w:hyperlink>
      <w:r w:rsidRPr="00DC4D7D">
        <w:rPr>
          <w:rFonts w:asciiTheme="minorHAnsi" w:hAnsiTheme="minorHAnsi" w:cstheme="minorHAnsi"/>
          <w:sz w:val="24"/>
          <w:szCs w:val="24"/>
        </w:rPr>
        <w:t xml:space="preserve"> script </w:t>
      </w:r>
      <w:r w:rsidR="000E7C80">
        <w:rPr>
          <w:rFonts w:asciiTheme="minorHAnsi" w:hAnsiTheme="minorHAnsi" w:cstheme="minorHAnsi"/>
          <w:sz w:val="24"/>
          <w:szCs w:val="24"/>
        </w:rPr>
        <w:t>I coded</w:t>
      </w:r>
      <w:r w:rsidR="008345C7">
        <w:rPr>
          <w:rFonts w:asciiTheme="minorHAnsi" w:hAnsiTheme="minorHAnsi" w:cstheme="minorHAnsi"/>
          <w:sz w:val="24"/>
          <w:szCs w:val="24"/>
        </w:rPr>
        <w:t>)</w:t>
      </w:r>
      <w:r w:rsidR="000E7C80">
        <w:rPr>
          <w:rFonts w:asciiTheme="minorHAnsi" w:hAnsiTheme="minorHAnsi" w:cstheme="minorHAnsi"/>
          <w:sz w:val="24"/>
          <w:szCs w:val="24"/>
        </w:rPr>
        <w:t xml:space="preserve"> </w:t>
      </w:r>
      <w:r w:rsidRPr="00DC4D7D">
        <w:rPr>
          <w:rFonts w:asciiTheme="minorHAnsi" w:hAnsiTheme="minorHAnsi" w:cstheme="minorHAnsi"/>
          <w:sz w:val="24"/>
          <w:szCs w:val="24"/>
        </w:rPr>
        <w:t xml:space="preserve">and sent to the server. </w:t>
      </w:r>
      <w:r>
        <w:rPr>
          <w:sz w:val="24"/>
        </w:rPr>
        <w:t>This was a very difficult challenge for me as I’m unfamiliar with the data structure that audio is recorded to.</w:t>
      </w:r>
      <w:r w:rsidRPr="00DC4D7D">
        <w:rPr>
          <w:sz w:val="24"/>
        </w:rPr>
        <w:t xml:space="preserve"> You can’t</w:t>
      </w:r>
      <w:r>
        <w:rPr>
          <w:sz w:val="24"/>
        </w:rPr>
        <w:t xml:space="preserve"> simply start a recording and test</w:t>
      </w:r>
      <w:r w:rsidRPr="00DC4D7D">
        <w:rPr>
          <w:sz w:val="24"/>
        </w:rPr>
        <w:t xml:space="preserve"> the audio </w:t>
      </w:r>
      <w:r>
        <w:rPr>
          <w:sz w:val="24"/>
        </w:rPr>
        <w:t>saved b</w:t>
      </w:r>
      <w:r w:rsidRPr="00DC4D7D">
        <w:rPr>
          <w:sz w:val="24"/>
        </w:rPr>
        <w:t>ecause the module returns a string of data</w:t>
      </w:r>
      <w:r w:rsidR="004E1BE8">
        <w:rPr>
          <w:sz w:val="24"/>
        </w:rPr>
        <w:t xml:space="preserve"> (figure 45)</w:t>
      </w:r>
      <w:r w:rsidRPr="00DC4D7D">
        <w:rPr>
          <w:sz w:val="24"/>
        </w:rPr>
        <w:t>.</w:t>
      </w:r>
    </w:p>
    <w:p w14:paraId="6CB0AE00" w14:textId="1F97958D" w:rsidR="00243132" w:rsidRDefault="00243132" w:rsidP="00C319D2">
      <w:pPr>
        <w:pStyle w:val="NormalWeb"/>
        <w:rPr>
          <w:rFonts w:asciiTheme="minorHAnsi" w:hAnsiTheme="minorHAnsi" w:cstheme="minorHAnsi"/>
        </w:rPr>
      </w:pPr>
      <w:r w:rsidRPr="00AD01A1">
        <w:rPr>
          <w:rFonts w:asciiTheme="minorHAnsi" w:hAnsiTheme="minorHAnsi" w:cstheme="minorHAnsi"/>
        </w:rPr>
        <w:t xml:space="preserve">I had trouble converting the audio into something that can be played. I found out I could convert what was recorded to a base64 </w:t>
      </w:r>
      <w:r w:rsidR="00897CEE">
        <w:rPr>
          <w:rFonts w:asciiTheme="minorHAnsi" w:hAnsiTheme="minorHAnsi" w:cstheme="minorHAnsi"/>
        </w:rPr>
        <w:t>audio file</w:t>
      </w:r>
      <w:r w:rsidRPr="00AD01A1">
        <w:rPr>
          <w:rFonts w:asciiTheme="minorHAnsi" w:hAnsiTheme="minorHAnsi" w:cstheme="minorHAnsi"/>
        </w:rPr>
        <w:t xml:space="preserve">. </w:t>
      </w:r>
      <w:r w:rsidR="00A96E31" w:rsidRPr="00AD01A1">
        <w:rPr>
          <w:rFonts w:asciiTheme="minorHAnsi" w:hAnsiTheme="minorHAnsi" w:cstheme="minorHAnsi"/>
        </w:rPr>
        <w:t>I had</w:t>
      </w:r>
      <w:r w:rsidR="00897CEE">
        <w:rPr>
          <w:rFonts w:asciiTheme="minorHAnsi" w:hAnsiTheme="minorHAnsi" w:cstheme="minorHAnsi"/>
        </w:rPr>
        <w:t xml:space="preserve"> an issue sending this data</w:t>
      </w:r>
      <w:r w:rsidRPr="00243132">
        <w:rPr>
          <w:rFonts w:asciiTheme="minorHAnsi" w:hAnsiTheme="minorHAnsi" w:cstheme="minorHAnsi"/>
        </w:rPr>
        <w:t xml:space="preserve"> using the post reques</w:t>
      </w:r>
      <w:r w:rsidR="00A96E31" w:rsidRPr="00AD01A1">
        <w:rPr>
          <w:rFonts w:asciiTheme="minorHAnsi" w:hAnsiTheme="minorHAnsi" w:cstheme="minorHAnsi"/>
        </w:rPr>
        <w:t xml:space="preserve">t – </w:t>
      </w:r>
      <w:r w:rsidRPr="00243132">
        <w:rPr>
          <w:rFonts w:asciiTheme="minorHAnsi" w:hAnsiTheme="minorHAnsi" w:cstheme="minorHAnsi"/>
        </w:rPr>
        <w:t>get</w:t>
      </w:r>
      <w:r w:rsidR="00A96E31" w:rsidRPr="00AD01A1">
        <w:rPr>
          <w:rFonts w:asciiTheme="minorHAnsi" w:hAnsiTheme="minorHAnsi" w:cstheme="minorHAnsi"/>
        </w:rPr>
        <w:t>ting the error</w:t>
      </w:r>
      <w:r w:rsidRPr="00243132">
        <w:rPr>
          <w:rFonts w:asciiTheme="minorHAnsi" w:hAnsiTheme="minorHAnsi" w:cstheme="minorHAnsi"/>
        </w:rPr>
        <w:t xml:space="preserve"> ‘</w:t>
      </w:r>
      <w:r w:rsidR="00897CEE">
        <w:rPr>
          <w:rFonts w:asciiTheme="minorHAnsi" w:hAnsiTheme="minorHAnsi" w:cstheme="minorHAnsi"/>
        </w:rPr>
        <w:t xml:space="preserve">request </w:t>
      </w:r>
      <w:r w:rsidRPr="00243132">
        <w:rPr>
          <w:rFonts w:asciiTheme="minorHAnsi" w:hAnsiTheme="minorHAnsi" w:cstheme="minorHAnsi"/>
        </w:rPr>
        <w:t>entity too large’.</w:t>
      </w:r>
      <w:r w:rsidR="00A96E31" w:rsidRPr="00AD01A1">
        <w:rPr>
          <w:rFonts w:asciiTheme="minorHAnsi" w:hAnsiTheme="minorHAnsi" w:cstheme="minorHAnsi"/>
        </w:rPr>
        <w:t xml:space="preserve"> The base64 </w:t>
      </w:r>
      <w:r w:rsidR="00897CEE">
        <w:rPr>
          <w:rFonts w:asciiTheme="minorHAnsi" w:hAnsiTheme="minorHAnsi" w:cstheme="minorHAnsi"/>
        </w:rPr>
        <w:t>data</w:t>
      </w:r>
      <w:r w:rsidR="00A96E31" w:rsidRPr="00AD01A1">
        <w:rPr>
          <w:rFonts w:asciiTheme="minorHAnsi" w:hAnsiTheme="minorHAnsi" w:cstheme="minorHAnsi"/>
        </w:rPr>
        <w:t xml:space="preserve"> sent to the server is rather large and after researching</w:t>
      </w:r>
      <w:r w:rsidR="00F63C15">
        <w:rPr>
          <w:rFonts w:asciiTheme="minorHAnsi" w:hAnsiTheme="minorHAnsi" w:cstheme="minorHAnsi"/>
        </w:rPr>
        <w:t>, I found that (Stackoverflow, 2014</w:t>
      </w:r>
      <w:r w:rsidR="00A96E31" w:rsidRPr="00AD01A1">
        <w:rPr>
          <w:rFonts w:asciiTheme="minorHAnsi" w:hAnsiTheme="minorHAnsi" w:cstheme="minorHAnsi"/>
        </w:rPr>
        <w:t xml:space="preserve">) </w:t>
      </w:r>
      <w:r w:rsidR="00B24292">
        <w:rPr>
          <w:rFonts w:asciiTheme="minorHAnsi" w:hAnsiTheme="minorHAnsi" w:cstheme="minorHAnsi"/>
        </w:rPr>
        <w:t xml:space="preserve">had a voted answer that suggested </w:t>
      </w:r>
      <w:r w:rsidR="00A96E31" w:rsidRPr="00AD01A1">
        <w:rPr>
          <w:rFonts w:asciiTheme="minorHAnsi" w:hAnsiTheme="minorHAnsi" w:cstheme="minorHAnsi"/>
        </w:rPr>
        <w:t>increasing the amount of payload that could be sent to the server.</w:t>
      </w:r>
      <w:r w:rsidR="00897CEE">
        <w:rPr>
          <w:rFonts w:asciiTheme="minorHAnsi" w:hAnsiTheme="minorHAnsi" w:cstheme="minorHAnsi"/>
        </w:rPr>
        <w:t xml:space="preserve"> However this did not solve the issue </w:t>
      </w:r>
      <w:r w:rsidR="00B24292">
        <w:rPr>
          <w:rFonts w:asciiTheme="minorHAnsi" w:hAnsiTheme="minorHAnsi" w:cstheme="minorHAnsi"/>
        </w:rPr>
        <w:t xml:space="preserve">for me </w:t>
      </w:r>
      <w:r w:rsidR="00897CEE">
        <w:rPr>
          <w:rFonts w:asciiTheme="minorHAnsi" w:hAnsiTheme="minorHAnsi" w:cstheme="minorHAnsi"/>
        </w:rPr>
        <w:t xml:space="preserve">and for now the post request returns the 413 </w:t>
      </w:r>
      <w:r w:rsidR="00B24292">
        <w:rPr>
          <w:rFonts w:asciiTheme="minorHAnsi" w:hAnsiTheme="minorHAnsi" w:cstheme="minorHAnsi"/>
        </w:rPr>
        <w:t xml:space="preserve">status </w:t>
      </w:r>
      <w:r w:rsidR="00897CEE">
        <w:rPr>
          <w:rFonts w:asciiTheme="minorHAnsi" w:hAnsiTheme="minorHAnsi" w:cstheme="minorHAnsi"/>
        </w:rPr>
        <w:t>code and the completed activity not saved in the database.</w:t>
      </w:r>
      <w:r w:rsidR="002B7F25">
        <w:rPr>
          <w:rFonts w:asciiTheme="minorHAnsi" w:hAnsiTheme="minorHAnsi" w:cstheme="minorHAnsi"/>
        </w:rPr>
        <w:t xml:space="preserve"> The </w:t>
      </w:r>
      <w:r w:rsidR="00DC3E4C">
        <w:rPr>
          <w:rFonts w:asciiTheme="minorHAnsi" w:hAnsiTheme="minorHAnsi" w:cstheme="minorHAnsi"/>
        </w:rPr>
        <w:t xml:space="preserve">app </w:t>
      </w:r>
      <w:r w:rsidR="002B7F25">
        <w:rPr>
          <w:rFonts w:asciiTheme="minorHAnsi" w:hAnsiTheme="minorHAnsi" w:cstheme="minorHAnsi"/>
        </w:rPr>
        <w:t>activity feature works, just that the audio is not saved due to this error.</w:t>
      </w:r>
    </w:p>
    <w:p w14:paraId="63875D49" w14:textId="77777777" w:rsidR="00A358DA" w:rsidRDefault="00897CEE" w:rsidP="00C3058B">
      <w:pPr>
        <w:pStyle w:val="NormalWeb"/>
        <w:jc w:val="center"/>
        <w:rPr>
          <w:rFonts w:asciiTheme="minorHAnsi" w:hAnsiTheme="minorHAnsi" w:cstheme="minorHAnsi"/>
          <w:u w:val="single"/>
        </w:rPr>
      </w:pPr>
      <w:r w:rsidRPr="00897CEE">
        <w:rPr>
          <w:rFonts w:asciiTheme="minorHAnsi" w:hAnsiTheme="minorHAnsi" w:cstheme="minorHAnsi"/>
          <w:noProof/>
        </w:rPr>
        <w:drawing>
          <wp:inline distT="0" distB="0" distL="0" distR="0" wp14:anchorId="18BCA719" wp14:editId="0DFCB5A8">
            <wp:extent cx="8284725" cy="1590675"/>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391104" cy="1611100"/>
                    </a:xfrm>
                    <a:prstGeom prst="rect">
                      <a:avLst/>
                    </a:prstGeom>
                  </pic:spPr>
                </pic:pic>
              </a:graphicData>
            </a:graphic>
          </wp:inline>
        </w:drawing>
      </w:r>
    </w:p>
    <w:p w14:paraId="619AAE21" w14:textId="6597392E" w:rsidR="00A358DA" w:rsidRPr="00E325E3" w:rsidRDefault="00A358DA" w:rsidP="00C3058B">
      <w:pPr>
        <w:pStyle w:val="Caption"/>
        <w:jc w:val="center"/>
        <w:rPr>
          <w:color w:val="auto"/>
          <w:sz w:val="22"/>
        </w:rPr>
      </w:pPr>
      <w:bookmarkStart w:id="88" w:name="_Toc114507634"/>
      <w:r w:rsidRPr="00E325E3">
        <w:rPr>
          <w:color w:val="auto"/>
          <w:sz w:val="22"/>
        </w:rPr>
        <w:t xml:space="preserve">Figure </w:t>
      </w:r>
      <w:r w:rsidRPr="00E325E3">
        <w:rPr>
          <w:color w:val="auto"/>
          <w:sz w:val="22"/>
        </w:rPr>
        <w:fldChar w:fldCharType="begin"/>
      </w:r>
      <w:r w:rsidRPr="00E325E3">
        <w:rPr>
          <w:color w:val="auto"/>
          <w:sz w:val="22"/>
        </w:rPr>
        <w:instrText xml:space="preserve"> SEQ Figure \* ARABIC </w:instrText>
      </w:r>
      <w:r w:rsidRPr="00E325E3">
        <w:rPr>
          <w:color w:val="auto"/>
          <w:sz w:val="22"/>
        </w:rPr>
        <w:fldChar w:fldCharType="separate"/>
      </w:r>
      <w:r w:rsidR="00682DE3">
        <w:rPr>
          <w:noProof/>
          <w:color w:val="auto"/>
          <w:sz w:val="22"/>
        </w:rPr>
        <w:t>46</w:t>
      </w:r>
      <w:r w:rsidRPr="00E325E3">
        <w:rPr>
          <w:color w:val="auto"/>
          <w:sz w:val="22"/>
        </w:rPr>
        <w:fldChar w:fldCharType="end"/>
      </w:r>
      <w:r w:rsidRPr="00E325E3">
        <w:rPr>
          <w:color w:val="auto"/>
          <w:sz w:val="22"/>
        </w:rPr>
        <w:t>: Getting stuck with sending a POST request whose body is too large to be sent.</w:t>
      </w:r>
      <w:bookmarkEnd w:id="88"/>
    </w:p>
    <w:p w14:paraId="5D344CE1" w14:textId="06170F65" w:rsidR="00E562C6" w:rsidRPr="009A0CB5" w:rsidRDefault="00E562C6" w:rsidP="00A358DA">
      <w:pPr>
        <w:pStyle w:val="Caption"/>
        <w:rPr>
          <w:rFonts w:asciiTheme="minorHAnsi" w:hAnsiTheme="minorHAnsi" w:cstheme="minorHAnsi"/>
        </w:rPr>
      </w:pPr>
      <w:r>
        <w:rPr>
          <w:rFonts w:asciiTheme="minorHAnsi" w:hAnsiTheme="minorHAnsi" w:cstheme="minorHAnsi"/>
          <w:u w:val="single"/>
        </w:rPr>
        <w:br w:type="page"/>
      </w:r>
    </w:p>
    <w:p w14:paraId="6A6CB6B2" w14:textId="77777777" w:rsidR="002459EF" w:rsidRDefault="002459EF" w:rsidP="003041E9">
      <w:pPr>
        <w:rPr>
          <w:rFonts w:asciiTheme="minorHAnsi" w:hAnsiTheme="minorHAnsi" w:cstheme="minorHAnsi"/>
          <w:sz w:val="24"/>
          <w:szCs w:val="24"/>
          <w:u w:val="single"/>
        </w:rPr>
      </w:pPr>
    </w:p>
    <w:p w14:paraId="04E1885B" w14:textId="4469B7EF" w:rsidR="00214F68" w:rsidRDefault="00214F68" w:rsidP="003041E9">
      <w:pPr>
        <w:rPr>
          <w:rFonts w:asciiTheme="minorHAnsi" w:hAnsiTheme="minorHAnsi" w:cstheme="minorHAnsi"/>
          <w:sz w:val="24"/>
          <w:szCs w:val="24"/>
        </w:rPr>
      </w:pPr>
      <w:r>
        <w:rPr>
          <w:rFonts w:asciiTheme="minorHAnsi" w:hAnsiTheme="minorHAnsi" w:cstheme="minorHAnsi"/>
          <w:sz w:val="24"/>
          <w:szCs w:val="24"/>
        </w:rPr>
        <w:t>What I was unable to implement:</w:t>
      </w:r>
    </w:p>
    <w:p w14:paraId="5F775501" w14:textId="19B679D1" w:rsidR="00214F68" w:rsidRDefault="00214F68" w:rsidP="00214F68">
      <w:pPr>
        <w:pStyle w:val="ListParagraph"/>
        <w:numPr>
          <w:ilvl w:val="0"/>
          <w:numId w:val="50"/>
        </w:numPr>
        <w:rPr>
          <w:rFonts w:asciiTheme="minorHAnsi" w:hAnsiTheme="minorHAnsi" w:cstheme="minorHAnsi"/>
          <w:sz w:val="24"/>
          <w:szCs w:val="24"/>
        </w:rPr>
      </w:pPr>
      <w:r>
        <w:rPr>
          <w:rFonts w:asciiTheme="minorHAnsi" w:hAnsiTheme="minorHAnsi" w:cstheme="minorHAnsi"/>
          <w:sz w:val="24"/>
          <w:szCs w:val="24"/>
        </w:rPr>
        <w:t>Any form of audio implementation I had researched which is evident in my report is missing in my application due to time constraints trying to get the audio functionality working.</w:t>
      </w:r>
    </w:p>
    <w:p w14:paraId="67CDE37C" w14:textId="086C11EF" w:rsidR="00214F68" w:rsidRPr="00214F68" w:rsidRDefault="00214F68" w:rsidP="00214F68">
      <w:pPr>
        <w:pStyle w:val="ListParagraph"/>
        <w:numPr>
          <w:ilvl w:val="0"/>
          <w:numId w:val="50"/>
        </w:numPr>
        <w:rPr>
          <w:rFonts w:asciiTheme="minorHAnsi" w:hAnsiTheme="minorHAnsi" w:cstheme="minorHAnsi"/>
          <w:sz w:val="24"/>
          <w:szCs w:val="24"/>
        </w:rPr>
      </w:pPr>
      <w:r>
        <w:rPr>
          <w:rFonts w:asciiTheme="minorHAnsi" w:hAnsiTheme="minorHAnsi" w:cstheme="minorHAnsi"/>
          <w:sz w:val="24"/>
          <w:szCs w:val="24"/>
        </w:rPr>
        <w:t>Some UI decisions that were made in the wireframe (figure 6).</w:t>
      </w:r>
    </w:p>
    <w:p w14:paraId="5B38C5F3" w14:textId="77777777" w:rsidR="00214F68" w:rsidRDefault="00214F68" w:rsidP="003041E9">
      <w:pPr>
        <w:rPr>
          <w:rFonts w:asciiTheme="minorHAnsi" w:hAnsiTheme="minorHAnsi" w:cstheme="minorHAnsi"/>
          <w:sz w:val="24"/>
          <w:szCs w:val="24"/>
          <w:u w:val="single"/>
        </w:rPr>
      </w:pPr>
    </w:p>
    <w:p w14:paraId="6E84C8CF" w14:textId="7832771A" w:rsidR="00235D0C" w:rsidRDefault="003041E9" w:rsidP="003041E9">
      <w:pPr>
        <w:rPr>
          <w:rFonts w:asciiTheme="minorHAnsi" w:hAnsiTheme="minorHAnsi" w:cstheme="minorHAnsi"/>
          <w:sz w:val="24"/>
          <w:szCs w:val="24"/>
          <w:u w:val="single"/>
        </w:rPr>
      </w:pPr>
      <w:r w:rsidRPr="001D0D1F">
        <w:rPr>
          <w:rFonts w:asciiTheme="minorHAnsi" w:hAnsiTheme="minorHAnsi" w:cstheme="minorHAnsi"/>
          <w:sz w:val="24"/>
          <w:szCs w:val="24"/>
          <w:u w:val="single"/>
        </w:rPr>
        <w:t xml:space="preserve">Codebase for the </w:t>
      </w:r>
      <w:r w:rsidR="009C1634">
        <w:rPr>
          <w:rFonts w:asciiTheme="minorHAnsi" w:hAnsiTheme="minorHAnsi" w:cstheme="minorHAnsi"/>
          <w:sz w:val="24"/>
          <w:szCs w:val="24"/>
          <w:u w:val="single"/>
        </w:rPr>
        <w:t>Activity</w:t>
      </w:r>
      <w:r w:rsidRPr="001D0D1F">
        <w:rPr>
          <w:rFonts w:asciiTheme="minorHAnsi" w:hAnsiTheme="minorHAnsi" w:cstheme="minorHAnsi"/>
          <w:sz w:val="24"/>
          <w:szCs w:val="24"/>
          <w:u w:val="single"/>
        </w:rPr>
        <w:t xml:space="preserve"> </w:t>
      </w:r>
      <w:r w:rsidR="009C1634">
        <w:rPr>
          <w:rFonts w:asciiTheme="minorHAnsi" w:hAnsiTheme="minorHAnsi" w:cstheme="minorHAnsi"/>
          <w:sz w:val="24"/>
          <w:szCs w:val="24"/>
          <w:u w:val="single"/>
        </w:rPr>
        <w:t>feature in React Native</w:t>
      </w:r>
      <w:r>
        <w:rPr>
          <w:rFonts w:asciiTheme="minorHAnsi" w:hAnsiTheme="minorHAnsi" w:cstheme="minorHAnsi"/>
          <w:sz w:val="24"/>
          <w:szCs w:val="24"/>
          <w:u w:val="single"/>
        </w:rPr>
        <w:t>.</w:t>
      </w:r>
    </w:p>
    <w:p w14:paraId="2279ED0D" w14:textId="79B00ACC" w:rsidR="007D478E" w:rsidRPr="007D478E" w:rsidRDefault="0098209B" w:rsidP="008D6DE2">
      <w:pPr>
        <w:pStyle w:val="ListParagraph"/>
        <w:numPr>
          <w:ilvl w:val="0"/>
          <w:numId w:val="35"/>
        </w:numPr>
        <w:rPr>
          <w:rFonts w:asciiTheme="minorHAnsi" w:hAnsiTheme="minorHAnsi" w:cstheme="minorHAnsi"/>
          <w:sz w:val="24"/>
          <w:szCs w:val="24"/>
          <w:u w:val="single"/>
        </w:rPr>
      </w:pPr>
      <w:hyperlink r:id="rId61" w:history="1">
        <w:r w:rsidR="00A96E31" w:rsidRPr="00F758B8">
          <w:rPr>
            <w:rStyle w:val="Hyperlink"/>
            <w:rFonts w:asciiTheme="minorHAnsi" w:hAnsiTheme="minorHAnsi" w:cstheme="minorHAnsi"/>
            <w:sz w:val="24"/>
            <w:szCs w:val="24"/>
          </w:rPr>
          <w:t>https://github.com/codedevbrad/therapy_uniproject/tree/main/client/src/content/authed/screens/Content/Activities</w:t>
        </w:r>
      </w:hyperlink>
    </w:p>
    <w:p w14:paraId="7E0A0671" w14:textId="2D1F718B" w:rsidR="009C1634" w:rsidRDefault="009C1634" w:rsidP="003041E9">
      <w:pPr>
        <w:rPr>
          <w:rFonts w:asciiTheme="minorHAnsi" w:hAnsiTheme="minorHAnsi" w:cstheme="minorHAnsi"/>
          <w:sz w:val="24"/>
          <w:szCs w:val="24"/>
          <w:u w:val="single"/>
        </w:rPr>
      </w:pPr>
      <w:r>
        <w:rPr>
          <w:rFonts w:asciiTheme="minorHAnsi" w:hAnsiTheme="minorHAnsi" w:cstheme="minorHAnsi"/>
          <w:sz w:val="24"/>
          <w:szCs w:val="24"/>
          <w:u w:val="single"/>
        </w:rPr>
        <w:t>Codebase for the Subscribed activity and Templating service.</w:t>
      </w:r>
    </w:p>
    <w:p w14:paraId="4A02154B" w14:textId="4135E950" w:rsidR="00E562C6" w:rsidRPr="007D478E" w:rsidRDefault="0098209B" w:rsidP="008D6DE2">
      <w:pPr>
        <w:pStyle w:val="ListParagraph"/>
        <w:numPr>
          <w:ilvl w:val="0"/>
          <w:numId w:val="35"/>
        </w:numPr>
        <w:rPr>
          <w:rFonts w:asciiTheme="minorHAnsi" w:hAnsiTheme="minorHAnsi" w:cstheme="minorHAnsi"/>
          <w:sz w:val="24"/>
          <w:szCs w:val="24"/>
        </w:rPr>
      </w:pPr>
      <w:hyperlink r:id="rId62" w:history="1">
        <w:r w:rsidR="00E562C6" w:rsidRPr="007D478E">
          <w:rPr>
            <w:rStyle w:val="Hyperlink"/>
            <w:rFonts w:asciiTheme="minorHAnsi" w:hAnsiTheme="minorHAnsi" w:cstheme="minorHAnsi"/>
            <w:sz w:val="24"/>
            <w:szCs w:val="24"/>
            <w:u w:val="none"/>
          </w:rPr>
          <w:t>https://github.com/codedevbrad/therapy_uniproject/tree/main/api/src/services/service__patientwork/feature__subscriptions</w:t>
        </w:r>
      </w:hyperlink>
    </w:p>
    <w:p w14:paraId="4C44868A" w14:textId="1D73153A" w:rsidR="00E562C6" w:rsidRDefault="00E562C6" w:rsidP="00E562C6">
      <w:pPr>
        <w:rPr>
          <w:rFonts w:asciiTheme="minorHAnsi" w:hAnsiTheme="minorHAnsi" w:cstheme="minorHAnsi"/>
          <w:sz w:val="24"/>
          <w:szCs w:val="24"/>
          <w:u w:val="single"/>
        </w:rPr>
      </w:pPr>
      <w:r>
        <w:rPr>
          <w:rFonts w:asciiTheme="minorHAnsi" w:hAnsiTheme="minorHAnsi" w:cstheme="minorHAnsi"/>
          <w:sz w:val="24"/>
          <w:szCs w:val="24"/>
          <w:u w:val="single"/>
        </w:rPr>
        <w:t>Codebase for saving completed activities.</w:t>
      </w:r>
    </w:p>
    <w:p w14:paraId="042B3232" w14:textId="5674FD43" w:rsidR="007D478E" w:rsidRPr="00FD2365" w:rsidRDefault="0098209B" w:rsidP="008D6DE2">
      <w:pPr>
        <w:pStyle w:val="ListParagraph"/>
        <w:numPr>
          <w:ilvl w:val="0"/>
          <w:numId w:val="35"/>
        </w:numPr>
        <w:rPr>
          <w:rFonts w:asciiTheme="minorHAnsi" w:hAnsiTheme="minorHAnsi" w:cstheme="minorHAnsi"/>
          <w:sz w:val="24"/>
          <w:szCs w:val="24"/>
        </w:rPr>
      </w:pPr>
      <w:hyperlink r:id="rId63" w:history="1">
        <w:r w:rsidR="007D478E" w:rsidRPr="007D478E">
          <w:rPr>
            <w:rStyle w:val="Hyperlink"/>
            <w:rFonts w:asciiTheme="minorHAnsi" w:hAnsiTheme="minorHAnsi" w:cstheme="minorHAnsi"/>
            <w:sz w:val="24"/>
            <w:szCs w:val="24"/>
            <w:u w:val="none"/>
          </w:rPr>
          <w:t>https://github.com/codedevbrad/therapy_uniproject/tree/main/api/src/services/service__patientwork/feature__subscriptionsCompleted</w:t>
        </w:r>
      </w:hyperlink>
    </w:p>
    <w:p w14:paraId="7688E3F9" w14:textId="389222A4" w:rsidR="00235D0C" w:rsidRPr="00E562C6" w:rsidRDefault="00235D0C" w:rsidP="008D6DE2">
      <w:pPr>
        <w:pStyle w:val="ListParagraph"/>
        <w:numPr>
          <w:ilvl w:val="0"/>
          <w:numId w:val="35"/>
        </w:numPr>
        <w:spacing w:line="259" w:lineRule="auto"/>
        <w:rPr>
          <w:sz w:val="24"/>
          <w:u w:val="single"/>
        </w:rPr>
      </w:pPr>
      <w:r w:rsidRPr="00E562C6">
        <w:rPr>
          <w:sz w:val="24"/>
          <w:u w:val="single"/>
        </w:rPr>
        <w:br w:type="page"/>
      </w:r>
    </w:p>
    <w:p w14:paraId="7466BF1B" w14:textId="77777777" w:rsidR="003C12EB" w:rsidRDefault="003C12EB" w:rsidP="009A75BC">
      <w:pPr>
        <w:rPr>
          <w:b/>
          <w:sz w:val="28"/>
        </w:rPr>
      </w:pPr>
    </w:p>
    <w:p w14:paraId="30F1C3F1" w14:textId="6B68D90E" w:rsidR="009A75BC" w:rsidRDefault="00CB034E" w:rsidP="00D624B6">
      <w:pPr>
        <w:pStyle w:val="Heading2"/>
        <w:jc w:val="center"/>
      </w:pPr>
      <w:bookmarkStart w:id="89" w:name="_Ref113803848"/>
      <w:bookmarkStart w:id="90" w:name="_Toc114507570"/>
      <w:r>
        <w:t xml:space="preserve">Service: </w:t>
      </w:r>
      <w:r w:rsidR="00283793" w:rsidRPr="00CB034E">
        <w:t>Goals Service.</w:t>
      </w:r>
      <w:bookmarkEnd w:id="89"/>
      <w:bookmarkEnd w:id="90"/>
    </w:p>
    <w:p w14:paraId="35A671FE" w14:textId="77777777" w:rsidR="00D624B6" w:rsidRPr="00D624B6" w:rsidRDefault="00D624B6" w:rsidP="00D624B6"/>
    <w:p w14:paraId="09D52E45" w14:textId="67A3CA55" w:rsidR="00B26769" w:rsidRPr="0020110E" w:rsidRDefault="00731D9E" w:rsidP="0020110E">
      <w:pPr>
        <w:spacing w:line="259" w:lineRule="auto"/>
        <w:rPr>
          <w:sz w:val="24"/>
          <w:u w:val="single"/>
        </w:rPr>
      </w:pPr>
      <w:r w:rsidRPr="00B30A58">
        <w:rPr>
          <w:sz w:val="24"/>
          <w:u w:val="single"/>
        </w:rPr>
        <w:t xml:space="preserve">Developing the </w:t>
      </w:r>
      <w:r>
        <w:rPr>
          <w:sz w:val="24"/>
          <w:u w:val="single"/>
        </w:rPr>
        <w:t>Goals UI, HTTP requests to the service from React Native</w:t>
      </w:r>
      <w:r>
        <w:rPr>
          <w:sz w:val="24"/>
        </w:rPr>
        <w:t>.</w:t>
      </w:r>
    </w:p>
    <w:p w14:paraId="38FCB1F2" w14:textId="3FF83C19" w:rsidR="00627DFA" w:rsidRDefault="0020110E" w:rsidP="00C3058B">
      <w:pPr>
        <w:spacing w:line="259" w:lineRule="auto"/>
        <w:jc w:val="center"/>
        <w:rPr>
          <w:sz w:val="24"/>
          <w:u w:val="single"/>
        </w:rPr>
      </w:pPr>
      <w:r w:rsidRPr="0020110E">
        <w:rPr>
          <w:noProof/>
          <w:sz w:val="24"/>
          <w:lang w:eastAsia="en-GB"/>
        </w:rPr>
        <w:drawing>
          <wp:inline distT="0" distB="0" distL="0" distR="0" wp14:anchorId="31265423" wp14:editId="56104C6A">
            <wp:extent cx="8839200" cy="3969121"/>
            <wp:effectExtent l="19050" t="19050" r="19050" b="1270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898214" cy="3995620"/>
                    </a:xfrm>
                    <a:prstGeom prst="rect">
                      <a:avLst/>
                    </a:prstGeom>
                    <a:ln>
                      <a:solidFill>
                        <a:schemeClr val="tx1"/>
                      </a:solidFill>
                    </a:ln>
                  </pic:spPr>
                </pic:pic>
              </a:graphicData>
            </a:graphic>
          </wp:inline>
        </w:drawing>
      </w:r>
    </w:p>
    <w:p w14:paraId="4B40B53C" w14:textId="745700B3" w:rsidR="00464DFE" w:rsidRPr="004E23DC" w:rsidRDefault="00464DFE" w:rsidP="00C3058B">
      <w:pPr>
        <w:pStyle w:val="Caption"/>
        <w:jc w:val="center"/>
        <w:rPr>
          <w:sz w:val="22"/>
        </w:rPr>
      </w:pPr>
      <w:bookmarkStart w:id="91" w:name="_Toc114507635"/>
      <w:r w:rsidRPr="00464DFE">
        <w:rPr>
          <w:sz w:val="22"/>
        </w:rPr>
        <w:t xml:space="preserve">Figure </w:t>
      </w:r>
      <w:r w:rsidRPr="00464DFE">
        <w:rPr>
          <w:sz w:val="22"/>
        </w:rPr>
        <w:fldChar w:fldCharType="begin"/>
      </w:r>
      <w:r w:rsidRPr="00464DFE">
        <w:rPr>
          <w:sz w:val="22"/>
        </w:rPr>
        <w:instrText xml:space="preserve"> SEQ Figure \* ARABIC </w:instrText>
      </w:r>
      <w:r w:rsidRPr="00464DFE">
        <w:rPr>
          <w:sz w:val="22"/>
        </w:rPr>
        <w:fldChar w:fldCharType="separate"/>
      </w:r>
      <w:r w:rsidR="00682DE3">
        <w:rPr>
          <w:noProof/>
          <w:sz w:val="22"/>
        </w:rPr>
        <w:t>47</w:t>
      </w:r>
      <w:r w:rsidRPr="00464DFE">
        <w:rPr>
          <w:sz w:val="22"/>
        </w:rPr>
        <w:fldChar w:fldCharType="end"/>
      </w:r>
      <w:r>
        <w:rPr>
          <w:sz w:val="22"/>
        </w:rPr>
        <w:t xml:space="preserve">: Screenshot of the Patient using the Goals Screen and The code used to </w:t>
      </w:r>
      <w:r w:rsidR="000E6BBB">
        <w:rPr>
          <w:sz w:val="22"/>
        </w:rPr>
        <w:t>implement</w:t>
      </w:r>
      <w:r>
        <w:rPr>
          <w:sz w:val="22"/>
        </w:rPr>
        <w:t xml:space="preserve"> the feature.</w:t>
      </w:r>
      <w:bookmarkEnd w:id="91"/>
      <w:r>
        <w:rPr>
          <w:sz w:val="24"/>
        </w:rPr>
        <w:br w:type="page"/>
      </w:r>
    </w:p>
    <w:p w14:paraId="0C75AB26" w14:textId="77777777" w:rsidR="00464DFE" w:rsidRDefault="00464DFE">
      <w:pPr>
        <w:spacing w:line="259" w:lineRule="auto"/>
        <w:rPr>
          <w:sz w:val="24"/>
        </w:rPr>
      </w:pPr>
    </w:p>
    <w:p w14:paraId="48709FB6" w14:textId="5F1F34FD" w:rsidR="0020110E" w:rsidRDefault="0020110E">
      <w:pPr>
        <w:spacing w:line="259" w:lineRule="auto"/>
        <w:rPr>
          <w:sz w:val="24"/>
        </w:rPr>
      </w:pPr>
      <w:r>
        <w:rPr>
          <w:sz w:val="24"/>
        </w:rPr>
        <w:t>Creating goals for the patient had to be implemented correctly. A goal set must match to a subscribed activity. This brought up some considerations:</w:t>
      </w:r>
    </w:p>
    <w:p w14:paraId="3A9925A0" w14:textId="204532AF" w:rsidR="0020110E" w:rsidRPr="0020110E" w:rsidRDefault="0020110E" w:rsidP="0020110E">
      <w:pPr>
        <w:spacing w:before="100" w:beforeAutospacing="1" w:line="240" w:lineRule="auto"/>
        <w:rPr>
          <w:rFonts w:asciiTheme="minorHAnsi" w:eastAsia="Times New Roman" w:hAnsiTheme="minorHAnsi" w:cstheme="minorHAnsi"/>
          <w:sz w:val="24"/>
          <w:szCs w:val="24"/>
          <w:lang w:eastAsia="en-GB"/>
        </w:rPr>
      </w:pPr>
      <w:r w:rsidRPr="0020110E">
        <w:rPr>
          <w:rFonts w:asciiTheme="minorHAnsi" w:eastAsia="Times New Roman" w:hAnsiTheme="minorHAnsi" w:cstheme="minorHAnsi"/>
          <w:sz w:val="24"/>
          <w:szCs w:val="24"/>
          <w:lang w:eastAsia="en-GB"/>
        </w:rPr>
        <w:t>What if the activity template changes?</w:t>
      </w:r>
    </w:p>
    <w:p w14:paraId="74F26615" w14:textId="595C2E1D" w:rsidR="0020110E" w:rsidRPr="0020110E" w:rsidRDefault="0020110E" w:rsidP="00930018">
      <w:pPr>
        <w:numPr>
          <w:ilvl w:val="0"/>
          <w:numId w:val="38"/>
        </w:numPr>
        <w:spacing w:after="0" w:line="240" w:lineRule="auto"/>
        <w:ind w:left="714" w:hanging="357"/>
        <w:rPr>
          <w:rFonts w:asciiTheme="minorHAnsi" w:eastAsia="Times New Roman" w:hAnsiTheme="minorHAnsi" w:cstheme="minorHAnsi"/>
          <w:sz w:val="24"/>
          <w:szCs w:val="24"/>
          <w:lang w:eastAsia="en-GB"/>
        </w:rPr>
      </w:pPr>
      <w:r w:rsidRPr="0020110E">
        <w:rPr>
          <w:rFonts w:asciiTheme="minorHAnsi" w:eastAsia="Times New Roman" w:hAnsiTheme="minorHAnsi" w:cstheme="minorHAnsi"/>
          <w:sz w:val="24"/>
          <w:szCs w:val="24"/>
          <w:lang w:eastAsia="en-GB"/>
        </w:rPr>
        <w:t xml:space="preserve">We set a goal to complete activities </w:t>
      </w:r>
      <w:r w:rsidR="00966DC8">
        <w:rPr>
          <w:rFonts w:asciiTheme="minorHAnsi" w:eastAsia="Times New Roman" w:hAnsiTheme="minorHAnsi" w:cstheme="minorHAnsi"/>
          <w:sz w:val="24"/>
          <w:szCs w:val="24"/>
          <w:lang w:eastAsia="en-GB"/>
        </w:rPr>
        <w:t>whose</w:t>
      </w:r>
      <w:r w:rsidRPr="0020110E">
        <w:rPr>
          <w:rFonts w:asciiTheme="minorHAnsi" w:eastAsia="Times New Roman" w:hAnsiTheme="minorHAnsi" w:cstheme="minorHAnsi"/>
          <w:sz w:val="24"/>
          <w:szCs w:val="24"/>
          <w:lang w:eastAsia="en-GB"/>
        </w:rPr>
        <w:t xml:space="preserve"> type </w:t>
      </w:r>
      <w:r w:rsidR="00966DC8">
        <w:rPr>
          <w:rFonts w:asciiTheme="minorHAnsi" w:eastAsia="Times New Roman" w:hAnsiTheme="minorHAnsi" w:cstheme="minorHAnsi"/>
          <w:sz w:val="24"/>
          <w:szCs w:val="24"/>
          <w:lang w:eastAsia="en-GB"/>
        </w:rPr>
        <w:t>is ‘</w:t>
      </w:r>
      <w:r w:rsidRPr="0020110E">
        <w:rPr>
          <w:rFonts w:asciiTheme="minorHAnsi" w:eastAsia="Times New Roman" w:hAnsiTheme="minorHAnsi" w:cstheme="minorHAnsi"/>
          <w:sz w:val="24"/>
          <w:szCs w:val="24"/>
          <w:lang w:eastAsia="en-GB"/>
        </w:rPr>
        <w:t>sentences</w:t>
      </w:r>
      <w:r w:rsidR="00966DC8">
        <w:rPr>
          <w:rFonts w:asciiTheme="minorHAnsi" w:eastAsia="Times New Roman" w:hAnsiTheme="minorHAnsi" w:cstheme="minorHAnsi"/>
          <w:sz w:val="24"/>
          <w:szCs w:val="24"/>
          <w:lang w:eastAsia="en-GB"/>
        </w:rPr>
        <w:t>’</w:t>
      </w:r>
      <w:r w:rsidRPr="0020110E">
        <w:rPr>
          <w:rFonts w:asciiTheme="minorHAnsi" w:eastAsia="Times New Roman" w:hAnsiTheme="minorHAnsi" w:cstheme="minorHAnsi"/>
          <w:sz w:val="24"/>
          <w:szCs w:val="24"/>
          <w:lang w:eastAsia="en-GB"/>
        </w:rPr>
        <w:t>. But then a sentence template gets deleted</w:t>
      </w:r>
      <w:r w:rsidR="00F00930">
        <w:rPr>
          <w:rFonts w:asciiTheme="minorHAnsi" w:eastAsia="Times New Roman" w:hAnsiTheme="minorHAnsi" w:cstheme="minorHAnsi"/>
          <w:sz w:val="24"/>
          <w:szCs w:val="24"/>
          <w:lang w:eastAsia="en-GB"/>
        </w:rPr>
        <w:t xml:space="preserve"> and no sentence activities remain</w:t>
      </w:r>
      <w:r w:rsidRPr="0020110E">
        <w:rPr>
          <w:rFonts w:asciiTheme="minorHAnsi" w:eastAsia="Times New Roman" w:hAnsiTheme="minorHAnsi" w:cstheme="minorHAnsi"/>
          <w:sz w:val="24"/>
          <w:szCs w:val="24"/>
          <w:lang w:eastAsia="en-GB"/>
        </w:rPr>
        <w:t>. That goal is now useless.</w:t>
      </w:r>
    </w:p>
    <w:p w14:paraId="12433C87" w14:textId="77777777" w:rsidR="0020110E" w:rsidRDefault="0020110E" w:rsidP="00930018">
      <w:pPr>
        <w:numPr>
          <w:ilvl w:val="0"/>
          <w:numId w:val="38"/>
        </w:numPr>
        <w:spacing w:after="0" w:line="240" w:lineRule="auto"/>
        <w:ind w:left="714" w:hanging="357"/>
        <w:rPr>
          <w:rFonts w:asciiTheme="minorHAnsi" w:eastAsia="Times New Roman" w:hAnsiTheme="minorHAnsi" w:cstheme="minorHAnsi"/>
          <w:sz w:val="24"/>
          <w:szCs w:val="24"/>
          <w:lang w:eastAsia="en-GB"/>
        </w:rPr>
      </w:pPr>
      <w:r w:rsidRPr="0020110E">
        <w:rPr>
          <w:rFonts w:asciiTheme="minorHAnsi" w:eastAsia="Times New Roman" w:hAnsiTheme="minorHAnsi" w:cstheme="minorHAnsi"/>
          <w:sz w:val="24"/>
          <w:szCs w:val="24"/>
          <w:lang w:eastAsia="en-GB"/>
        </w:rPr>
        <w:t>We set a goal to complete activities with articulation ‘th’. But the only activity template with this gets changed. Now there’s none with ‘th’ left for the patient to complete.</w:t>
      </w:r>
    </w:p>
    <w:p w14:paraId="19B628F6" w14:textId="77777777" w:rsidR="0020110E" w:rsidRPr="0020110E" w:rsidRDefault="0020110E" w:rsidP="0020110E">
      <w:pPr>
        <w:spacing w:after="0" w:line="240" w:lineRule="auto"/>
        <w:ind w:left="720"/>
        <w:rPr>
          <w:rFonts w:asciiTheme="minorHAnsi" w:eastAsia="Times New Roman" w:hAnsiTheme="minorHAnsi" w:cstheme="minorHAnsi"/>
          <w:sz w:val="24"/>
          <w:szCs w:val="24"/>
          <w:lang w:eastAsia="en-GB"/>
        </w:rPr>
      </w:pPr>
    </w:p>
    <w:p w14:paraId="3875B520" w14:textId="73481396" w:rsidR="0020110E" w:rsidRDefault="0020110E" w:rsidP="0020110E">
      <w:pPr>
        <w:spacing w:after="0" w:line="240" w:lineRule="auto"/>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How would I implement validating goals set?</w:t>
      </w:r>
    </w:p>
    <w:p w14:paraId="0A3BFE58" w14:textId="77777777" w:rsidR="0020110E" w:rsidRPr="0020110E" w:rsidRDefault="0020110E" w:rsidP="0020110E">
      <w:pPr>
        <w:spacing w:after="0" w:line="240" w:lineRule="auto"/>
        <w:rPr>
          <w:rFonts w:asciiTheme="minorHAnsi" w:eastAsia="Times New Roman" w:hAnsiTheme="minorHAnsi" w:cstheme="minorHAnsi"/>
          <w:sz w:val="24"/>
          <w:szCs w:val="24"/>
          <w:lang w:eastAsia="en-GB"/>
        </w:rPr>
      </w:pPr>
    </w:p>
    <w:p w14:paraId="16B25B4D" w14:textId="7E3D6761" w:rsidR="0020110E" w:rsidRPr="0020110E" w:rsidRDefault="0020110E" w:rsidP="00930018">
      <w:pPr>
        <w:numPr>
          <w:ilvl w:val="0"/>
          <w:numId w:val="39"/>
        </w:numPr>
        <w:spacing w:after="0" w:line="240" w:lineRule="auto"/>
        <w:rPr>
          <w:rFonts w:asciiTheme="minorHAnsi" w:eastAsia="Times New Roman" w:hAnsiTheme="minorHAnsi" w:cstheme="minorHAnsi"/>
          <w:sz w:val="24"/>
          <w:szCs w:val="24"/>
          <w:lang w:eastAsia="en-GB"/>
        </w:rPr>
      </w:pPr>
      <w:r w:rsidRPr="0020110E">
        <w:rPr>
          <w:rFonts w:asciiTheme="minorHAnsi" w:eastAsia="Times New Roman" w:hAnsiTheme="minorHAnsi" w:cstheme="minorHAnsi"/>
          <w:sz w:val="24"/>
          <w:szCs w:val="24"/>
          <w:lang w:eastAsia="en-GB"/>
        </w:rPr>
        <w:t>When querying goals</w:t>
      </w:r>
      <w:r>
        <w:rPr>
          <w:rFonts w:asciiTheme="minorHAnsi" w:eastAsia="Times New Roman" w:hAnsiTheme="minorHAnsi" w:cstheme="minorHAnsi"/>
          <w:sz w:val="24"/>
          <w:szCs w:val="24"/>
          <w:lang w:eastAsia="en-GB"/>
        </w:rPr>
        <w:t xml:space="preserve"> from the Database</w:t>
      </w:r>
      <w:r w:rsidRPr="0020110E">
        <w:rPr>
          <w:rFonts w:asciiTheme="minorHAnsi" w:eastAsia="Times New Roman" w:hAnsiTheme="minorHAnsi" w:cstheme="minorHAnsi"/>
          <w:sz w:val="24"/>
          <w:szCs w:val="24"/>
          <w:lang w:eastAsia="en-GB"/>
        </w:rPr>
        <w:t>, check that each goal can be satisfied. If not, remove it from the collection</w:t>
      </w:r>
    </w:p>
    <w:p w14:paraId="49FA7E36" w14:textId="77777777" w:rsidR="00930018" w:rsidRDefault="0020110E" w:rsidP="00930018">
      <w:pPr>
        <w:numPr>
          <w:ilvl w:val="0"/>
          <w:numId w:val="39"/>
        </w:numPr>
        <w:spacing w:after="0" w:line="240" w:lineRule="auto"/>
        <w:rPr>
          <w:rFonts w:asciiTheme="minorHAnsi" w:eastAsia="Times New Roman" w:hAnsiTheme="minorHAnsi" w:cstheme="minorHAnsi"/>
          <w:sz w:val="24"/>
          <w:szCs w:val="24"/>
          <w:lang w:eastAsia="en-GB"/>
        </w:rPr>
      </w:pPr>
      <w:r w:rsidRPr="0020110E">
        <w:rPr>
          <w:rFonts w:asciiTheme="minorHAnsi" w:eastAsia="Times New Roman" w:hAnsiTheme="minorHAnsi" w:cstheme="minorHAnsi"/>
          <w:sz w:val="24"/>
          <w:szCs w:val="24"/>
          <w:lang w:eastAsia="en-GB"/>
        </w:rPr>
        <w:t>We could stop the need for constant checks if we keep a record of when the activity collection was last altered (insert, update, delete). If this hasn't changed in the week of the goals, we know the goals set will match the templates.</w:t>
      </w:r>
    </w:p>
    <w:p w14:paraId="3123D5FC" w14:textId="2E2D5FA6" w:rsidR="00930018" w:rsidRPr="00930018" w:rsidRDefault="00930018" w:rsidP="00930018">
      <w:pPr>
        <w:pStyle w:val="NormalWeb"/>
        <w:rPr>
          <w:rFonts w:asciiTheme="minorHAnsi" w:hAnsiTheme="minorHAnsi" w:cstheme="minorHAnsi"/>
          <w:color w:val="000000" w:themeColor="text1"/>
        </w:rPr>
      </w:pPr>
      <w:r w:rsidRPr="00930018">
        <w:rPr>
          <w:rFonts w:asciiTheme="minorHAnsi" w:hAnsiTheme="minorHAnsi" w:cstheme="minorHAnsi"/>
          <w:color w:val="000000" w:themeColor="text1"/>
        </w:rPr>
        <w:t>What I couldn’t implement in this service:</w:t>
      </w:r>
    </w:p>
    <w:p w14:paraId="46D50128" w14:textId="32455034" w:rsidR="00930018" w:rsidRPr="00930018" w:rsidRDefault="00930018" w:rsidP="00930018">
      <w:pPr>
        <w:numPr>
          <w:ilvl w:val="0"/>
          <w:numId w:val="39"/>
        </w:numPr>
        <w:spacing w:before="100" w:beforeAutospacing="1" w:after="100" w:afterAutospacing="1" w:line="240" w:lineRule="auto"/>
        <w:rPr>
          <w:rFonts w:asciiTheme="minorHAnsi" w:hAnsiTheme="minorHAnsi" w:cstheme="minorHAnsi"/>
          <w:color w:val="000000" w:themeColor="text1"/>
          <w:sz w:val="24"/>
        </w:rPr>
      </w:pPr>
      <w:r w:rsidRPr="00930018">
        <w:rPr>
          <w:rFonts w:asciiTheme="minorHAnsi" w:hAnsiTheme="minorHAnsi" w:cstheme="minorHAnsi"/>
          <w:color w:val="000000" w:themeColor="text1"/>
          <w:sz w:val="24"/>
        </w:rPr>
        <w:t>Completing activities ticking off certain weekly goals.</w:t>
      </w:r>
    </w:p>
    <w:p w14:paraId="2831C12C" w14:textId="1D33FFD3" w:rsidR="00627DFA" w:rsidRPr="00930018" w:rsidRDefault="00930018" w:rsidP="00930018">
      <w:pPr>
        <w:numPr>
          <w:ilvl w:val="0"/>
          <w:numId w:val="39"/>
        </w:numPr>
        <w:spacing w:before="100" w:beforeAutospacing="1" w:after="100" w:afterAutospacing="1" w:line="240" w:lineRule="auto"/>
      </w:pPr>
      <w:r w:rsidRPr="00930018">
        <w:rPr>
          <w:rFonts w:asciiTheme="minorHAnsi" w:hAnsiTheme="minorHAnsi" w:cstheme="minorHAnsi"/>
          <w:color w:val="000000" w:themeColor="text1"/>
          <w:sz w:val="24"/>
        </w:rPr>
        <w:t>Showing what goal items have been completed so far and whether all goal items are ticked off.</w:t>
      </w:r>
      <w:r w:rsidR="00627DFA" w:rsidRPr="00930018">
        <w:rPr>
          <w:sz w:val="24"/>
        </w:rPr>
        <w:br w:type="page"/>
      </w:r>
    </w:p>
    <w:p w14:paraId="1E9D5D12" w14:textId="77777777" w:rsidR="00B83D7B" w:rsidRPr="005C042A" w:rsidRDefault="00B83D7B" w:rsidP="0077665B">
      <w:pPr>
        <w:spacing w:after="0"/>
        <w:rPr>
          <w:sz w:val="24"/>
          <w:u w:val="single"/>
        </w:rPr>
      </w:pPr>
    </w:p>
    <w:p w14:paraId="1396E073" w14:textId="0D3B50AB" w:rsidR="00480FC6" w:rsidRDefault="006C253A" w:rsidP="008B17B3">
      <w:pPr>
        <w:rPr>
          <w:rFonts w:asciiTheme="minorHAnsi" w:hAnsiTheme="minorHAnsi" w:cstheme="minorHAnsi"/>
          <w:sz w:val="24"/>
          <w:szCs w:val="24"/>
          <w:u w:val="single"/>
        </w:rPr>
      </w:pPr>
      <w:r w:rsidRPr="001D0D1F">
        <w:rPr>
          <w:rFonts w:asciiTheme="minorHAnsi" w:hAnsiTheme="minorHAnsi" w:cstheme="minorHAnsi"/>
          <w:sz w:val="24"/>
          <w:szCs w:val="24"/>
          <w:u w:val="single"/>
        </w:rPr>
        <w:t xml:space="preserve">Codebase for the </w:t>
      </w:r>
      <w:r w:rsidR="00A34B5A">
        <w:rPr>
          <w:rFonts w:asciiTheme="minorHAnsi" w:hAnsiTheme="minorHAnsi" w:cstheme="minorHAnsi"/>
          <w:sz w:val="24"/>
          <w:szCs w:val="24"/>
          <w:u w:val="single"/>
        </w:rPr>
        <w:t>Goals</w:t>
      </w:r>
      <w:r w:rsidRPr="001D0D1F">
        <w:rPr>
          <w:rFonts w:asciiTheme="minorHAnsi" w:hAnsiTheme="minorHAnsi" w:cstheme="minorHAnsi"/>
          <w:sz w:val="24"/>
          <w:szCs w:val="24"/>
          <w:u w:val="single"/>
        </w:rPr>
        <w:t xml:space="preserve"> </w:t>
      </w:r>
      <w:r w:rsidR="00A34B5A">
        <w:rPr>
          <w:rFonts w:asciiTheme="minorHAnsi" w:hAnsiTheme="minorHAnsi" w:cstheme="minorHAnsi"/>
          <w:sz w:val="24"/>
          <w:szCs w:val="24"/>
          <w:u w:val="single"/>
        </w:rPr>
        <w:t>UI and service</w:t>
      </w:r>
      <w:r>
        <w:rPr>
          <w:rFonts w:asciiTheme="minorHAnsi" w:hAnsiTheme="minorHAnsi" w:cstheme="minorHAnsi"/>
          <w:sz w:val="24"/>
          <w:szCs w:val="24"/>
          <w:u w:val="single"/>
        </w:rPr>
        <w:t>.</w:t>
      </w:r>
    </w:p>
    <w:p w14:paraId="1CC281D3" w14:textId="001A54FE" w:rsidR="0020795D" w:rsidRPr="00480FC6" w:rsidRDefault="00480FC6" w:rsidP="008D6DE2">
      <w:pPr>
        <w:pStyle w:val="ListParagraph"/>
        <w:numPr>
          <w:ilvl w:val="0"/>
          <w:numId w:val="37"/>
        </w:numPr>
        <w:rPr>
          <w:rFonts w:asciiTheme="minorHAnsi" w:hAnsiTheme="minorHAnsi" w:cstheme="minorHAnsi"/>
          <w:sz w:val="24"/>
          <w:szCs w:val="24"/>
          <w:u w:val="single"/>
        </w:rPr>
      </w:pPr>
      <w:r w:rsidRPr="00480FC6">
        <w:rPr>
          <w:rFonts w:asciiTheme="minorHAnsi" w:hAnsiTheme="minorHAnsi" w:cstheme="minorHAnsi"/>
          <w:sz w:val="24"/>
          <w:szCs w:val="24"/>
        </w:rPr>
        <w:t>Front-end -</w:t>
      </w:r>
      <w:hyperlink r:id="rId65" w:history="1">
        <w:r w:rsidRPr="00480FC6">
          <w:rPr>
            <w:rStyle w:val="Hyperlink"/>
            <w:rFonts w:asciiTheme="minorHAnsi" w:hAnsiTheme="minorHAnsi" w:cstheme="minorHAnsi"/>
            <w:sz w:val="24"/>
            <w:szCs w:val="24"/>
          </w:rPr>
          <w:t>https://github.com/codedevbrad/therapy_uniproject/blob/main/client/src/content/authed/screens/Content/Goals/index.js</w:t>
        </w:r>
      </w:hyperlink>
    </w:p>
    <w:p w14:paraId="4965FBCB" w14:textId="77777777" w:rsidR="00DC3C3E" w:rsidRPr="00DC3C3E" w:rsidRDefault="00DC3C3E" w:rsidP="00DC3C3E">
      <w:pPr>
        <w:pStyle w:val="ListParagraph"/>
        <w:rPr>
          <w:rFonts w:asciiTheme="minorHAnsi" w:hAnsiTheme="minorHAnsi" w:cstheme="minorHAnsi"/>
          <w:sz w:val="24"/>
          <w:szCs w:val="24"/>
        </w:rPr>
      </w:pPr>
    </w:p>
    <w:p w14:paraId="346C06CF" w14:textId="77777777" w:rsidR="008D6DE2" w:rsidRDefault="0020795D" w:rsidP="008D6DE2">
      <w:pPr>
        <w:pStyle w:val="ListParagraph"/>
        <w:numPr>
          <w:ilvl w:val="0"/>
          <w:numId w:val="36"/>
        </w:numPr>
        <w:rPr>
          <w:rFonts w:asciiTheme="minorHAnsi" w:hAnsiTheme="minorHAnsi" w:cstheme="minorHAnsi"/>
          <w:sz w:val="24"/>
          <w:szCs w:val="24"/>
        </w:rPr>
      </w:pPr>
      <w:r w:rsidRPr="00DC3C3E">
        <w:rPr>
          <w:rFonts w:asciiTheme="minorHAnsi" w:hAnsiTheme="minorHAnsi" w:cstheme="minorHAnsi"/>
          <w:sz w:val="24"/>
          <w:szCs w:val="24"/>
        </w:rPr>
        <w:t xml:space="preserve">Server-side - </w:t>
      </w:r>
      <w:hyperlink r:id="rId66" w:history="1">
        <w:r w:rsidR="00DC3C3E" w:rsidRPr="00DC3C3E">
          <w:rPr>
            <w:rStyle w:val="Hyperlink"/>
            <w:rFonts w:asciiTheme="minorHAnsi" w:hAnsiTheme="minorHAnsi" w:cstheme="minorHAnsi"/>
            <w:sz w:val="24"/>
            <w:szCs w:val="24"/>
            <w:u w:val="none"/>
          </w:rPr>
          <w:t>https://github.com/codedevbrad/therapy_uniproject/tree/main/api/src/services/service__patientwork/feature__goals</w:t>
        </w:r>
      </w:hyperlink>
    </w:p>
    <w:p w14:paraId="6A824002" w14:textId="2F4E0925" w:rsidR="00150346" w:rsidRPr="008D6DE2" w:rsidRDefault="00150346" w:rsidP="008D6DE2">
      <w:pPr>
        <w:rPr>
          <w:rFonts w:asciiTheme="minorHAnsi" w:hAnsiTheme="minorHAnsi" w:cstheme="minorHAnsi"/>
          <w:sz w:val="24"/>
          <w:szCs w:val="24"/>
        </w:rPr>
      </w:pPr>
      <w:r w:rsidRPr="008D6DE2">
        <w:rPr>
          <w:rFonts w:asciiTheme="minorHAnsi" w:hAnsiTheme="minorHAnsi" w:cstheme="minorHAnsi"/>
          <w:sz w:val="24"/>
        </w:rPr>
        <w:br w:type="page"/>
      </w:r>
    </w:p>
    <w:p w14:paraId="6F94D666" w14:textId="77777777" w:rsidR="009F325D" w:rsidRDefault="009F325D" w:rsidP="008B17B3">
      <w:pPr>
        <w:rPr>
          <w:rFonts w:asciiTheme="minorHAnsi" w:hAnsiTheme="minorHAnsi" w:cstheme="minorHAnsi"/>
          <w:sz w:val="24"/>
        </w:rPr>
      </w:pPr>
    </w:p>
    <w:p w14:paraId="3BF201F0" w14:textId="6C158F7A" w:rsidR="009F325D" w:rsidRDefault="009F325D" w:rsidP="00D624B6">
      <w:pPr>
        <w:pStyle w:val="Heading2"/>
        <w:jc w:val="center"/>
      </w:pPr>
      <w:bookmarkStart w:id="92" w:name="_Ref113803753"/>
      <w:bookmarkStart w:id="93" w:name="_Ref113803762"/>
      <w:bookmarkStart w:id="94" w:name="_Ref113803832"/>
      <w:bookmarkStart w:id="95" w:name="_Toc114507571"/>
      <w:r>
        <w:t xml:space="preserve">Service: </w:t>
      </w:r>
      <w:r w:rsidR="00731D9E">
        <w:t xml:space="preserve">Chat </w:t>
      </w:r>
      <w:r w:rsidR="00012773">
        <w:t>Service</w:t>
      </w:r>
      <w:r>
        <w:t>.</w:t>
      </w:r>
      <w:bookmarkEnd w:id="92"/>
      <w:bookmarkEnd w:id="93"/>
      <w:bookmarkEnd w:id="94"/>
      <w:bookmarkEnd w:id="95"/>
    </w:p>
    <w:p w14:paraId="628E48A5" w14:textId="77777777" w:rsidR="0039526D" w:rsidRPr="0039526D" w:rsidRDefault="0039526D" w:rsidP="0039526D"/>
    <w:p w14:paraId="41E7453C" w14:textId="6057E317" w:rsidR="003262EC" w:rsidRPr="00FB765B" w:rsidRDefault="003262EC" w:rsidP="003262EC">
      <w:pPr>
        <w:rPr>
          <w:sz w:val="24"/>
          <w:u w:val="single"/>
        </w:rPr>
      </w:pPr>
      <w:r>
        <w:rPr>
          <w:sz w:val="24"/>
          <w:u w:val="single"/>
        </w:rPr>
        <w:t>Chat service from the perspective of the patient with client side code and real-time database.</w:t>
      </w:r>
    </w:p>
    <w:p w14:paraId="1175BD7A" w14:textId="668ACE84" w:rsidR="004210CD" w:rsidRDefault="00A44311" w:rsidP="00731D9E">
      <w:pPr>
        <w:rPr>
          <w:sz w:val="24"/>
        </w:rPr>
      </w:pPr>
      <w:r>
        <w:rPr>
          <w:sz w:val="24"/>
        </w:rPr>
        <w:t>I was initially set on implementing the chat feature with PusherJs</w:t>
      </w:r>
      <w:r w:rsidR="00D93E6B">
        <w:rPr>
          <w:sz w:val="24"/>
        </w:rPr>
        <w:t xml:space="preserve"> (figure</w:t>
      </w:r>
      <w:r w:rsidR="008F087D">
        <w:rPr>
          <w:sz w:val="24"/>
        </w:rPr>
        <w:t xml:space="preserve"> 4</w:t>
      </w:r>
      <w:r w:rsidR="00EA5632">
        <w:rPr>
          <w:sz w:val="24"/>
        </w:rPr>
        <w:t>8</w:t>
      </w:r>
      <w:r w:rsidR="00D93E6B">
        <w:rPr>
          <w:sz w:val="24"/>
        </w:rPr>
        <w:t>)</w:t>
      </w:r>
      <w:r>
        <w:rPr>
          <w:sz w:val="24"/>
        </w:rPr>
        <w:t xml:space="preserve">. </w:t>
      </w:r>
    </w:p>
    <w:p w14:paraId="5EB9FC93" w14:textId="2C226961" w:rsidR="00FB765B" w:rsidRPr="009E5B63" w:rsidRDefault="00C67999" w:rsidP="00C3058B">
      <w:pPr>
        <w:jc w:val="center"/>
        <w:rPr>
          <w:sz w:val="24"/>
        </w:rPr>
      </w:pPr>
      <w:r w:rsidRPr="00C67999">
        <w:rPr>
          <w:noProof/>
          <w:sz w:val="24"/>
          <w:lang w:eastAsia="en-GB"/>
        </w:rPr>
        <w:drawing>
          <wp:inline distT="0" distB="0" distL="0" distR="0" wp14:anchorId="177F7D26" wp14:editId="5BAEC54C">
            <wp:extent cx="8763000" cy="3725198"/>
            <wp:effectExtent l="19050" t="19050" r="19050" b="279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12227" cy="3746125"/>
                    </a:xfrm>
                    <a:prstGeom prst="rect">
                      <a:avLst/>
                    </a:prstGeom>
                    <a:ln>
                      <a:solidFill>
                        <a:schemeClr val="tx1"/>
                      </a:solidFill>
                    </a:ln>
                  </pic:spPr>
                </pic:pic>
              </a:graphicData>
            </a:graphic>
          </wp:inline>
        </w:drawing>
      </w:r>
    </w:p>
    <w:p w14:paraId="201CE88F" w14:textId="3EFE5048" w:rsidR="00C06F24" w:rsidRPr="008F087D" w:rsidRDefault="00B041D3" w:rsidP="00C3058B">
      <w:pPr>
        <w:pStyle w:val="Caption"/>
        <w:jc w:val="center"/>
        <w:rPr>
          <w:sz w:val="22"/>
        </w:rPr>
      </w:pPr>
      <w:bookmarkStart w:id="96" w:name="_Toc114507636"/>
      <w:r w:rsidRPr="00B041D3">
        <w:rPr>
          <w:sz w:val="22"/>
        </w:rPr>
        <w:t xml:space="preserve">Figure </w:t>
      </w:r>
      <w:r w:rsidRPr="00B041D3">
        <w:rPr>
          <w:sz w:val="22"/>
        </w:rPr>
        <w:fldChar w:fldCharType="begin"/>
      </w:r>
      <w:r w:rsidRPr="00B041D3">
        <w:rPr>
          <w:sz w:val="22"/>
        </w:rPr>
        <w:instrText xml:space="preserve"> SEQ Figure \* ARABIC </w:instrText>
      </w:r>
      <w:r w:rsidRPr="00B041D3">
        <w:rPr>
          <w:sz w:val="22"/>
        </w:rPr>
        <w:fldChar w:fldCharType="separate"/>
      </w:r>
      <w:r w:rsidR="00682DE3">
        <w:rPr>
          <w:noProof/>
          <w:sz w:val="22"/>
        </w:rPr>
        <w:t>48</w:t>
      </w:r>
      <w:r w:rsidRPr="00B041D3">
        <w:rPr>
          <w:sz w:val="22"/>
        </w:rPr>
        <w:fldChar w:fldCharType="end"/>
      </w:r>
      <w:r w:rsidR="008F087D">
        <w:rPr>
          <w:sz w:val="22"/>
        </w:rPr>
        <w:t>: How I would have had to implement the chat service using a bi-directional approach with PusherJS.</w:t>
      </w:r>
      <w:bookmarkEnd w:id="96"/>
      <w:r w:rsidR="008F087D">
        <w:rPr>
          <w:sz w:val="22"/>
        </w:rPr>
        <w:t xml:space="preserve"> </w:t>
      </w:r>
      <w:r w:rsidR="00C06F24">
        <w:rPr>
          <w:rFonts w:asciiTheme="minorHAnsi" w:hAnsiTheme="minorHAnsi" w:cstheme="minorHAnsi"/>
          <w:sz w:val="24"/>
          <w:szCs w:val="24"/>
        </w:rPr>
        <w:br w:type="page"/>
      </w:r>
    </w:p>
    <w:p w14:paraId="062FA561" w14:textId="77777777" w:rsidR="00C06F24" w:rsidRDefault="00C06F24" w:rsidP="008B17B3">
      <w:pPr>
        <w:rPr>
          <w:rFonts w:asciiTheme="minorHAnsi" w:hAnsiTheme="minorHAnsi" w:cstheme="minorHAnsi"/>
          <w:sz w:val="24"/>
          <w:szCs w:val="24"/>
        </w:rPr>
      </w:pPr>
    </w:p>
    <w:p w14:paraId="2D800AFA" w14:textId="419FDF78" w:rsidR="00C06F24" w:rsidRDefault="00C06F24" w:rsidP="008B17B3">
      <w:pPr>
        <w:rPr>
          <w:sz w:val="24"/>
        </w:rPr>
      </w:pPr>
      <w:r>
        <w:rPr>
          <w:sz w:val="24"/>
        </w:rPr>
        <w:t xml:space="preserve">I however stumbled on a new service called Firebase which supports real-time databases managed on the client. </w:t>
      </w:r>
      <w:r w:rsidR="00A55BE5">
        <w:rPr>
          <w:sz w:val="24"/>
        </w:rPr>
        <w:t xml:space="preserve">This meant I could eliminate coding the chat service on the server as Firebase is a client-based service. </w:t>
      </w:r>
      <w:r>
        <w:rPr>
          <w:sz w:val="24"/>
        </w:rPr>
        <w:t xml:space="preserve">After consideration, </w:t>
      </w:r>
      <w:r w:rsidR="00D65AF0">
        <w:rPr>
          <w:sz w:val="24"/>
        </w:rPr>
        <w:t>I moved away from storing chat events on my server and database and built the service through Firebase</w:t>
      </w:r>
      <w:r w:rsidR="00EA5632">
        <w:rPr>
          <w:sz w:val="24"/>
        </w:rPr>
        <w:t xml:space="preserve"> (figure 49)</w:t>
      </w:r>
      <w:r w:rsidR="00D65AF0">
        <w:rPr>
          <w:sz w:val="24"/>
        </w:rPr>
        <w:t>. A</w:t>
      </w:r>
      <w:r>
        <w:rPr>
          <w:sz w:val="24"/>
        </w:rPr>
        <w:t>ll of this implementation could be quickly implemented by downloading firebase through NPM and importing the SDK and using prebuil</w:t>
      </w:r>
      <w:r w:rsidR="00671334">
        <w:rPr>
          <w:sz w:val="24"/>
        </w:rPr>
        <w:t xml:space="preserve">t functions. The database data </w:t>
      </w:r>
      <w:r>
        <w:rPr>
          <w:sz w:val="24"/>
        </w:rPr>
        <w:t xml:space="preserve">can be queried and the great thing </w:t>
      </w:r>
      <w:r w:rsidR="002D6DC7">
        <w:rPr>
          <w:sz w:val="24"/>
        </w:rPr>
        <w:t xml:space="preserve">is </w:t>
      </w:r>
      <w:r w:rsidR="00DF36FC">
        <w:rPr>
          <w:sz w:val="24"/>
        </w:rPr>
        <w:t xml:space="preserve">these queries </w:t>
      </w:r>
      <w:r w:rsidR="00175B3C">
        <w:rPr>
          <w:sz w:val="24"/>
        </w:rPr>
        <w:t xml:space="preserve">are bi-directional. They can </w:t>
      </w:r>
      <w:r w:rsidR="000B0E0C">
        <w:rPr>
          <w:sz w:val="24"/>
        </w:rPr>
        <w:t>triggered by the client to send</w:t>
      </w:r>
      <w:r w:rsidR="00175B3C">
        <w:rPr>
          <w:sz w:val="24"/>
        </w:rPr>
        <w:t xml:space="preserve"> data and </w:t>
      </w:r>
      <w:r w:rsidR="00DF36FC">
        <w:rPr>
          <w:sz w:val="24"/>
        </w:rPr>
        <w:t xml:space="preserve">be triggered </w:t>
      </w:r>
      <w:r w:rsidR="000B0E0C">
        <w:rPr>
          <w:sz w:val="24"/>
        </w:rPr>
        <w:t xml:space="preserve">automatically </w:t>
      </w:r>
      <w:r w:rsidR="00DF36FC">
        <w:rPr>
          <w:sz w:val="24"/>
        </w:rPr>
        <w:t>when any new data is changed in the firebase database.</w:t>
      </w:r>
      <w:r w:rsidR="00175B3C">
        <w:rPr>
          <w:sz w:val="24"/>
        </w:rPr>
        <w:t xml:space="preserve"> </w:t>
      </w:r>
      <w:r>
        <w:rPr>
          <w:sz w:val="24"/>
        </w:rPr>
        <w:t>This was easy enough to hook up to the React state that holds the chat messages</w:t>
      </w:r>
      <w:r w:rsidR="00175B3C">
        <w:rPr>
          <w:sz w:val="24"/>
        </w:rPr>
        <w:t xml:space="preserve"> to get the effect of a real-time chat feature</w:t>
      </w:r>
      <w:r>
        <w:rPr>
          <w:sz w:val="24"/>
        </w:rPr>
        <w:t xml:space="preserve">. </w:t>
      </w:r>
    </w:p>
    <w:p w14:paraId="58B4F808" w14:textId="2431EF5D" w:rsidR="00D93E6B" w:rsidRDefault="00D93E6B" w:rsidP="008B17B3">
      <w:pPr>
        <w:rPr>
          <w:rFonts w:asciiTheme="minorHAnsi" w:hAnsiTheme="minorHAnsi" w:cstheme="minorHAnsi"/>
          <w:sz w:val="24"/>
          <w:szCs w:val="24"/>
        </w:rPr>
      </w:pPr>
      <w:r>
        <w:rPr>
          <w:rFonts w:asciiTheme="minorHAnsi" w:hAnsiTheme="minorHAnsi" w:cstheme="minorHAnsi"/>
          <w:sz w:val="24"/>
          <w:szCs w:val="24"/>
        </w:rPr>
        <w:t>I did have trouble with errors when finding the correct way to import the firebase SDK and use the correct queries.</w:t>
      </w:r>
      <w:r w:rsidR="007A4AB5">
        <w:rPr>
          <w:rFonts w:asciiTheme="minorHAnsi" w:hAnsiTheme="minorHAnsi" w:cstheme="minorHAnsi"/>
          <w:sz w:val="24"/>
          <w:szCs w:val="24"/>
        </w:rPr>
        <w:t xml:space="preserve"> An article from (Firebase, n.d.)</w:t>
      </w:r>
      <w:r>
        <w:rPr>
          <w:rFonts w:asciiTheme="minorHAnsi" w:hAnsiTheme="minorHAnsi" w:cstheme="minorHAnsi"/>
          <w:sz w:val="24"/>
          <w:szCs w:val="24"/>
        </w:rPr>
        <w:t xml:space="preserve"> </w:t>
      </w:r>
      <w:r w:rsidR="007A4AB5">
        <w:rPr>
          <w:rFonts w:asciiTheme="minorHAnsi" w:hAnsiTheme="minorHAnsi" w:cstheme="minorHAnsi"/>
          <w:sz w:val="24"/>
          <w:szCs w:val="24"/>
        </w:rPr>
        <w:t>stated that they had upgraded the SDK’s and how they’re implemented. Clearly, t</w:t>
      </w:r>
      <w:r>
        <w:rPr>
          <w:rFonts w:asciiTheme="minorHAnsi" w:hAnsiTheme="minorHAnsi" w:cstheme="minorHAnsi"/>
          <w:sz w:val="24"/>
          <w:szCs w:val="24"/>
        </w:rPr>
        <w:t xml:space="preserve">he online tutorials I had used were using </w:t>
      </w:r>
      <w:r w:rsidR="007A4AB5">
        <w:rPr>
          <w:rFonts w:asciiTheme="minorHAnsi" w:hAnsiTheme="minorHAnsi" w:cstheme="minorHAnsi"/>
          <w:sz w:val="24"/>
          <w:szCs w:val="24"/>
        </w:rPr>
        <w:t>older</w:t>
      </w:r>
      <w:r>
        <w:rPr>
          <w:rFonts w:asciiTheme="minorHAnsi" w:hAnsiTheme="minorHAnsi" w:cstheme="minorHAnsi"/>
          <w:sz w:val="24"/>
          <w:szCs w:val="24"/>
        </w:rPr>
        <w:t xml:space="preserve"> versions of the SDK version I downloaded. </w:t>
      </w:r>
    </w:p>
    <w:p w14:paraId="1FA41624" w14:textId="6CCD8393" w:rsidR="007D453E" w:rsidRDefault="007D453E">
      <w:pPr>
        <w:spacing w:line="259" w:lineRule="auto"/>
        <w:rPr>
          <w:rFonts w:asciiTheme="minorHAnsi" w:hAnsiTheme="minorHAnsi" w:cstheme="minorHAnsi"/>
          <w:sz w:val="24"/>
          <w:szCs w:val="24"/>
        </w:rPr>
      </w:pPr>
      <w:r>
        <w:rPr>
          <w:rFonts w:asciiTheme="minorHAnsi" w:hAnsiTheme="minorHAnsi" w:cstheme="minorHAnsi"/>
          <w:sz w:val="24"/>
          <w:szCs w:val="24"/>
        </w:rPr>
        <w:br w:type="page"/>
      </w:r>
    </w:p>
    <w:p w14:paraId="233D9671" w14:textId="77777777" w:rsidR="007D453E" w:rsidRDefault="007D453E" w:rsidP="007D453E">
      <w:pPr>
        <w:spacing w:line="259" w:lineRule="auto"/>
        <w:rPr>
          <w:rFonts w:asciiTheme="minorHAnsi" w:hAnsiTheme="minorHAnsi" w:cstheme="minorHAnsi"/>
          <w:sz w:val="24"/>
          <w:szCs w:val="24"/>
        </w:rPr>
      </w:pPr>
    </w:p>
    <w:p w14:paraId="445B6CE5" w14:textId="48FFAF6D" w:rsidR="007A4AB5" w:rsidRDefault="00757628" w:rsidP="00C06F24">
      <w:pPr>
        <w:tabs>
          <w:tab w:val="left" w:pos="2340"/>
        </w:tabs>
        <w:rPr>
          <w:rFonts w:asciiTheme="minorHAnsi" w:hAnsiTheme="minorHAnsi" w:cstheme="minorHAnsi"/>
          <w:sz w:val="24"/>
          <w:szCs w:val="24"/>
        </w:rPr>
      </w:pPr>
      <w:r>
        <w:rPr>
          <w:rFonts w:asciiTheme="minorHAnsi" w:hAnsiTheme="minorHAnsi" w:cstheme="minorHAnsi"/>
          <w:sz w:val="24"/>
          <w:szCs w:val="24"/>
        </w:rPr>
        <w:t>My implementation of the firebase queries is clearly lacking any form of security.</w:t>
      </w:r>
      <w:r w:rsidR="00ED6A13">
        <w:rPr>
          <w:rFonts w:asciiTheme="minorHAnsi" w:hAnsiTheme="minorHAnsi" w:cstheme="minorHAnsi"/>
          <w:sz w:val="24"/>
          <w:szCs w:val="24"/>
        </w:rPr>
        <w:t xml:space="preserve"> </w:t>
      </w:r>
      <w:r w:rsidR="00C06F24">
        <w:rPr>
          <w:rFonts w:asciiTheme="minorHAnsi" w:hAnsiTheme="minorHAnsi" w:cstheme="minorHAnsi"/>
          <w:sz w:val="24"/>
          <w:szCs w:val="24"/>
        </w:rPr>
        <w:t>I a</w:t>
      </w:r>
      <w:r>
        <w:rPr>
          <w:rFonts w:asciiTheme="minorHAnsi" w:hAnsiTheme="minorHAnsi" w:cstheme="minorHAnsi"/>
          <w:sz w:val="24"/>
          <w:szCs w:val="24"/>
        </w:rPr>
        <w:t xml:space="preserve">m querying messages for a patient based on the logged in user’s id. But, this leaves my application open to a form of security attack because my queries can be accessed from the client with injection tools and modified to query for other patient Id’s (if they find a way to figure out how to obtain). </w:t>
      </w:r>
    </w:p>
    <w:p w14:paraId="76CAA5BB" w14:textId="77777777" w:rsidR="00EA5632" w:rsidRDefault="00AE5421" w:rsidP="00EA5632">
      <w:pPr>
        <w:tabs>
          <w:tab w:val="left" w:pos="2340"/>
        </w:tabs>
        <w:rPr>
          <w:rFonts w:asciiTheme="minorHAnsi" w:hAnsiTheme="minorHAnsi" w:cstheme="minorHAnsi"/>
          <w:sz w:val="24"/>
          <w:szCs w:val="24"/>
        </w:rPr>
      </w:pPr>
      <w:r>
        <w:rPr>
          <w:rFonts w:asciiTheme="minorHAnsi" w:hAnsiTheme="minorHAnsi" w:cstheme="minorHAnsi"/>
          <w:sz w:val="24"/>
          <w:szCs w:val="24"/>
        </w:rPr>
        <w:t xml:space="preserve">What should have been done was to implement authenticating the current logged in user (done with my JWT service) with firebase and used the id to query for the firebase data. This is then handled server-side and cannot be manipulated. The problem is authenticating with firebase requires a database </w:t>
      </w:r>
      <w:r w:rsidR="00AB7445">
        <w:rPr>
          <w:rFonts w:asciiTheme="minorHAnsi" w:hAnsiTheme="minorHAnsi" w:cstheme="minorHAnsi"/>
          <w:sz w:val="24"/>
          <w:szCs w:val="24"/>
        </w:rPr>
        <w:t>user-colle</w:t>
      </w:r>
      <w:r w:rsidR="003D5CB8">
        <w:rPr>
          <w:rFonts w:asciiTheme="minorHAnsi" w:hAnsiTheme="minorHAnsi" w:cstheme="minorHAnsi"/>
          <w:sz w:val="24"/>
          <w:szCs w:val="24"/>
        </w:rPr>
        <w:t>ction</w:t>
      </w:r>
      <w:r>
        <w:rPr>
          <w:rFonts w:asciiTheme="minorHAnsi" w:hAnsiTheme="minorHAnsi" w:cstheme="minorHAnsi"/>
          <w:sz w:val="24"/>
          <w:szCs w:val="24"/>
        </w:rPr>
        <w:t xml:space="preserve"> hosted within their service and sharing the same user data with both my own database and the firebase user database </w:t>
      </w:r>
      <w:r w:rsidR="00DA788A">
        <w:rPr>
          <w:rFonts w:asciiTheme="minorHAnsi" w:hAnsiTheme="minorHAnsi" w:cstheme="minorHAnsi"/>
          <w:sz w:val="24"/>
          <w:szCs w:val="24"/>
        </w:rPr>
        <w:t xml:space="preserve">could prove difficult </w:t>
      </w:r>
      <w:r w:rsidR="00AB7445">
        <w:rPr>
          <w:rFonts w:asciiTheme="minorHAnsi" w:hAnsiTheme="minorHAnsi" w:cstheme="minorHAnsi"/>
          <w:sz w:val="24"/>
          <w:szCs w:val="24"/>
        </w:rPr>
        <w:t>as the</w:t>
      </w:r>
      <w:r>
        <w:rPr>
          <w:rFonts w:asciiTheme="minorHAnsi" w:hAnsiTheme="minorHAnsi" w:cstheme="minorHAnsi"/>
          <w:sz w:val="24"/>
          <w:szCs w:val="24"/>
        </w:rPr>
        <w:t xml:space="preserve"> same user data </w:t>
      </w:r>
      <w:r w:rsidR="00AB7445">
        <w:rPr>
          <w:rFonts w:asciiTheme="minorHAnsi" w:hAnsiTheme="minorHAnsi" w:cstheme="minorHAnsi"/>
          <w:sz w:val="24"/>
          <w:szCs w:val="24"/>
        </w:rPr>
        <w:t>needs to be</w:t>
      </w:r>
      <w:r>
        <w:rPr>
          <w:rFonts w:asciiTheme="minorHAnsi" w:hAnsiTheme="minorHAnsi" w:cstheme="minorHAnsi"/>
          <w:sz w:val="24"/>
          <w:szCs w:val="24"/>
        </w:rPr>
        <w:t xml:space="preserve"> </w:t>
      </w:r>
      <w:r w:rsidR="00AB7445">
        <w:rPr>
          <w:rFonts w:asciiTheme="minorHAnsi" w:hAnsiTheme="minorHAnsi" w:cstheme="minorHAnsi"/>
          <w:sz w:val="24"/>
          <w:szCs w:val="24"/>
        </w:rPr>
        <w:t>identical</w:t>
      </w:r>
      <w:r>
        <w:rPr>
          <w:rFonts w:asciiTheme="minorHAnsi" w:hAnsiTheme="minorHAnsi" w:cstheme="minorHAnsi"/>
          <w:sz w:val="24"/>
          <w:szCs w:val="24"/>
        </w:rPr>
        <w:t>.</w:t>
      </w:r>
    </w:p>
    <w:p w14:paraId="410735B8" w14:textId="77777777" w:rsidR="00EA5632" w:rsidRPr="00CF6B9F" w:rsidRDefault="00EA5632" w:rsidP="00EA5632">
      <w:pPr>
        <w:rPr>
          <w:rFonts w:asciiTheme="minorHAnsi" w:hAnsiTheme="minorHAnsi" w:cstheme="minorHAnsi"/>
          <w:sz w:val="20"/>
          <w:szCs w:val="24"/>
        </w:rPr>
      </w:pPr>
    </w:p>
    <w:p w14:paraId="5CCFFCDC" w14:textId="77777777" w:rsidR="00EA5632" w:rsidRPr="00806D37" w:rsidRDefault="00EA5632" w:rsidP="00EA5632">
      <w:pPr>
        <w:rPr>
          <w:rFonts w:asciiTheme="minorHAnsi" w:hAnsiTheme="minorHAnsi" w:cstheme="minorHAnsi"/>
          <w:sz w:val="24"/>
          <w:szCs w:val="24"/>
          <w:u w:val="single"/>
        </w:rPr>
      </w:pPr>
      <w:r w:rsidRPr="008D3822">
        <w:rPr>
          <w:rFonts w:asciiTheme="minorHAnsi" w:hAnsiTheme="minorHAnsi" w:cstheme="minorHAnsi"/>
          <w:sz w:val="24"/>
          <w:szCs w:val="24"/>
        </w:rPr>
        <w:t>I was unable to implement</w:t>
      </w:r>
      <w:r>
        <w:rPr>
          <w:rFonts w:asciiTheme="minorHAnsi" w:hAnsiTheme="minorHAnsi" w:cstheme="minorHAnsi"/>
          <w:sz w:val="24"/>
          <w:szCs w:val="24"/>
        </w:rPr>
        <w:t xml:space="preserve"> posting messages. As of now, the chat can only receive current and new messages from the database in real-time.</w:t>
      </w:r>
    </w:p>
    <w:p w14:paraId="32246A46" w14:textId="77777777" w:rsidR="00EA5632" w:rsidRDefault="00EA5632" w:rsidP="00EA5632">
      <w:pPr>
        <w:rPr>
          <w:rFonts w:asciiTheme="minorHAnsi" w:hAnsiTheme="minorHAnsi" w:cstheme="minorHAnsi"/>
          <w:sz w:val="24"/>
          <w:szCs w:val="24"/>
          <w:u w:val="single"/>
        </w:rPr>
      </w:pPr>
      <w:r w:rsidRPr="001D0D1F">
        <w:rPr>
          <w:rFonts w:asciiTheme="minorHAnsi" w:hAnsiTheme="minorHAnsi" w:cstheme="minorHAnsi"/>
          <w:sz w:val="24"/>
          <w:szCs w:val="24"/>
          <w:u w:val="single"/>
        </w:rPr>
        <w:t xml:space="preserve">Codebase for the </w:t>
      </w:r>
      <w:r>
        <w:rPr>
          <w:rFonts w:asciiTheme="minorHAnsi" w:hAnsiTheme="minorHAnsi" w:cstheme="minorHAnsi"/>
          <w:sz w:val="24"/>
          <w:szCs w:val="24"/>
          <w:u w:val="single"/>
        </w:rPr>
        <w:t>Chat</w:t>
      </w:r>
      <w:r w:rsidRPr="001D0D1F">
        <w:rPr>
          <w:rFonts w:asciiTheme="minorHAnsi" w:hAnsiTheme="minorHAnsi" w:cstheme="minorHAnsi"/>
          <w:sz w:val="24"/>
          <w:szCs w:val="24"/>
          <w:u w:val="single"/>
        </w:rPr>
        <w:t xml:space="preserve"> </w:t>
      </w:r>
      <w:r>
        <w:rPr>
          <w:rFonts w:asciiTheme="minorHAnsi" w:hAnsiTheme="minorHAnsi" w:cstheme="minorHAnsi"/>
          <w:sz w:val="24"/>
          <w:szCs w:val="24"/>
          <w:u w:val="single"/>
        </w:rPr>
        <w:t>UI and functionality.</w:t>
      </w:r>
    </w:p>
    <w:p w14:paraId="3A0DDDEA" w14:textId="77777777" w:rsidR="00EA5632" w:rsidRPr="00BC469D" w:rsidRDefault="0098209B" w:rsidP="00EA5632">
      <w:pPr>
        <w:rPr>
          <w:rFonts w:asciiTheme="minorHAnsi" w:hAnsiTheme="minorHAnsi" w:cstheme="minorHAnsi"/>
          <w:sz w:val="24"/>
        </w:rPr>
      </w:pPr>
      <w:hyperlink r:id="rId68" w:history="1">
        <w:r w:rsidR="00EA5632" w:rsidRPr="00BC469D">
          <w:rPr>
            <w:rStyle w:val="Hyperlink"/>
            <w:rFonts w:asciiTheme="minorHAnsi" w:hAnsiTheme="minorHAnsi" w:cstheme="minorHAnsi"/>
            <w:sz w:val="24"/>
            <w:szCs w:val="24"/>
            <w:u w:val="none"/>
          </w:rPr>
          <w:t>https://github.com/codedevbrad/therapy_uniproject/blob/main/client/src/content/authed/screens/Content/Chat/index.js</w:t>
        </w:r>
      </w:hyperlink>
    </w:p>
    <w:p w14:paraId="0E12C537" w14:textId="5744E3CE" w:rsidR="00806D37" w:rsidRDefault="00806D37" w:rsidP="00EA5632">
      <w:pPr>
        <w:tabs>
          <w:tab w:val="left" w:pos="2340"/>
        </w:tabs>
        <w:rPr>
          <w:rFonts w:asciiTheme="minorHAnsi" w:hAnsiTheme="minorHAnsi" w:cstheme="minorHAnsi"/>
          <w:sz w:val="24"/>
          <w:szCs w:val="24"/>
        </w:rPr>
      </w:pPr>
      <w:r>
        <w:rPr>
          <w:rFonts w:asciiTheme="minorHAnsi" w:hAnsiTheme="minorHAnsi" w:cstheme="minorHAnsi"/>
          <w:sz w:val="24"/>
          <w:szCs w:val="24"/>
        </w:rPr>
        <w:br w:type="page"/>
      </w:r>
    </w:p>
    <w:p w14:paraId="6ECD89C5" w14:textId="77777777" w:rsidR="00806D37" w:rsidRPr="00945CAC" w:rsidRDefault="00806D37" w:rsidP="00945CAC">
      <w:pPr>
        <w:tabs>
          <w:tab w:val="left" w:pos="2340"/>
        </w:tabs>
        <w:rPr>
          <w:rFonts w:asciiTheme="minorHAnsi" w:hAnsiTheme="minorHAnsi" w:cstheme="minorHAnsi"/>
          <w:sz w:val="24"/>
          <w:szCs w:val="24"/>
        </w:rPr>
      </w:pPr>
    </w:p>
    <w:p w14:paraId="2A12E9B4" w14:textId="034F88B0" w:rsidR="000600D9" w:rsidRPr="00945CAC" w:rsidRDefault="00FB765B" w:rsidP="00C3058B">
      <w:pPr>
        <w:jc w:val="center"/>
        <w:rPr>
          <w:sz w:val="24"/>
          <w:u w:val="single"/>
        </w:rPr>
      </w:pPr>
      <w:r w:rsidRPr="00A11840">
        <w:rPr>
          <w:noProof/>
          <w:sz w:val="24"/>
          <w:lang w:eastAsia="en-GB"/>
        </w:rPr>
        <w:drawing>
          <wp:inline distT="0" distB="0" distL="0" distR="0" wp14:anchorId="07A2E61A" wp14:editId="6F4D05E4">
            <wp:extent cx="7686675" cy="4999830"/>
            <wp:effectExtent l="19050" t="19050" r="9525"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716697" cy="5019358"/>
                    </a:xfrm>
                    <a:prstGeom prst="rect">
                      <a:avLst/>
                    </a:prstGeom>
                    <a:ln>
                      <a:solidFill>
                        <a:schemeClr val="tx1"/>
                      </a:solidFill>
                    </a:ln>
                  </pic:spPr>
                </pic:pic>
              </a:graphicData>
            </a:graphic>
          </wp:inline>
        </w:drawing>
      </w:r>
    </w:p>
    <w:p w14:paraId="34EE9B75" w14:textId="7E5AA721" w:rsidR="009F325D" w:rsidRPr="00EA5632" w:rsidRDefault="002E02CB" w:rsidP="00EA5632">
      <w:pPr>
        <w:pStyle w:val="Caption"/>
        <w:jc w:val="center"/>
        <w:rPr>
          <w:sz w:val="22"/>
        </w:rPr>
      </w:pPr>
      <w:bookmarkStart w:id="97" w:name="_Toc114507637"/>
      <w:r w:rsidRPr="00C616D0">
        <w:rPr>
          <w:sz w:val="22"/>
        </w:rPr>
        <w:t xml:space="preserve">Figure </w:t>
      </w:r>
      <w:r w:rsidRPr="00C616D0">
        <w:rPr>
          <w:sz w:val="22"/>
        </w:rPr>
        <w:fldChar w:fldCharType="begin"/>
      </w:r>
      <w:r w:rsidRPr="00C616D0">
        <w:rPr>
          <w:sz w:val="22"/>
        </w:rPr>
        <w:instrText xml:space="preserve"> SEQ Figure \* ARABIC </w:instrText>
      </w:r>
      <w:r w:rsidRPr="00C616D0">
        <w:rPr>
          <w:sz w:val="22"/>
        </w:rPr>
        <w:fldChar w:fldCharType="separate"/>
      </w:r>
      <w:r w:rsidR="00682DE3">
        <w:rPr>
          <w:noProof/>
          <w:sz w:val="22"/>
        </w:rPr>
        <w:t>49</w:t>
      </w:r>
      <w:r w:rsidRPr="00C616D0">
        <w:rPr>
          <w:sz w:val="22"/>
        </w:rPr>
        <w:fldChar w:fldCharType="end"/>
      </w:r>
      <w:r w:rsidRPr="00C616D0">
        <w:rPr>
          <w:sz w:val="22"/>
        </w:rPr>
        <w:t xml:space="preserve">: Screenshot of the Patient using the Chat Feature with the </w:t>
      </w:r>
      <w:r w:rsidR="00C616D0" w:rsidRPr="00C616D0">
        <w:rPr>
          <w:sz w:val="22"/>
        </w:rPr>
        <w:t>Firebase database and the code to implement the Firebase SDK and queries.</w:t>
      </w:r>
      <w:bookmarkEnd w:id="97"/>
      <w:r w:rsidR="009F325D" w:rsidRPr="00BC469D">
        <w:rPr>
          <w:rFonts w:asciiTheme="minorHAnsi" w:hAnsiTheme="minorHAnsi" w:cstheme="minorHAnsi"/>
          <w:sz w:val="24"/>
        </w:rPr>
        <w:br w:type="page"/>
      </w:r>
    </w:p>
    <w:p w14:paraId="21DE6D29" w14:textId="77777777" w:rsidR="00B22164" w:rsidRPr="00B5263D" w:rsidRDefault="00B22164" w:rsidP="00B5263D">
      <w:pPr>
        <w:spacing w:line="259" w:lineRule="auto"/>
        <w:rPr>
          <w:rFonts w:asciiTheme="minorHAnsi" w:hAnsiTheme="minorHAnsi" w:cstheme="minorHAnsi"/>
          <w:sz w:val="24"/>
        </w:rPr>
      </w:pPr>
    </w:p>
    <w:p w14:paraId="6D0E8EF7" w14:textId="2F721171" w:rsidR="00CC7CA7" w:rsidRDefault="00F6079C" w:rsidP="003D5A36">
      <w:pPr>
        <w:pStyle w:val="Heading1"/>
        <w:jc w:val="center"/>
      </w:pPr>
      <w:bookmarkStart w:id="98" w:name="_Toc114507572"/>
      <w:r w:rsidRPr="00B77007">
        <w:t xml:space="preserve">Review </w:t>
      </w:r>
      <w:r w:rsidR="00E1047A">
        <w:t xml:space="preserve">of </w:t>
      </w:r>
      <w:r w:rsidRPr="00B77007">
        <w:t>project work</w:t>
      </w:r>
      <w:bookmarkEnd w:id="98"/>
    </w:p>
    <w:p w14:paraId="628F8819" w14:textId="77777777" w:rsidR="00CC7CA7" w:rsidRDefault="00CC7CA7" w:rsidP="001E6305">
      <w:pPr>
        <w:rPr>
          <w:shd w:val="clear" w:color="auto" w:fill="FFFFFF"/>
        </w:rPr>
      </w:pPr>
    </w:p>
    <w:p w14:paraId="69B446A7" w14:textId="3BE47D3D" w:rsidR="00CE55E5" w:rsidRDefault="00CE55E5" w:rsidP="00CE55E5">
      <w:pPr>
        <w:rPr>
          <w:rFonts w:asciiTheme="minorHAnsi" w:hAnsiTheme="minorHAnsi" w:cstheme="minorHAnsi"/>
          <w:color w:val="000000"/>
          <w:sz w:val="24"/>
          <w:szCs w:val="24"/>
          <w:shd w:val="clear" w:color="auto" w:fill="FFFFFF"/>
        </w:rPr>
      </w:pPr>
      <w:r>
        <w:rPr>
          <w:rFonts w:asciiTheme="minorHAnsi" w:hAnsiTheme="minorHAnsi" w:cstheme="minorHAnsi"/>
          <w:color w:val="000000"/>
          <w:sz w:val="24"/>
          <w:szCs w:val="24"/>
          <w:shd w:val="clear" w:color="auto" w:fill="FFFFFF"/>
        </w:rPr>
        <w:t>Having now come to the end of the TM470 module,</w:t>
      </w:r>
      <w:r w:rsidR="001E6305" w:rsidRPr="00692E34">
        <w:rPr>
          <w:rFonts w:asciiTheme="minorHAnsi" w:hAnsiTheme="minorHAnsi" w:cstheme="minorHAnsi"/>
          <w:color w:val="000000"/>
          <w:sz w:val="24"/>
          <w:szCs w:val="24"/>
          <w:shd w:val="clear" w:color="auto" w:fill="FFFFFF"/>
        </w:rPr>
        <w:t xml:space="preserve"> I have completed </w:t>
      </w:r>
      <w:r>
        <w:rPr>
          <w:rFonts w:asciiTheme="minorHAnsi" w:hAnsiTheme="minorHAnsi" w:cstheme="minorHAnsi"/>
          <w:color w:val="000000"/>
          <w:sz w:val="24"/>
          <w:szCs w:val="24"/>
          <w:shd w:val="clear" w:color="auto" w:fill="FFFFFF"/>
        </w:rPr>
        <w:t xml:space="preserve">as much of the project as I possible could. Though </w:t>
      </w:r>
      <w:r w:rsidR="00EE7056" w:rsidRPr="00692E34">
        <w:rPr>
          <w:rFonts w:asciiTheme="minorHAnsi" w:hAnsiTheme="minorHAnsi" w:cstheme="minorHAnsi"/>
          <w:color w:val="000000"/>
          <w:sz w:val="24"/>
          <w:szCs w:val="24"/>
          <w:shd w:val="clear" w:color="auto" w:fill="FFFFFF"/>
        </w:rPr>
        <w:t xml:space="preserve">I have yet to provide the customer with a tangible product. I have delivered on the </w:t>
      </w:r>
      <w:r w:rsidR="00E05E03" w:rsidRPr="00692E34">
        <w:rPr>
          <w:rFonts w:asciiTheme="minorHAnsi" w:hAnsiTheme="minorHAnsi" w:cstheme="minorHAnsi"/>
          <w:color w:val="000000"/>
          <w:sz w:val="24"/>
          <w:szCs w:val="24"/>
          <w:shd w:val="clear" w:color="auto" w:fill="FFFFFF"/>
        </w:rPr>
        <w:t>first deliverable which involved the creation of the application logo</w:t>
      </w:r>
      <w:r>
        <w:rPr>
          <w:rFonts w:asciiTheme="minorHAnsi" w:hAnsiTheme="minorHAnsi" w:cstheme="minorHAnsi"/>
          <w:color w:val="000000"/>
          <w:sz w:val="24"/>
          <w:szCs w:val="24"/>
          <w:shd w:val="clear" w:color="auto" w:fill="FFFFFF"/>
        </w:rPr>
        <w:t xml:space="preserve"> and </w:t>
      </w:r>
      <w:r w:rsidR="00E03B49">
        <w:rPr>
          <w:rFonts w:asciiTheme="minorHAnsi" w:hAnsiTheme="minorHAnsi" w:cstheme="minorHAnsi"/>
          <w:color w:val="000000"/>
          <w:sz w:val="24"/>
          <w:szCs w:val="24"/>
          <w:shd w:val="clear" w:color="auto" w:fill="FFFFFF"/>
        </w:rPr>
        <w:t xml:space="preserve">the second deliverable that was delivered at </w:t>
      </w:r>
      <w:r w:rsidR="003F4D09" w:rsidRPr="00692E34">
        <w:rPr>
          <w:rFonts w:asciiTheme="minorHAnsi" w:hAnsiTheme="minorHAnsi" w:cstheme="minorHAnsi"/>
          <w:color w:val="000000"/>
          <w:sz w:val="24"/>
          <w:szCs w:val="24"/>
          <w:shd w:val="clear" w:color="auto" w:fill="FFFFFF"/>
        </w:rPr>
        <w:t>P</w:t>
      </w:r>
      <w:r w:rsidR="00E20C92" w:rsidRPr="00692E34">
        <w:rPr>
          <w:rFonts w:asciiTheme="minorHAnsi" w:hAnsiTheme="minorHAnsi" w:cstheme="minorHAnsi"/>
          <w:color w:val="000000"/>
          <w:sz w:val="24"/>
          <w:szCs w:val="24"/>
          <w:shd w:val="clear" w:color="auto" w:fill="FFFFFF"/>
        </w:rPr>
        <w:t>hase 3 of the service transiti</w:t>
      </w:r>
      <w:r>
        <w:rPr>
          <w:rFonts w:asciiTheme="minorHAnsi" w:hAnsiTheme="minorHAnsi" w:cstheme="minorHAnsi"/>
          <w:color w:val="000000"/>
          <w:sz w:val="24"/>
          <w:szCs w:val="24"/>
          <w:shd w:val="clear" w:color="auto" w:fill="FFFFFF"/>
        </w:rPr>
        <w:t>on stage which meant</w:t>
      </w:r>
      <w:r w:rsidR="00E20C92" w:rsidRPr="00692E34">
        <w:rPr>
          <w:rFonts w:asciiTheme="minorHAnsi" w:hAnsiTheme="minorHAnsi" w:cstheme="minorHAnsi"/>
          <w:color w:val="000000"/>
          <w:sz w:val="24"/>
          <w:szCs w:val="24"/>
          <w:shd w:val="clear" w:color="auto" w:fill="FFFFFF"/>
        </w:rPr>
        <w:t xml:space="preserve"> building the application </w:t>
      </w:r>
      <w:r w:rsidR="00021425" w:rsidRPr="00692E34">
        <w:rPr>
          <w:rFonts w:asciiTheme="minorHAnsi" w:hAnsiTheme="minorHAnsi" w:cstheme="minorHAnsi"/>
          <w:color w:val="000000"/>
          <w:sz w:val="24"/>
          <w:szCs w:val="24"/>
          <w:shd w:val="clear" w:color="auto" w:fill="FFFFFF"/>
        </w:rPr>
        <w:t>front-end and Rest API services.</w:t>
      </w:r>
    </w:p>
    <w:p w14:paraId="5BE3FA0A" w14:textId="77777777" w:rsidR="002F11A3" w:rsidRDefault="002F11A3" w:rsidP="00CE55E5">
      <w:pPr>
        <w:rPr>
          <w:rFonts w:asciiTheme="minorHAnsi" w:hAnsiTheme="minorHAnsi" w:cstheme="minorHAnsi"/>
          <w:b/>
          <w:color w:val="000000"/>
          <w:sz w:val="24"/>
          <w:szCs w:val="24"/>
          <w:shd w:val="clear" w:color="auto" w:fill="FFFFFF"/>
        </w:rPr>
      </w:pPr>
    </w:p>
    <w:p w14:paraId="4407697B" w14:textId="42E45283" w:rsidR="00CE55E5" w:rsidRPr="00692E34" w:rsidRDefault="005442C6" w:rsidP="002F11A3">
      <w:pPr>
        <w:pStyle w:val="Heading2"/>
        <w:rPr>
          <w:shd w:val="clear" w:color="auto" w:fill="FFFFFF"/>
        </w:rPr>
      </w:pPr>
      <w:bookmarkStart w:id="99" w:name="_Toc114507573"/>
      <w:r w:rsidRPr="005442C6">
        <w:rPr>
          <w:shd w:val="clear" w:color="auto" w:fill="FFFFFF"/>
        </w:rPr>
        <w:t xml:space="preserve">Deliverables </w:t>
      </w:r>
      <w:r w:rsidR="00CE55E5" w:rsidRPr="005442C6">
        <w:rPr>
          <w:shd w:val="clear" w:color="auto" w:fill="FFFFFF"/>
        </w:rPr>
        <w:t xml:space="preserve">I couldn’t </w:t>
      </w:r>
      <w:r w:rsidR="003707DF" w:rsidRPr="005442C6">
        <w:rPr>
          <w:shd w:val="clear" w:color="auto" w:fill="FFFFFF"/>
        </w:rPr>
        <w:t>complete in time</w:t>
      </w:r>
      <w:r w:rsidR="00CE55E5" w:rsidRPr="003845A1">
        <w:rPr>
          <w:shd w:val="clear" w:color="auto" w:fill="FFFFFF"/>
        </w:rPr>
        <w:t>:</w:t>
      </w:r>
      <w:bookmarkEnd w:id="99"/>
    </w:p>
    <w:p w14:paraId="55A43A33" w14:textId="30B460EA" w:rsidR="001E6305" w:rsidRPr="00692E34" w:rsidRDefault="00E20C92" w:rsidP="00557700">
      <w:pPr>
        <w:pStyle w:val="ListParagraph"/>
        <w:numPr>
          <w:ilvl w:val="0"/>
          <w:numId w:val="20"/>
        </w:numPr>
        <w:spacing w:before="240"/>
        <w:rPr>
          <w:rFonts w:asciiTheme="minorHAnsi" w:hAnsiTheme="minorHAnsi" w:cstheme="minorHAnsi"/>
          <w:color w:val="000000"/>
          <w:sz w:val="24"/>
          <w:szCs w:val="24"/>
          <w:shd w:val="clear" w:color="auto" w:fill="FFFFFF"/>
        </w:rPr>
      </w:pPr>
      <w:r w:rsidRPr="00692E34">
        <w:rPr>
          <w:rFonts w:asciiTheme="minorHAnsi" w:hAnsiTheme="minorHAnsi" w:cstheme="minorHAnsi"/>
          <w:color w:val="000000"/>
          <w:sz w:val="24"/>
          <w:szCs w:val="24"/>
          <w:shd w:val="clear" w:color="auto" w:fill="FFFFFF"/>
        </w:rPr>
        <w:t>The service operation stage which will see the app be used by patients in a beta stage to work out bugs and test out featur</w:t>
      </w:r>
      <w:r w:rsidR="0049568F">
        <w:rPr>
          <w:rFonts w:asciiTheme="minorHAnsi" w:hAnsiTheme="minorHAnsi" w:cstheme="minorHAnsi"/>
          <w:color w:val="000000"/>
          <w:sz w:val="24"/>
          <w:szCs w:val="24"/>
          <w:shd w:val="clear" w:color="auto" w:fill="FFFFFF"/>
        </w:rPr>
        <w:t xml:space="preserve">es using the event and incident </w:t>
      </w:r>
      <w:r w:rsidRPr="00692E34">
        <w:rPr>
          <w:rFonts w:asciiTheme="minorHAnsi" w:hAnsiTheme="minorHAnsi" w:cstheme="minorHAnsi"/>
          <w:color w:val="000000"/>
          <w:sz w:val="24"/>
          <w:szCs w:val="24"/>
          <w:shd w:val="clear" w:color="auto" w:fill="FFFFFF"/>
        </w:rPr>
        <w:t>management that I will setup.</w:t>
      </w:r>
    </w:p>
    <w:p w14:paraId="18599EE8" w14:textId="0F88CB27" w:rsidR="00E20C92" w:rsidRPr="00692E34" w:rsidRDefault="00E20C92" w:rsidP="00557700">
      <w:pPr>
        <w:pStyle w:val="ListParagraph"/>
        <w:numPr>
          <w:ilvl w:val="0"/>
          <w:numId w:val="20"/>
        </w:numPr>
        <w:spacing w:before="240"/>
        <w:rPr>
          <w:rFonts w:asciiTheme="minorHAnsi" w:hAnsiTheme="minorHAnsi" w:cstheme="minorHAnsi"/>
          <w:color w:val="000000"/>
          <w:sz w:val="24"/>
          <w:szCs w:val="24"/>
          <w:shd w:val="clear" w:color="auto" w:fill="FFFFFF"/>
        </w:rPr>
      </w:pPr>
      <w:r w:rsidRPr="00692E34">
        <w:rPr>
          <w:rFonts w:asciiTheme="minorHAnsi" w:hAnsiTheme="minorHAnsi" w:cstheme="minorHAnsi"/>
          <w:color w:val="000000"/>
          <w:sz w:val="24"/>
          <w:szCs w:val="24"/>
          <w:shd w:val="clear" w:color="auto" w:fill="FFFFFF"/>
        </w:rPr>
        <w:t xml:space="preserve">The continual service operation which will be a report on how the application will progress from beta stage to a product that can be shipped. </w:t>
      </w:r>
    </w:p>
    <w:p w14:paraId="5B5FA924" w14:textId="2944FF05" w:rsidR="00865F99" w:rsidRDefault="00865F99">
      <w:pPr>
        <w:spacing w:line="259" w:lineRule="auto"/>
        <w:rPr>
          <w:rFonts w:asciiTheme="minorHAnsi" w:hAnsiTheme="minorHAnsi" w:cstheme="minorHAnsi"/>
          <w:b/>
          <w:color w:val="000000"/>
          <w:sz w:val="24"/>
          <w:szCs w:val="24"/>
          <w:shd w:val="clear" w:color="auto" w:fill="FFFFFF"/>
        </w:rPr>
      </w:pPr>
      <w:r>
        <w:rPr>
          <w:rFonts w:asciiTheme="minorHAnsi" w:hAnsiTheme="minorHAnsi" w:cstheme="minorHAnsi"/>
          <w:b/>
          <w:color w:val="000000"/>
          <w:sz w:val="24"/>
          <w:szCs w:val="24"/>
          <w:shd w:val="clear" w:color="auto" w:fill="FFFFFF"/>
        </w:rPr>
        <w:br w:type="page"/>
      </w:r>
    </w:p>
    <w:p w14:paraId="56F81E3C" w14:textId="77777777" w:rsidR="005F4EA7" w:rsidRDefault="005F4EA7" w:rsidP="001E6305">
      <w:pPr>
        <w:spacing w:after="0"/>
        <w:rPr>
          <w:rFonts w:asciiTheme="minorHAnsi" w:hAnsiTheme="minorHAnsi" w:cstheme="minorHAnsi"/>
          <w:b/>
          <w:color w:val="000000"/>
          <w:sz w:val="24"/>
          <w:szCs w:val="24"/>
          <w:shd w:val="clear" w:color="auto" w:fill="FFFFFF"/>
        </w:rPr>
      </w:pPr>
    </w:p>
    <w:p w14:paraId="4131DEBB" w14:textId="7F25E4BA" w:rsidR="001E6305" w:rsidRPr="00692E34" w:rsidRDefault="001E6305" w:rsidP="002F11A3">
      <w:pPr>
        <w:pStyle w:val="Heading2"/>
        <w:rPr>
          <w:shd w:val="clear" w:color="auto" w:fill="FFFFFF"/>
        </w:rPr>
      </w:pPr>
      <w:bookmarkStart w:id="100" w:name="_Toc114507574"/>
      <w:r w:rsidRPr="00692E34">
        <w:rPr>
          <w:shd w:val="clear" w:color="auto" w:fill="FFFFFF"/>
        </w:rPr>
        <w:t xml:space="preserve">Tasks that </w:t>
      </w:r>
      <w:r w:rsidR="005F4EA7">
        <w:rPr>
          <w:shd w:val="clear" w:color="auto" w:fill="FFFFFF"/>
        </w:rPr>
        <w:t>have gone</w:t>
      </w:r>
      <w:r w:rsidRPr="00692E34">
        <w:rPr>
          <w:shd w:val="clear" w:color="auto" w:fill="FFFFFF"/>
        </w:rPr>
        <w:t xml:space="preserve"> well.</w:t>
      </w:r>
      <w:bookmarkEnd w:id="100"/>
    </w:p>
    <w:p w14:paraId="313A8B78" w14:textId="77777777" w:rsidR="001E6305" w:rsidRPr="00692E34" w:rsidRDefault="001E6305" w:rsidP="00557700">
      <w:pPr>
        <w:pStyle w:val="NormalWeb"/>
        <w:numPr>
          <w:ilvl w:val="0"/>
          <w:numId w:val="17"/>
        </w:numPr>
        <w:spacing w:before="240" w:beforeAutospacing="0"/>
        <w:rPr>
          <w:rFonts w:asciiTheme="minorHAnsi" w:hAnsiTheme="minorHAnsi" w:cstheme="minorHAnsi"/>
        </w:rPr>
      </w:pPr>
      <w:r w:rsidRPr="00692E34">
        <w:rPr>
          <w:rFonts w:asciiTheme="minorHAnsi" w:hAnsiTheme="minorHAnsi" w:cstheme="minorHAnsi"/>
        </w:rPr>
        <w:t>Doing a project feature gap was a great way to identify potential ways of standing out against existing applications. This is great for any new project. Unfortunately i learned this later in the project. This will be at the forefront of my project planning moving forward.</w:t>
      </w:r>
    </w:p>
    <w:p w14:paraId="2E0544C6" w14:textId="77777777" w:rsidR="001E6305" w:rsidRPr="00692E34" w:rsidRDefault="001E6305" w:rsidP="00557700">
      <w:pPr>
        <w:pStyle w:val="NormalWeb"/>
        <w:numPr>
          <w:ilvl w:val="0"/>
          <w:numId w:val="17"/>
        </w:numPr>
        <w:spacing w:before="240" w:beforeAutospacing="0"/>
        <w:rPr>
          <w:rFonts w:asciiTheme="minorHAnsi" w:hAnsiTheme="minorHAnsi" w:cstheme="minorHAnsi"/>
        </w:rPr>
      </w:pPr>
      <w:r w:rsidRPr="00692E34">
        <w:rPr>
          <w:rFonts w:asciiTheme="minorHAnsi" w:hAnsiTheme="minorHAnsi" w:cstheme="minorHAnsi"/>
        </w:rPr>
        <w:t>Great that i identified which tasks, deliverables could potentially see problems or take longer than expected.</w:t>
      </w:r>
    </w:p>
    <w:p w14:paraId="1B2C3307" w14:textId="0DE65763" w:rsidR="001E6305" w:rsidRPr="00692E34" w:rsidRDefault="001E6305" w:rsidP="00557700">
      <w:pPr>
        <w:pStyle w:val="NormalWeb"/>
        <w:numPr>
          <w:ilvl w:val="0"/>
          <w:numId w:val="17"/>
        </w:numPr>
        <w:spacing w:before="240" w:beforeAutospacing="0"/>
        <w:rPr>
          <w:rFonts w:asciiTheme="minorHAnsi" w:hAnsiTheme="minorHAnsi" w:cstheme="minorHAnsi"/>
        </w:rPr>
      </w:pPr>
      <w:r w:rsidRPr="00692E34">
        <w:rPr>
          <w:rFonts w:asciiTheme="minorHAnsi" w:hAnsiTheme="minorHAnsi" w:cstheme="minorHAnsi"/>
        </w:rPr>
        <w:t xml:space="preserve">Breaking up work into requirement tasks and deliverables helped identify key goals with a time plan for the start and completion. If </w:t>
      </w:r>
      <w:r w:rsidR="0088074B">
        <w:rPr>
          <w:rFonts w:asciiTheme="minorHAnsi" w:hAnsiTheme="minorHAnsi" w:cstheme="minorHAnsi"/>
        </w:rPr>
        <w:t xml:space="preserve">I </w:t>
      </w:r>
      <w:r w:rsidRPr="00692E34">
        <w:rPr>
          <w:rFonts w:asciiTheme="minorHAnsi" w:hAnsiTheme="minorHAnsi" w:cstheme="minorHAnsi"/>
        </w:rPr>
        <w:t>ended up behind on these then it was easy to know what needed delaying or reducing in scope - again, using the table to identify challenging tasks/deliverables.</w:t>
      </w:r>
    </w:p>
    <w:p w14:paraId="09AE57E2" w14:textId="58B32548" w:rsidR="007602D7" w:rsidRPr="00692E34" w:rsidRDefault="001E6305" w:rsidP="00557700">
      <w:pPr>
        <w:pStyle w:val="NormalWeb"/>
        <w:numPr>
          <w:ilvl w:val="0"/>
          <w:numId w:val="17"/>
        </w:numPr>
        <w:spacing w:before="240" w:beforeAutospacing="0"/>
        <w:rPr>
          <w:rFonts w:asciiTheme="minorHAnsi" w:hAnsiTheme="minorHAnsi" w:cstheme="minorHAnsi"/>
        </w:rPr>
      </w:pPr>
      <w:r w:rsidRPr="00692E34">
        <w:rPr>
          <w:rFonts w:asciiTheme="minorHAnsi" w:hAnsiTheme="minorHAnsi" w:cstheme="minorHAnsi"/>
        </w:rPr>
        <w:t xml:space="preserve">Agreeing on </w:t>
      </w:r>
      <w:r w:rsidRPr="000420E0">
        <w:rPr>
          <w:rFonts w:asciiTheme="minorHAnsi" w:hAnsiTheme="minorHAnsi" w:cstheme="minorHAnsi"/>
        </w:rPr>
        <w:t xml:space="preserve">a relationship agreement </w:t>
      </w:r>
      <w:r w:rsidRPr="00692E34">
        <w:rPr>
          <w:rFonts w:asciiTheme="minorHAnsi" w:hAnsiTheme="minorHAnsi" w:cstheme="minorHAnsi"/>
        </w:rPr>
        <w:t>and drawing up an SLA was a good way to communicate with the customer. That way, he had a solid expectation of how development communication would unfold, and ways in which i would be expected to handle the service in terms of downtime, bug fixing, etc.</w:t>
      </w:r>
    </w:p>
    <w:p w14:paraId="4FCE0DA6" w14:textId="7540E8A1" w:rsidR="008B6FD0" w:rsidRDefault="00E55C09" w:rsidP="00DA2F35">
      <w:pPr>
        <w:pStyle w:val="NormalWeb"/>
        <w:numPr>
          <w:ilvl w:val="0"/>
          <w:numId w:val="17"/>
        </w:numPr>
        <w:spacing w:before="240" w:beforeAutospacing="0"/>
        <w:rPr>
          <w:rFonts w:asciiTheme="minorHAnsi" w:hAnsiTheme="minorHAnsi" w:cstheme="minorHAnsi"/>
        </w:rPr>
      </w:pPr>
      <w:r w:rsidRPr="00692E34">
        <w:rPr>
          <w:rFonts w:asciiTheme="minorHAnsi" w:hAnsiTheme="minorHAnsi" w:cstheme="minorHAnsi"/>
        </w:rPr>
        <w:t>Assigning difficulty labels to tasks and deliverables.</w:t>
      </w:r>
    </w:p>
    <w:p w14:paraId="7D988BCB" w14:textId="22E45DF1" w:rsidR="00642DEA" w:rsidRPr="00642DEA" w:rsidRDefault="00C97781" w:rsidP="00642DEA">
      <w:pPr>
        <w:pStyle w:val="NormalWeb"/>
        <w:numPr>
          <w:ilvl w:val="0"/>
          <w:numId w:val="17"/>
        </w:numPr>
        <w:spacing w:before="240" w:beforeAutospacing="0"/>
        <w:rPr>
          <w:rFonts w:asciiTheme="minorHAnsi" w:hAnsiTheme="minorHAnsi" w:cstheme="minorHAnsi"/>
        </w:rPr>
      </w:pPr>
      <w:r>
        <w:rPr>
          <w:rFonts w:asciiTheme="minorHAnsi" w:hAnsiTheme="minorHAnsi" w:cstheme="minorHAnsi"/>
        </w:rPr>
        <w:t>Implementing a ReactJs NPM package that implemented a calendar component was a great way to speed up development.</w:t>
      </w:r>
      <w:r w:rsidR="00642DEA">
        <w:rPr>
          <w:rFonts w:asciiTheme="minorHAnsi" w:hAnsiTheme="minorHAnsi" w:cstheme="minorHAnsi"/>
        </w:rPr>
        <w:t xml:space="preserve"> I didn’t need to implement this myself reducing the need to bug fix and design.</w:t>
      </w:r>
    </w:p>
    <w:p w14:paraId="1BB71234" w14:textId="182147D9" w:rsidR="00E20C92" w:rsidRPr="007E16F3" w:rsidRDefault="00E20C92" w:rsidP="008B6FD0">
      <w:pPr>
        <w:pStyle w:val="NormalWeb"/>
        <w:spacing w:before="0" w:beforeAutospacing="0" w:after="0" w:afterAutospacing="0"/>
        <w:rPr>
          <w:rFonts w:asciiTheme="minorHAnsi" w:hAnsiTheme="minorHAnsi" w:cstheme="minorHAnsi"/>
        </w:rPr>
      </w:pPr>
      <w:r w:rsidRPr="007E16F3">
        <w:rPr>
          <w:b/>
        </w:rPr>
        <w:br w:type="page"/>
      </w:r>
    </w:p>
    <w:p w14:paraId="59420452" w14:textId="77777777" w:rsidR="00E20C92" w:rsidRDefault="00E20C92" w:rsidP="001E6305">
      <w:pPr>
        <w:spacing w:after="0"/>
        <w:rPr>
          <w:b/>
          <w:sz w:val="24"/>
        </w:rPr>
      </w:pPr>
    </w:p>
    <w:p w14:paraId="54ACA24E" w14:textId="44208F2F" w:rsidR="00E55C09" w:rsidRPr="007C27FD" w:rsidRDefault="00E55C09" w:rsidP="001E6305">
      <w:pPr>
        <w:spacing w:after="0"/>
        <w:rPr>
          <w:b/>
          <w:color w:val="0000FF"/>
          <w:sz w:val="24"/>
        </w:rPr>
      </w:pPr>
      <w:r>
        <w:rPr>
          <w:sz w:val="24"/>
        </w:rPr>
        <w:t>I was hit with only a few setbacks. For one, delegating the task of logo creation to a third-party for the first deliverable was a good idea in practice. It would certainly free up my time and resources. However, this meant rel</w:t>
      </w:r>
      <w:r w:rsidR="00A31D78">
        <w:rPr>
          <w:sz w:val="24"/>
        </w:rPr>
        <w:t>ying on their time management which as I experience</w:t>
      </w:r>
      <w:r w:rsidR="004C02A3">
        <w:rPr>
          <w:sz w:val="24"/>
        </w:rPr>
        <w:t>d</w:t>
      </w:r>
      <w:r w:rsidR="00A31D78">
        <w:rPr>
          <w:sz w:val="24"/>
        </w:rPr>
        <w:t>, let me down and ended up setting back tasks as I had to move task deadlines around and complete the work myself.</w:t>
      </w:r>
    </w:p>
    <w:p w14:paraId="7DDB6AB1" w14:textId="77777777" w:rsidR="00A31D78" w:rsidRPr="00E55C09" w:rsidRDefault="00A31D78" w:rsidP="001E6305">
      <w:pPr>
        <w:spacing w:after="0"/>
        <w:rPr>
          <w:sz w:val="24"/>
        </w:rPr>
      </w:pPr>
    </w:p>
    <w:p w14:paraId="6598F8C4" w14:textId="77777777" w:rsidR="001E6305" w:rsidRDefault="001E6305" w:rsidP="002F11A3">
      <w:pPr>
        <w:pStyle w:val="Heading2"/>
      </w:pPr>
      <w:bookmarkStart w:id="101" w:name="_Toc114507575"/>
      <w:r w:rsidRPr="00BA1483">
        <w:t>What would be done differently for future projects?</w:t>
      </w:r>
      <w:bookmarkEnd w:id="101"/>
    </w:p>
    <w:p w14:paraId="4E4458A9" w14:textId="77777777" w:rsidR="00647204" w:rsidRPr="00647204" w:rsidRDefault="00647204" w:rsidP="00647204"/>
    <w:p w14:paraId="388C69C5" w14:textId="20620846" w:rsidR="001E6305" w:rsidRPr="001E6305" w:rsidRDefault="001E6305" w:rsidP="00557700">
      <w:pPr>
        <w:pStyle w:val="NormalWeb"/>
        <w:numPr>
          <w:ilvl w:val="0"/>
          <w:numId w:val="18"/>
        </w:numPr>
        <w:spacing w:before="0" w:beforeAutospacing="0"/>
        <w:rPr>
          <w:rFonts w:asciiTheme="minorHAnsi" w:hAnsiTheme="minorHAnsi" w:cstheme="minorHAnsi"/>
        </w:rPr>
      </w:pPr>
      <w:r w:rsidRPr="001E6305">
        <w:rPr>
          <w:rFonts w:asciiTheme="minorHAnsi" w:hAnsiTheme="minorHAnsi" w:cstheme="minorHAnsi"/>
        </w:rPr>
        <w:t>Give more time to development. The service strategy and design are important processes but I probably spent too much time and not given myself enough time for coding work.</w:t>
      </w:r>
    </w:p>
    <w:p w14:paraId="7DC279FD" w14:textId="77777777" w:rsidR="001E6305" w:rsidRPr="001E6305" w:rsidRDefault="009E20A1" w:rsidP="00557700">
      <w:pPr>
        <w:pStyle w:val="NormalWeb"/>
        <w:numPr>
          <w:ilvl w:val="0"/>
          <w:numId w:val="18"/>
        </w:numPr>
        <w:rPr>
          <w:rFonts w:asciiTheme="minorHAnsi" w:hAnsiTheme="minorHAnsi" w:cstheme="minorHAnsi"/>
        </w:rPr>
      </w:pPr>
      <w:r>
        <w:rPr>
          <w:rFonts w:asciiTheme="minorHAnsi" w:hAnsiTheme="minorHAnsi" w:cstheme="minorHAnsi"/>
        </w:rPr>
        <w:t>That I have g</w:t>
      </w:r>
      <w:r w:rsidR="001E6305" w:rsidRPr="001E6305">
        <w:rPr>
          <w:rFonts w:asciiTheme="minorHAnsi" w:hAnsiTheme="minorHAnsi" w:cstheme="minorHAnsi"/>
        </w:rPr>
        <w:t xml:space="preserve">iven myself too much scope. Coming up </w:t>
      </w:r>
      <w:r w:rsidR="002742A3">
        <w:rPr>
          <w:rFonts w:asciiTheme="minorHAnsi" w:hAnsiTheme="minorHAnsi" w:cstheme="minorHAnsi"/>
        </w:rPr>
        <w:t xml:space="preserve">with </w:t>
      </w:r>
      <w:r w:rsidR="001E6305" w:rsidRPr="001E6305">
        <w:rPr>
          <w:rFonts w:asciiTheme="minorHAnsi" w:hAnsiTheme="minorHAnsi" w:cstheme="minorHAnsi"/>
        </w:rPr>
        <w:t>interesting features at the planning stage can quickly add up and the scope of the project increases.</w:t>
      </w:r>
    </w:p>
    <w:p w14:paraId="67ADB975" w14:textId="77777777" w:rsidR="0018004B" w:rsidRDefault="001E6305" w:rsidP="00DC3AE7">
      <w:pPr>
        <w:pStyle w:val="NormalWeb"/>
        <w:numPr>
          <w:ilvl w:val="0"/>
          <w:numId w:val="18"/>
        </w:numPr>
        <w:rPr>
          <w:rFonts w:asciiTheme="minorHAnsi" w:hAnsiTheme="minorHAnsi" w:cstheme="minorHAnsi"/>
        </w:rPr>
      </w:pPr>
      <w:r w:rsidRPr="001E6305">
        <w:rPr>
          <w:rFonts w:asciiTheme="minorHAnsi" w:hAnsiTheme="minorHAnsi" w:cstheme="minorHAnsi"/>
        </w:rPr>
        <w:t>The customer did cause delays with some tasks. Unfortunately there’</w:t>
      </w:r>
      <w:r w:rsidR="00F75F47">
        <w:rPr>
          <w:rFonts w:asciiTheme="minorHAnsi" w:hAnsiTheme="minorHAnsi" w:cstheme="minorHAnsi"/>
        </w:rPr>
        <w:t>s no way to predict this. What I</w:t>
      </w:r>
      <w:r w:rsidRPr="001E6305">
        <w:rPr>
          <w:rFonts w:asciiTheme="minorHAnsi" w:hAnsiTheme="minorHAnsi" w:cstheme="minorHAnsi"/>
        </w:rPr>
        <w:t xml:space="preserve"> would do next time is tag deliverables and tasks that could be delayed and increase their deadlines.</w:t>
      </w:r>
    </w:p>
    <w:p w14:paraId="1B042C38" w14:textId="0EB09E77" w:rsidR="00230B45" w:rsidRPr="00DC3AE7" w:rsidRDefault="00230B45" w:rsidP="00DC3AE7">
      <w:pPr>
        <w:pStyle w:val="NormalWeb"/>
        <w:numPr>
          <w:ilvl w:val="0"/>
          <w:numId w:val="18"/>
        </w:numPr>
        <w:rPr>
          <w:rFonts w:asciiTheme="minorHAnsi" w:hAnsiTheme="minorHAnsi" w:cstheme="minorHAnsi"/>
        </w:rPr>
      </w:pPr>
      <w:r w:rsidRPr="00DC3AE7">
        <w:rPr>
          <w:rFonts w:cs="Calibri"/>
          <w:b/>
        </w:rPr>
        <w:br w:type="page"/>
      </w:r>
    </w:p>
    <w:p w14:paraId="3155B8B9" w14:textId="77777777" w:rsidR="00230B45" w:rsidRDefault="00230B45" w:rsidP="00801D4A">
      <w:pPr>
        <w:rPr>
          <w:rFonts w:cs="Calibri"/>
          <w:b/>
          <w:sz w:val="24"/>
          <w:szCs w:val="24"/>
        </w:rPr>
      </w:pPr>
    </w:p>
    <w:p w14:paraId="20ABCBCE" w14:textId="77777777" w:rsidR="00801D4A" w:rsidRDefault="00801D4A" w:rsidP="002F11A3">
      <w:pPr>
        <w:pStyle w:val="Heading2"/>
      </w:pPr>
      <w:bookmarkStart w:id="102" w:name="_Toc114507576"/>
      <w:r>
        <w:t>How the project scope has changed throughout the project lifecycle.</w:t>
      </w:r>
      <w:bookmarkEnd w:id="102"/>
    </w:p>
    <w:p w14:paraId="79B66550" w14:textId="4B9B2EFD" w:rsidR="00801D4A" w:rsidRPr="00CE38D3" w:rsidRDefault="00801D4A" w:rsidP="00801D4A">
      <w:pPr>
        <w:spacing w:before="100" w:beforeAutospacing="1" w:after="100" w:afterAutospacing="1" w:line="240" w:lineRule="auto"/>
        <w:rPr>
          <w:rFonts w:asciiTheme="minorHAnsi" w:eastAsia="Times New Roman" w:hAnsiTheme="minorHAnsi" w:cstheme="minorHAnsi"/>
          <w:sz w:val="24"/>
          <w:szCs w:val="24"/>
          <w:lang w:eastAsia="en-GB"/>
        </w:rPr>
      </w:pPr>
      <w:r>
        <w:rPr>
          <w:rFonts w:cs="Calibri"/>
          <w:sz w:val="24"/>
          <w:szCs w:val="24"/>
        </w:rPr>
        <w:t>As the project developed, specifically over the course of the service design stage where the design of the system was worked on, the client proposed a new feature added to the catalogue that would allow the therapist to monitor the patient inactivity and goals not being met</w:t>
      </w:r>
      <w:r w:rsidR="00CE38D3">
        <w:rPr>
          <w:rFonts w:cs="Calibri"/>
          <w:sz w:val="24"/>
          <w:szCs w:val="24"/>
        </w:rPr>
        <w:t xml:space="preserve"> – this made it into the feature list but was unable to be worked on due to time constraints</w:t>
      </w:r>
      <w:r>
        <w:rPr>
          <w:rFonts w:cs="Calibri"/>
          <w:sz w:val="24"/>
          <w:szCs w:val="24"/>
        </w:rPr>
        <w:t xml:space="preserve">. </w:t>
      </w:r>
      <w:r w:rsidR="00CE38D3">
        <w:rPr>
          <w:rFonts w:asciiTheme="minorHAnsi" w:eastAsia="Times New Roman" w:hAnsiTheme="minorHAnsi" w:cstheme="minorHAnsi"/>
          <w:sz w:val="24"/>
          <w:szCs w:val="24"/>
          <w:lang w:eastAsia="en-GB"/>
        </w:rPr>
        <w:t xml:space="preserve">I was also set on implementing Flashcards as an activity where a Patient would guess the mouth movement needed for certain words and pronunciations but soon realised the difficulty of implementing. This feature did not get </w:t>
      </w:r>
      <w:r w:rsidR="00FE7FF4">
        <w:rPr>
          <w:rFonts w:asciiTheme="minorHAnsi" w:eastAsia="Times New Roman" w:hAnsiTheme="minorHAnsi" w:cstheme="minorHAnsi"/>
          <w:sz w:val="24"/>
          <w:szCs w:val="24"/>
          <w:lang w:eastAsia="en-GB"/>
        </w:rPr>
        <w:t>past</w:t>
      </w:r>
      <w:r w:rsidR="00CE38D3">
        <w:rPr>
          <w:rFonts w:asciiTheme="minorHAnsi" w:eastAsia="Times New Roman" w:hAnsiTheme="minorHAnsi" w:cstheme="minorHAnsi"/>
          <w:sz w:val="24"/>
          <w:szCs w:val="24"/>
          <w:lang w:eastAsia="en-GB"/>
        </w:rPr>
        <w:t xml:space="preserve"> the </w:t>
      </w:r>
      <w:r w:rsidR="00FE7FF4">
        <w:rPr>
          <w:rFonts w:asciiTheme="minorHAnsi" w:eastAsia="Times New Roman" w:hAnsiTheme="minorHAnsi" w:cstheme="minorHAnsi"/>
          <w:sz w:val="24"/>
          <w:szCs w:val="24"/>
          <w:lang w:eastAsia="en-GB"/>
        </w:rPr>
        <w:t xml:space="preserve">second phase of the service transition stage </w:t>
      </w:r>
      <w:r w:rsidR="00003782">
        <w:rPr>
          <w:rFonts w:asciiTheme="minorHAnsi" w:eastAsia="Times New Roman" w:hAnsiTheme="minorHAnsi" w:cstheme="minorHAnsi"/>
          <w:sz w:val="24"/>
          <w:szCs w:val="24"/>
          <w:lang w:eastAsia="en-GB"/>
        </w:rPr>
        <w:t>but</w:t>
      </w:r>
      <w:r w:rsidR="00CE38D3">
        <w:rPr>
          <w:rFonts w:asciiTheme="minorHAnsi" w:eastAsia="Times New Roman" w:hAnsiTheme="minorHAnsi" w:cstheme="minorHAnsi"/>
          <w:sz w:val="24"/>
          <w:szCs w:val="24"/>
          <w:lang w:eastAsia="en-GB"/>
        </w:rPr>
        <w:t xml:space="preserve"> user stories </w:t>
      </w:r>
      <w:r w:rsidR="0010280E">
        <w:rPr>
          <w:rFonts w:asciiTheme="minorHAnsi" w:eastAsia="Times New Roman" w:hAnsiTheme="minorHAnsi" w:cstheme="minorHAnsi"/>
          <w:sz w:val="24"/>
          <w:szCs w:val="24"/>
          <w:lang w:eastAsia="en-GB"/>
        </w:rPr>
        <w:t xml:space="preserve">and schema models </w:t>
      </w:r>
      <w:r w:rsidR="00003782">
        <w:rPr>
          <w:rFonts w:asciiTheme="minorHAnsi" w:eastAsia="Times New Roman" w:hAnsiTheme="minorHAnsi" w:cstheme="minorHAnsi"/>
          <w:sz w:val="24"/>
          <w:szCs w:val="24"/>
          <w:lang w:eastAsia="en-GB"/>
        </w:rPr>
        <w:t>have been kept in the diagrams.</w:t>
      </w:r>
    </w:p>
    <w:p w14:paraId="0978C5E7" w14:textId="77777777" w:rsidR="00A452E0" w:rsidRDefault="00196C27" w:rsidP="00801D4A">
      <w:pPr>
        <w:spacing w:before="100" w:beforeAutospacing="1" w:after="100" w:afterAutospacing="1" w:line="240" w:lineRule="auto"/>
        <w:rPr>
          <w:rFonts w:asciiTheme="minorHAnsi" w:eastAsia="Times New Roman" w:hAnsiTheme="minorHAnsi" w:cstheme="minorHAnsi"/>
          <w:sz w:val="24"/>
          <w:szCs w:val="24"/>
          <w:lang w:eastAsia="en-GB"/>
        </w:rPr>
      </w:pPr>
      <w:r w:rsidRPr="00A452E0">
        <w:rPr>
          <w:rFonts w:asciiTheme="minorHAnsi" w:eastAsia="Times New Roman" w:hAnsiTheme="minorHAnsi" w:cstheme="minorHAnsi"/>
          <w:sz w:val="24"/>
          <w:szCs w:val="24"/>
          <w:lang w:eastAsia="en-GB"/>
        </w:rPr>
        <w:t xml:space="preserve">When in the service transition stage, the scope of the project changed from </w:t>
      </w:r>
      <w:r w:rsidRPr="00196C27">
        <w:rPr>
          <w:rFonts w:asciiTheme="minorHAnsi" w:eastAsia="Times New Roman" w:hAnsiTheme="minorHAnsi" w:cstheme="minorHAnsi"/>
          <w:sz w:val="24"/>
          <w:szCs w:val="24"/>
          <w:lang w:eastAsia="en-GB"/>
        </w:rPr>
        <w:t>going from a completed product to only completing a beta version of the app.</w:t>
      </w:r>
      <w:r w:rsidRPr="00A452E0">
        <w:rPr>
          <w:rFonts w:asciiTheme="minorHAnsi" w:eastAsia="Times New Roman" w:hAnsiTheme="minorHAnsi" w:cstheme="minorHAnsi"/>
          <w:sz w:val="24"/>
          <w:szCs w:val="24"/>
          <w:lang w:eastAsia="en-GB"/>
        </w:rPr>
        <w:t xml:space="preserve"> I had initially added Cloudinary in my architectural diagram to store audio for completed activities. </w:t>
      </w:r>
      <w:r w:rsidRPr="00196C27">
        <w:rPr>
          <w:rFonts w:asciiTheme="minorHAnsi" w:eastAsia="Times New Roman" w:hAnsiTheme="minorHAnsi" w:cstheme="minorHAnsi"/>
          <w:sz w:val="24"/>
          <w:szCs w:val="24"/>
          <w:lang w:eastAsia="en-GB"/>
        </w:rPr>
        <w:t xml:space="preserve">I know a recording is being made in the client and </w:t>
      </w:r>
      <w:r w:rsidR="00A452E0" w:rsidRPr="00A452E0">
        <w:rPr>
          <w:rFonts w:asciiTheme="minorHAnsi" w:eastAsia="Times New Roman" w:hAnsiTheme="minorHAnsi" w:cstheme="minorHAnsi"/>
          <w:sz w:val="24"/>
          <w:szCs w:val="24"/>
          <w:lang w:eastAsia="en-GB"/>
        </w:rPr>
        <w:t xml:space="preserve">I initially thought an audio file would need to be saved. However, what was returned was </w:t>
      </w:r>
      <w:r w:rsidRPr="00196C27">
        <w:rPr>
          <w:rFonts w:asciiTheme="minorHAnsi" w:eastAsia="Times New Roman" w:hAnsiTheme="minorHAnsi" w:cstheme="minorHAnsi"/>
          <w:sz w:val="24"/>
          <w:szCs w:val="24"/>
          <w:lang w:eastAsia="en-GB"/>
        </w:rPr>
        <w:t>a string</w:t>
      </w:r>
      <w:r w:rsidR="00A452E0" w:rsidRPr="00A452E0">
        <w:rPr>
          <w:rFonts w:asciiTheme="minorHAnsi" w:eastAsia="Times New Roman" w:hAnsiTheme="minorHAnsi" w:cstheme="minorHAnsi"/>
          <w:sz w:val="24"/>
          <w:szCs w:val="24"/>
          <w:lang w:eastAsia="en-GB"/>
        </w:rPr>
        <w:t xml:space="preserve"> containing a base64 datatype</w:t>
      </w:r>
      <w:r w:rsidRPr="00196C27">
        <w:rPr>
          <w:rFonts w:asciiTheme="minorHAnsi" w:eastAsia="Times New Roman" w:hAnsiTheme="minorHAnsi" w:cstheme="minorHAnsi"/>
          <w:sz w:val="24"/>
          <w:szCs w:val="24"/>
          <w:lang w:eastAsia="en-GB"/>
        </w:rPr>
        <w:t xml:space="preserve">. I </w:t>
      </w:r>
      <w:r w:rsidRPr="00A452E0">
        <w:rPr>
          <w:rFonts w:asciiTheme="minorHAnsi" w:eastAsia="Times New Roman" w:hAnsiTheme="minorHAnsi" w:cstheme="minorHAnsi"/>
          <w:sz w:val="24"/>
          <w:szCs w:val="24"/>
          <w:lang w:eastAsia="en-GB"/>
        </w:rPr>
        <w:t>knew this could</w:t>
      </w:r>
      <w:r w:rsidRPr="00196C27">
        <w:rPr>
          <w:rFonts w:asciiTheme="minorHAnsi" w:eastAsia="Times New Roman" w:hAnsiTheme="minorHAnsi" w:cstheme="minorHAnsi"/>
          <w:sz w:val="24"/>
          <w:szCs w:val="24"/>
          <w:lang w:eastAsia="en-GB"/>
        </w:rPr>
        <w:t xml:space="preserve"> be save</w:t>
      </w:r>
      <w:r w:rsidR="00A452E0" w:rsidRPr="00A452E0">
        <w:rPr>
          <w:rFonts w:asciiTheme="minorHAnsi" w:eastAsia="Times New Roman" w:hAnsiTheme="minorHAnsi" w:cstheme="minorHAnsi"/>
          <w:sz w:val="24"/>
          <w:szCs w:val="24"/>
          <w:lang w:eastAsia="en-GB"/>
        </w:rPr>
        <w:t xml:space="preserve">d in a database as a string which did not </w:t>
      </w:r>
      <w:r w:rsidRPr="00196C27">
        <w:rPr>
          <w:rFonts w:asciiTheme="minorHAnsi" w:eastAsia="Times New Roman" w:hAnsiTheme="minorHAnsi" w:cstheme="minorHAnsi"/>
          <w:sz w:val="24"/>
          <w:szCs w:val="24"/>
          <w:lang w:eastAsia="en-GB"/>
        </w:rPr>
        <w:t xml:space="preserve">need saving as an audio file. </w:t>
      </w:r>
    </w:p>
    <w:p w14:paraId="0B3FD1C4" w14:textId="2A5EF6EA" w:rsidR="00CE38D3" w:rsidRDefault="00A452E0" w:rsidP="00801D4A">
      <w:pPr>
        <w:spacing w:before="100" w:beforeAutospacing="1" w:after="100" w:afterAutospacing="1" w:line="240" w:lineRule="auto"/>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 xml:space="preserve">As I worked my way through coding each service, the underlying features remained, but the database schema used to capture data did change somewhat. These were mostly the data types for each property which I didn’t think were important enough to document in my review. </w:t>
      </w:r>
      <w:r w:rsidR="00230B45">
        <w:rPr>
          <w:rFonts w:asciiTheme="minorHAnsi" w:eastAsia="Times New Roman" w:hAnsiTheme="minorHAnsi" w:cstheme="minorHAnsi"/>
          <w:sz w:val="24"/>
          <w:szCs w:val="24"/>
          <w:lang w:eastAsia="en-GB"/>
        </w:rPr>
        <w:t xml:space="preserve">One change that I made was removing the tagging of therapy_type to activity templates and to the Patient. I initially wanted this implemented so that the Patient would have content suited more to their therapy needs. I however found this challenging to complete and instead made all content available to the patient. </w:t>
      </w:r>
    </w:p>
    <w:p w14:paraId="30C486D1" w14:textId="44F8CDFB" w:rsidR="00230B45" w:rsidRDefault="00801D4A" w:rsidP="00F90D98">
      <w:pPr>
        <w:spacing w:before="100" w:beforeAutospacing="1" w:after="0" w:line="240" w:lineRule="auto"/>
        <w:rPr>
          <w:rFonts w:cs="Calibri"/>
          <w:sz w:val="24"/>
          <w:szCs w:val="24"/>
          <w:lang w:eastAsia="en-GB"/>
        </w:rPr>
      </w:pPr>
      <w:r>
        <w:rPr>
          <w:rFonts w:cs="Calibri"/>
          <w:sz w:val="24"/>
          <w:szCs w:val="24"/>
        </w:rPr>
        <w:t>Lastly, the client wanted to drastically change the scope of the project and look ahead from the development of this project to</w:t>
      </w:r>
      <w:r>
        <w:rPr>
          <w:rFonts w:cs="Calibri"/>
          <w:sz w:val="24"/>
          <w:szCs w:val="24"/>
          <w:lang w:eastAsia="en-GB"/>
        </w:rPr>
        <w:t xml:space="preserve"> the future. Of course, this would be too much work given the time plan already established. However, it was possible to provide a project plan for this new feature in the Continual-service-improvement stage of the project to be later implemented by future developers. </w:t>
      </w:r>
      <w:r w:rsidR="00F75F47">
        <w:rPr>
          <w:rFonts w:cs="Calibri"/>
          <w:sz w:val="24"/>
          <w:szCs w:val="24"/>
          <w:lang w:eastAsia="en-GB"/>
        </w:rPr>
        <w:t>I was unable to get to this though as the third stage of the service transition stage took too long.</w:t>
      </w:r>
    </w:p>
    <w:p w14:paraId="3E22E592" w14:textId="735C2356" w:rsidR="002A179D" w:rsidRPr="00FE2EFE" w:rsidRDefault="002A179D" w:rsidP="00E20C92">
      <w:pPr>
        <w:spacing w:before="100" w:beforeAutospacing="1" w:after="100" w:afterAutospacing="1" w:line="240" w:lineRule="auto"/>
        <w:rPr>
          <w:rFonts w:cs="Calibri"/>
          <w:sz w:val="24"/>
          <w:szCs w:val="24"/>
          <w:lang w:eastAsia="en-GB"/>
        </w:rPr>
      </w:pPr>
      <w:r w:rsidRPr="00CC7CA7">
        <w:rPr>
          <w:rFonts w:asciiTheme="minorHAnsi" w:hAnsiTheme="minorHAnsi" w:cstheme="minorHAnsi"/>
          <w:color w:val="000000"/>
          <w:szCs w:val="20"/>
          <w:shd w:val="clear" w:color="auto" w:fill="FFFFFF"/>
        </w:rPr>
        <w:br w:type="page"/>
      </w:r>
    </w:p>
    <w:p w14:paraId="5BCDD82C" w14:textId="77777777" w:rsidR="002A179D" w:rsidRPr="00BE7F64" w:rsidRDefault="002A179D" w:rsidP="008860C9">
      <w:pPr>
        <w:jc w:val="center"/>
        <w:rPr>
          <w:rFonts w:asciiTheme="majorHAnsi" w:hAnsiTheme="majorHAnsi" w:cstheme="majorHAnsi"/>
          <w:color w:val="000000"/>
          <w:szCs w:val="20"/>
          <w:shd w:val="clear" w:color="auto" w:fill="FFFFFF"/>
        </w:rPr>
      </w:pPr>
    </w:p>
    <w:p w14:paraId="02EAEA6D" w14:textId="3B9C8E4F" w:rsidR="00F6079C" w:rsidRDefault="00E1047A" w:rsidP="00AF7934">
      <w:pPr>
        <w:pStyle w:val="Heading1"/>
        <w:jc w:val="center"/>
        <w:rPr>
          <w:shd w:val="clear" w:color="auto" w:fill="FFFFFF"/>
        </w:rPr>
      </w:pPr>
      <w:bookmarkStart w:id="103" w:name="_Toc114507577"/>
      <w:r>
        <w:rPr>
          <w:shd w:val="clear" w:color="auto" w:fill="FFFFFF"/>
        </w:rPr>
        <w:t xml:space="preserve">Reviewing </w:t>
      </w:r>
      <w:r w:rsidR="00F6079C" w:rsidRPr="00B77007">
        <w:rPr>
          <w:shd w:val="clear" w:color="auto" w:fill="FFFFFF"/>
        </w:rPr>
        <w:t>project management</w:t>
      </w:r>
      <w:bookmarkEnd w:id="103"/>
    </w:p>
    <w:p w14:paraId="61333010" w14:textId="77777777" w:rsidR="009F1C3C" w:rsidRDefault="009F1C3C" w:rsidP="002C5A07">
      <w:pPr>
        <w:spacing w:after="0"/>
        <w:rPr>
          <w:rFonts w:asciiTheme="minorHAnsi" w:hAnsiTheme="minorHAnsi" w:cstheme="minorHAnsi"/>
          <w:sz w:val="24"/>
        </w:rPr>
      </w:pPr>
    </w:p>
    <w:p w14:paraId="0B02E1CA" w14:textId="77777777" w:rsidR="007F3A51" w:rsidRDefault="009F1C3C" w:rsidP="00751C0C">
      <w:pPr>
        <w:rPr>
          <w:rFonts w:asciiTheme="minorHAnsi" w:hAnsiTheme="minorHAnsi" w:cstheme="minorHAnsi"/>
          <w:sz w:val="24"/>
        </w:rPr>
      </w:pPr>
      <w:r>
        <w:rPr>
          <w:rFonts w:asciiTheme="minorHAnsi" w:hAnsiTheme="minorHAnsi" w:cstheme="minorHAnsi"/>
          <w:sz w:val="24"/>
        </w:rPr>
        <w:t xml:space="preserve">My strongest learning experience was developing </w:t>
      </w:r>
      <w:r w:rsidRPr="001F6987">
        <w:rPr>
          <w:rFonts w:asciiTheme="minorHAnsi" w:hAnsiTheme="minorHAnsi" w:cstheme="minorHAnsi"/>
          <w:sz w:val="24"/>
        </w:rPr>
        <w:t xml:space="preserve">a solid </w:t>
      </w:r>
      <w:r>
        <w:rPr>
          <w:rFonts w:asciiTheme="minorHAnsi" w:hAnsiTheme="minorHAnsi" w:cstheme="minorHAnsi"/>
          <w:sz w:val="24"/>
        </w:rPr>
        <w:t>ITIL service strategy</w:t>
      </w:r>
      <w:r w:rsidR="00433133">
        <w:rPr>
          <w:rFonts w:asciiTheme="minorHAnsi" w:hAnsiTheme="minorHAnsi" w:cstheme="minorHAnsi"/>
          <w:sz w:val="24"/>
        </w:rPr>
        <w:t xml:space="preserve"> to plan and organise my work, refine goals and content. These tasks would tackle the LO2 and LO9 learning outcomes</w:t>
      </w:r>
      <w:r>
        <w:rPr>
          <w:rFonts w:asciiTheme="minorHAnsi" w:hAnsiTheme="minorHAnsi" w:cstheme="minorHAnsi"/>
          <w:sz w:val="24"/>
        </w:rPr>
        <w:t xml:space="preserve">. </w:t>
      </w:r>
    </w:p>
    <w:p w14:paraId="6BBC147D" w14:textId="0586BB95" w:rsidR="007F3A51" w:rsidRDefault="009F1C3C" w:rsidP="007F3A51">
      <w:pPr>
        <w:rPr>
          <w:rFonts w:asciiTheme="minorHAnsi" w:hAnsiTheme="minorHAnsi" w:cstheme="minorHAnsi"/>
          <w:sz w:val="24"/>
        </w:rPr>
      </w:pPr>
      <w:r w:rsidRPr="001F6987">
        <w:rPr>
          <w:rFonts w:asciiTheme="minorHAnsi" w:hAnsiTheme="minorHAnsi" w:cstheme="minorHAnsi"/>
          <w:sz w:val="24"/>
        </w:rPr>
        <w:t>Choosing the five stage service ITIL plan and incorporating an interaction model</w:t>
      </w:r>
      <w:r>
        <w:rPr>
          <w:rFonts w:asciiTheme="minorHAnsi" w:hAnsiTheme="minorHAnsi" w:cstheme="minorHAnsi"/>
          <w:sz w:val="24"/>
        </w:rPr>
        <w:t xml:space="preserve"> </w:t>
      </w:r>
      <w:r w:rsidRPr="001F6987">
        <w:rPr>
          <w:rFonts w:asciiTheme="minorHAnsi" w:hAnsiTheme="minorHAnsi" w:cstheme="minorHAnsi"/>
          <w:sz w:val="24"/>
        </w:rPr>
        <w:t xml:space="preserve">plan for development was a good choice. A project needs a strategy, design plan, </w:t>
      </w:r>
      <w:r w:rsidR="00DC4BA7">
        <w:rPr>
          <w:rFonts w:asciiTheme="minorHAnsi" w:hAnsiTheme="minorHAnsi" w:cstheme="minorHAnsi"/>
          <w:sz w:val="24"/>
        </w:rPr>
        <w:t>w</w:t>
      </w:r>
      <w:r w:rsidRPr="001F6987">
        <w:rPr>
          <w:rFonts w:asciiTheme="minorHAnsi" w:hAnsiTheme="minorHAnsi" w:cstheme="minorHAnsi"/>
          <w:sz w:val="24"/>
        </w:rPr>
        <w:t xml:space="preserve">ork and </w:t>
      </w:r>
      <w:r>
        <w:rPr>
          <w:rFonts w:asciiTheme="minorHAnsi" w:hAnsiTheme="minorHAnsi" w:cstheme="minorHAnsi"/>
          <w:sz w:val="24"/>
        </w:rPr>
        <w:t>plan</w:t>
      </w:r>
      <w:r w:rsidRPr="001F6987">
        <w:rPr>
          <w:rFonts w:asciiTheme="minorHAnsi" w:hAnsiTheme="minorHAnsi" w:cstheme="minorHAnsi"/>
          <w:sz w:val="24"/>
        </w:rPr>
        <w:t xml:space="preserve"> for after completion and the ITIL model fits this perfectly. </w:t>
      </w:r>
      <w:r w:rsidR="00751C0C">
        <w:rPr>
          <w:rFonts w:asciiTheme="minorHAnsi" w:hAnsiTheme="minorHAnsi" w:cstheme="minorHAnsi"/>
          <w:sz w:val="24"/>
        </w:rPr>
        <w:t xml:space="preserve">This </w:t>
      </w:r>
      <w:r w:rsidR="00335089">
        <w:rPr>
          <w:rFonts w:asciiTheme="minorHAnsi" w:hAnsiTheme="minorHAnsi" w:cstheme="minorHAnsi"/>
          <w:sz w:val="24"/>
        </w:rPr>
        <w:t xml:space="preserve">document of my </w:t>
      </w:r>
      <w:r w:rsidR="0035278C">
        <w:rPr>
          <w:rFonts w:asciiTheme="minorHAnsi" w:hAnsiTheme="minorHAnsi" w:cstheme="minorHAnsi"/>
          <w:sz w:val="24"/>
        </w:rPr>
        <w:t>work/</w:t>
      </w:r>
      <w:r w:rsidR="00335089">
        <w:rPr>
          <w:rFonts w:asciiTheme="minorHAnsi" w:hAnsiTheme="minorHAnsi" w:cstheme="minorHAnsi"/>
          <w:sz w:val="24"/>
        </w:rPr>
        <w:t xml:space="preserve">tasks and deliverables </w:t>
      </w:r>
      <w:bookmarkStart w:id="104" w:name="_GoBack"/>
      <w:bookmarkEnd w:id="104"/>
      <w:r w:rsidR="00751C0C">
        <w:rPr>
          <w:rFonts w:asciiTheme="minorHAnsi" w:hAnsiTheme="minorHAnsi" w:cstheme="minorHAnsi"/>
          <w:sz w:val="24"/>
        </w:rPr>
        <w:t>has improved quite drastically from Tma01 following the advice of my tutor</w:t>
      </w:r>
      <w:r w:rsidR="003E0687">
        <w:rPr>
          <w:rFonts w:asciiTheme="minorHAnsi" w:hAnsiTheme="minorHAnsi" w:cstheme="minorHAnsi"/>
          <w:sz w:val="24"/>
        </w:rPr>
        <w:t xml:space="preserve"> and my own reflection throughout the module. Initially starting with a project plan akin to Figure 50, my final project plan is well documented early in the report within table 2-4. My early project plan lacked any timeframe plan or way to convey more information without having to zoom out for a screenshot. I think moving to tables in my finalised versions convey</w:t>
      </w:r>
      <w:r w:rsidR="009718C6">
        <w:rPr>
          <w:rFonts w:asciiTheme="minorHAnsi" w:hAnsiTheme="minorHAnsi" w:cstheme="minorHAnsi"/>
          <w:sz w:val="24"/>
        </w:rPr>
        <w:t xml:space="preserve">s </w:t>
      </w:r>
      <w:r w:rsidR="003E0687">
        <w:rPr>
          <w:rFonts w:asciiTheme="minorHAnsi" w:hAnsiTheme="minorHAnsi" w:cstheme="minorHAnsi"/>
          <w:sz w:val="24"/>
        </w:rPr>
        <w:t xml:space="preserve">my plan in a more coherent and visually appealing way with added information capturing whether these have completed. </w:t>
      </w:r>
    </w:p>
    <w:p w14:paraId="69072359" w14:textId="02306978" w:rsidR="00751C0C" w:rsidRDefault="00751C0C" w:rsidP="00751C0C">
      <w:pPr>
        <w:rPr>
          <w:rFonts w:asciiTheme="minorHAnsi" w:hAnsiTheme="minorHAnsi" w:cstheme="minorHAnsi"/>
          <w:sz w:val="24"/>
        </w:rPr>
      </w:pPr>
      <w:r>
        <w:rPr>
          <w:rFonts w:asciiTheme="minorHAnsi" w:hAnsiTheme="minorHAnsi" w:cstheme="minorHAnsi"/>
          <w:sz w:val="24"/>
        </w:rPr>
        <w:br w:type="page"/>
      </w:r>
    </w:p>
    <w:p w14:paraId="3404FCA9" w14:textId="77777777" w:rsidR="00751C0C" w:rsidRDefault="00751C0C" w:rsidP="00BB4ED8">
      <w:pPr>
        <w:rPr>
          <w:rFonts w:asciiTheme="minorHAnsi" w:hAnsiTheme="minorHAnsi" w:cstheme="minorHAnsi"/>
          <w:sz w:val="24"/>
        </w:rPr>
      </w:pPr>
    </w:p>
    <w:p w14:paraId="72B2FD62" w14:textId="7FF7EC43" w:rsidR="00751C0C" w:rsidRDefault="00751C0C" w:rsidP="00751C0C">
      <w:pPr>
        <w:jc w:val="center"/>
        <w:rPr>
          <w:rFonts w:asciiTheme="minorHAnsi" w:hAnsiTheme="minorHAnsi" w:cstheme="minorHAnsi"/>
          <w:sz w:val="24"/>
        </w:rPr>
      </w:pPr>
      <w:r w:rsidRPr="00751C0C">
        <w:rPr>
          <w:rFonts w:asciiTheme="minorHAnsi" w:hAnsiTheme="minorHAnsi" w:cstheme="minorHAnsi"/>
          <w:noProof/>
          <w:sz w:val="24"/>
          <w:lang w:eastAsia="en-GB"/>
        </w:rPr>
        <w:drawing>
          <wp:inline distT="0" distB="0" distL="0" distR="0" wp14:anchorId="1836C125" wp14:editId="652FBADA">
            <wp:extent cx="6304026" cy="4972050"/>
            <wp:effectExtent l="19050" t="19050" r="20955" b="190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326713" cy="4989944"/>
                    </a:xfrm>
                    <a:prstGeom prst="rect">
                      <a:avLst/>
                    </a:prstGeom>
                    <a:ln>
                      <a:solidFill>
                        <a:schemeClr val="tx1"/>
                      </a:solidFill>
                    </a:ln>
                  </pic:spPr>
                </pic:pic>
              </a:graphicData>
            </a:graphic>
          </wp:inline>
        </w:drawing>
      </w:r>
    </w:p>
    <w:p w14:paraId="2B9080CA" w14:textId="71672292" w:rsidR="00751C0C" w:rsidRPr="00751C0C" w:rsidRDefault="00751C0C" w:rsidP="00751C0C">
      <w:pPr>
        <w:pStyle w:val="Caption"/>
        <w:jc w:val="center"/>
        <w:rPr>
          <w:rFonts w:asciiTheme="minorHAnsi" w:hAnsiTheme="minorHAnsi" w:cstheme="minorHAnsi"/>
          <w:i w:val="0"/>
          <w:color w:val="auto"/>
          <w:sz w:val="28"/>
        </w:rPr>
      </w:pPr>
      <w:bookmarkStart w:id="105" w:name="_Toc114507638"/>
      <w:r w:rsidRPr="00751C0C">
        <w:rPr>
          <w:i w:val="0"/>
          <w:color w:val="auto"/>
          <w:sz w:val="22"/>
        </w:rPr>
        <w:t xml:space="preserve">Figure </w:t>
      </w:r>
      <w:r w:rsidRPr="00751C0C">
        <w:rPr>
          <w:i w:val="0"/>
          <w:color w:val="auto"/>
          <w:sz w:val="22"/>
        </w:rPr>
        <w:fldChar w:fldCharType="begin"/>
      </w:r>
      <w:r w:rsidRPr="00751C0C">
        <w:rPr>
          <w:i w:val="0"/>
          <w:color w:val="auto"/>
          <w:sz w:val="22"/>
        </w:rPr>
        <w:instrText xml:space="preserve"> SEQ Figure \* ARABIC </w:instrText>
      </w:r>
      <w:r w:rsidRPr="00751C0C">
        <w:rPr>
          <w:i w:val="0"/>
          <w:color w:val="auto"/>
          <w:sz w:val="22"/>
        </w:rPr>
        <w:fldChar w:fldCharType="separate"/>
      </w:r>
      <w:r w:rsidR="00682DE3">
        <w:rPr>
          <w:i w:val="0"/>
          <w:noProof/>
          <w:color w:val="auto"/>
          <w:sz w:val="22"/>
        </w:rPr>
        <w:t>50</w:t>
      </w:r>
      <w:r w:rsidRPr="00751C0C">
        <w:rPr>
          <w:i w:val="0"/>
          <w:color w:val="auto"/>
          <w:sz w:val="22"/>
        </w:rPr>
        <w:fldChar w:fldCharType="end"/>
      </w:r>
      <w:r w:rsidRPr="00751C0C">
        <w:rPr>
          <w:i w:val="0"/>
          <w:color w:val="auto"/>
          <w:sz w:val="22"/>
        </w:rPr>
        <w:t xml:space="preserve">: My initial </w:t>
      </w:r>
      <w:r w:rsidR="00433133">
        <w:rPr>
          <w:i w:val="0"/>
          <w:color w:val="auto"/>
          <w:sz w:val="22"/>
        </w:rPr>
        <w:t>proposal of deliverables as evidence for the LO2 and LO9 learning outcomes.</w:t>
      </w:r>
      <w:bookmarkEnd w:id="105"/>
    </w:p>
    <w:p w14:paraId="42CCC533" w14:textId="77777777" w:rsidR="00751C0C" w:rsidRDefault="00751C0C" w:rsidP="00BB4ED8">
      <w:pPr>
        <w:rPr>
          <w:rFonts w:asciiTheme="minorHAnsi" w:hAnsiTheme="minorHAnsi" w:cstheme="minorHAnsi"/>
          <w:sz w:val="24"/>
        </w:rPr>
      </w:pPr>
    </w:p>
    <w:p w14:paraId="7C5197A3" w14:textId="473BFC36" w:rsidR="009F1C3C" w:rsidRPr="00BB4ED8" w:rsidRDefault="009F1C3C" w:rsidP="00BB4ED8">
      <w:pPr>
        <w:rPr>
          <w:rFonts w:asciiTheme="minorHAnsi" w:hAnsiTheme="minorHAnsi" w:cstheme="minorHAnsi"/>
          <w:b/>
          <w:color w:val="0000FF"/>
          <w:sz w:val="24"/>
        </w:rPr>
      </w:pPr>
      <w:r w:rsidRPr="001F6987">
        <w:rPr>
          <w:rFonts w:asciiTheme="minorHAnsi" w:hAnsiTheme="minorHAnsi" w:cstheme="minorHAnsi"/>
          <w:sz w:val="24"/>
        </w:rPr>
        <w:t xml:space="preserve">Working through stages meant </w:t>
      </w:r>
      <w:r>
        <w:rPr>
          <w:rFonts w:asciiTheme="minorHAnsi" w:hAnsiTheme="minorHAnsi" w:cstheme="minorHAnsi"/>
          <w:sz w:val="24"/>
        </w:rPr>
        <w:t>I</w:t>
      </w:r>
      <w:r w:rsidRPr="001F6987">
        <w:rPr>
          <w:rFonts w:asciiTheme="minorHAnsi" w:hAnsiTheme="minorHAnsi" w:cstheme="minorHAnsi"/>
          <w:sz w:val="24"/>
        </w:rPr>
        <w:t xml:space="preserve"> knew exactly where tasks fit </w:t>
      </w:r>
      <w:r>
        <w:rPr>
          <w:rFonts w:asciiTheme="minorHAnsi" w:hAnsiTheme="minorHAnsi" w:cstheme="minorHAnsi"/>
          <w:sz w:val="24"/>
        </w:rPr>
        <w:t>and meant I</w:t>
      </w:r>
      <w:r w:rsidRPr="001F6987">
        <w:rPr>
          <w:rFonts w:asciiTheme="minorHAnsi" w:hAnsiTheme="minorHAnsi" w:cstheme="minorHAnsi"/>
          <w:sz w:val="24"/>
        </w:rPr>
        <w:t xml:space="preserve"> could focus on completing small tasks.</w:t>
      </w:r>
      <w:r w:rsidR="00BB4ED8">
        <w:rPr>
          <w:rFonts w:asciiTheme="minorHAnsi" w:hAnsiTheme="minorHAnsi" w:cstheme="minorHAnsi"/>
          <w:b/>
          <w:color w:val="0000FF"/>
          <w:sz w:val="24"/>
        </w:rPr>
        <w:t xml:space="preserve"> </w:t>
      </w:r>
      <w:r>
        <w:rPr>
          <w:rFonts w:cs="Calibri"/>
          <w:sz w:val="24"/>
          <w:szCs w:val="24"/>
        </w:rPr>
        <w:t xml:space="preserve">The star model </w:t>
      </w:r>
      <w:r w:rsidR="0072073C">
        <w:rPr>
          <w:rFonts w:cs="Calibri"/>
          <w:sz w:val="24"/>
          <w:szCs w:val="24"/>
        </w:rPr>
        <w:t xml:space="preserve">is an approach to the service lifecycle model which </w:t>
      </w:r>
      <w:r>
        <w:rPr>
          <w:rFonts w:cs="Calibri"/>
          <w:sz w:val="24"/>
          <w:szCs w:val="24"/>
        </w:rPr>
        <w:t>puts evaluation at the forefront of the development lifecycle</w:t>
      </w:r>
      <w:r w:rsidR="00682DE3">
        <w:rPr>
          <w:rFonts w:cs="Calibri"/>
          <w:sz w:val="24"/>
          <w:szCs w:val="24"/>
        </w:rPr>
        <w:t xml:space="preserve"> (figure 51)</w:t>
      </w:r>
      <w:r>
        <w:rPr>
          <w:rFonts w:cs="Calibri"/>
          <w:sz w:val="24"/>
          <w:szCs w:val="24"/>
        </w:rPr>
        <w:t xml:space="preserve">. With each activity, you evaluate your progress - which in my project, would be an evaluation with the therapist/client. With my interaction model, Evaluation of the completed feature is done last. </w:t>
      </w:r>
      <w:r w:rsidR="00682DE3">
        <w:rPr>
          <w:rFonts w:cs="Calibri"/>
          <w:sz w:val="24"/>
          <w:szCs w:val="24"/>
        </w:rPr>
        <w:t xml:space="preserve">The Star model doesn’t follow an iterative plan which I found would be hard to follow and keep a good time plan with. </w:t>
      </w:r>
    </w:p>
    <w:p w14:paraId="5C30943C" w14:textId="77777777" w:rsidR="008C18FC" w:rsidRDefault="008C18FC" w:rsidP="008C18FC">
      <w:pPr>
        <w:spacing w:after="0"/>
        <w:jc w:val="center"/>
        <w:rPr>
          <w:rFonts w:asciiTheme="minorHAnsi" w:hAnsiTheme="minorHAnsi" w:cstheme="minorHAnsi"/>
          <w:sz w:val="24"/>
        </w:rPr>
      </w:pPr>
      <w:r>
        <w:rPr>
          <w:noProof/>
          <w:lang w:eastAsia="en-GB"/>
        </w:rPr>
        <w:drawing>
          <wp:inline distT="0" distB="0" distL="0" distR="0" wp14:anchorId="3E3B301D" wp14:editId="4A43ACBB">
            <wp:extent cx="3609975" cy="2391156"/>
            <wp:effectExtent l="19050" t="19050" r="9525" b="28575"/>
            <wp:docPr id="65" name="Picture 65" descr="https://www.researchgate.net/profile/Marcelo-Guimaraes/publication/326052219/figure/fig1/AS:651334961352705@1532301764869/The-Star-Life-Cyc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researchgate.net/profile/Marcelo-Guimaraes/publication/326052219/figure/fig1/AS:651334961352705@1532301764869/The-Star-Life-Cycle-4.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8641" cy="2423391"/>
                    </a:xfrm>
                    <a:prstGeom prst="rect">
                      <a:avLst/>
                    </a:prstGeom>
                    <a:noFill/>
                    <a:ln>
                      <a:solidFill>
                        <a:schemeClr val="tx1"/>
                      </a:solidFill>
                    </a:ln>
                  </pic:spPr>
                </pic:pic>
              </a:graphicData>
            </a:graphic>
          </wp:inline>
        </w:drawing>
      </w:r>
    </w:p>
    <w:p w14:paraId="7DE339A4" w14:textId="77777777" w:rsidR="008C18FC" w:rsidRPr="00682DE3" w:rsidRDefault="008C18FC" w:rsidP="008C18FC">
      <w:pPr>
        <w:pStyle w:val="Caption"/>
        <w:jc w:val="center"/>
        <w:rPr>
          <w:rFonts w:asciiTheme="minorHAnsi" w:hAnsiTheme="minorHAnsi" w:cstheme="minorHAnsi"/>
          <w:b/>
          <w:i w:val="0"/>
          <w:color w:val="auto"/>
          <w:sz w:val="24"/>
          <w:szCs w:val="24"/>
        </w:rPr>
      </w:pPr>
      <w:bookmarkStart w:id="106" w:name="_Toc114507639"/>
      <w:r w:rsidRPr="00682DE3">
        <w:rPr>
          <w:rFonts w:asciiTheme="minorHAnsi" w:hAnsiTheme="minorHAnsi" w:cstheme="minorHAnsi"/>
          <w:i w:val="0"/>
          <w:color w:val="auto"/>
          <w:sz w:val="22"/>
        </w:rPr>
        <w:t xml:space="preserve">Figure </w:t>
      </w:r>
      <w:r w:rsidRPr="00682DE3">
        <w:rPr>
          <w:rFonts w:asciiTheme="minorHAnsi" w:hAnsiTheme="minorHAnsi" w:cstheme="minorHAnsi"/>
          <w:i w:val="0"/>
          <w:color w:val="auto"/>
          <w:sz w:val="22"/>
        </w:rPr>
        <w:fldChar w:fldCharType="begin"/>
      </w:r>
      <w:r w:rsidRPr="00682DE3">
        <w:rPr>
          <w:rFonts w:asciiTheme="minorHAnsi" w:hAnsiTheme="minorHAnsi" w:cstheme="minorHAnsi"/>
          <w:i w:val="0"/>
          <w:color w:val="auto"/>
          <w:sz w:val="22"/>
        </w:rPr>
        <w:instrText xml:space="preserve"> SEQ Figure \* ARABIC </w:instrText>
      </w:r>
      <w:r w:rsidRPr="00682DE3">
        <w:rPr>
          <w:rFonts w:asciiTheme="minorHAnsi" w:hAnsiTheme="minorHAnsi" w:cstheme="minorHAnsi"/>
          <w:i w:val="0"/>
          <w:color w:val="auto"/>
          <w:sz w:val="22"/>
        </w:rPr>
        <w:fldChar w:fldCharType="separate"/>
      </w:r>
      <w:r w:rsidRPr="00682DE3">
        <w:rPr>
          <w:rFonts w:asciiTheme="minorHAnsi" w:hAnsiTheme="minorHAnsi" w:cstheme="minorHAnsi"/>
          <w:i w:val="0"/>
          <w:noProof/>
          <w:color w:val="auto"/>
          <w:sz w:val="22"/>
        </w:rPr>
        <w:t>51</w:t>
      </w:r>
      <w:r w:rsidRPr="00682DE3">
        <w:rPr>
          <w:rFonts w:asciiTheme="minorHAnsi" w:hAnsiTheme="minorHAnsi" w:cstheme="minorHAnsi"/>
          <w:i w:val="0"/>
          <w:color w:val="auto"/>
          <w:sz w:val="22"/>
        </w:rPr>
        <w:fldChar w:fldCharType="end"/>
      </w:r>
      <w:r>
        <w:rPr>
          <w:rFonts w:asciiTheme="minorHAnsi" w:hAnsiTheme="minorHAnsi" w:cstheme="minorHAnsi"/>
          <w:i w:val="0"/>
          <w:color w:val="auto"/>
          <w:sz w:val="22"/>
        </w:rPr>
        <w:t>: Star model.</w:t>
      </w:r>
      <w:bookmarkEnd w:id="106"/>
    </w:p>
    <w:p w14:paraId="5F885E4B" w14:textId="77777777" w:rsidR="008C18FC" w:rsidRDefault="008C18FC" w:rsidP="008C18FC">
      <w:pPr>
        <w:spacing w:after="0"/>
        <w:jc w:val="center"/>
        <w:rPr>
          <w:rFonts w:asciiTheme="minorHAnsi" w:hAnsiTheme="minorHAnsi" w:cstheme="minorHAnsi"/>
          <w:sz w:val="24"/>
        </w:rPr>
      </w:pPr>
    </w:p>
    <w:p w14:paraId="26324561" w14:textId="4EB3B735" w:rsidR="009F1C3C" w:rsidRDefault="009F1C3C" w:rsidP="008C18FC">
      <w:pPr>
        <w:spacing w:after="0"/>
        <w:rPr>
          <w:rFonts w:asciiTheme="minorHAnsi" w:hAnsiTheme="minorHAnsi" w:cstheme="minorHAnsi"/>
          <w:sz w:val="24"/>
        </w:rPr>
      </w:pPr>
      <w:r>
        <w:rPr>
          <w:rFonts w:asciiTheme="minorHAnsi" w:hAnsiTheme="minorHAnsi" w:cstheme="minorHAnsi"/>
          <w:sz w:val="24"/>
        </w:rPr>
        <w:t xml:space="preserve">Despite the management strategy I had in place, </w:t>
      </w:r>
      <w:r w:rsidRPr="00EC000D">
        <w:rPr>
          <w:rFonts w:asciiTheme="minorHAnsi" w:hAnsiTheme="minorHAnsi" w:cstheme="minorHAnsi"/>
          <w:sz w:val="24"/>
        </w:rPr>
        <w:t xml:space="preserve">I think this project was unlike others I have done by myself as a hobby. Though most of the coding completed followed practices I have done in these </w:t>
      </w:r>
      <w:r w:rsidR="00E21FD4">
        <w:rPr>
          <w:rFonts w:asciiTheme="minorHAnsi" w:hAnsiTheme="minorHAnsi" w:cstheme="minorHAnsi"/>
          <w:sz w:val="24"/>
        </w:rPr>
        <w:t>hobby projects, unlike having a</w:t>
      </w:r>
      <w:r w:rsidRPr="00EC000D">
        <w:rPr>
          <w:rFonts w:asciiTheme="minorHAnsi" w:hAnsiTheme="minorHAnsi" w:cstheme="minorHAnsi"/>
          <w:sz w:val="24"/>
        </w:rPr>
        <w:t xml:space="preserve"> flexible schedule with no deadline, </w:t>
      </w:r>
      <w:r w:rsidR="00A21057">
        <w:rPr>
          <w:rFonts w:asciiTheme="minorHAnsi" w:hAnsiTheme="minorHAnsi" w:cstheme="minorHAnsi"/>
          <w:sz w:val="24"/>
        </w:rPr>
        <w:t>following</w:t>
      </w:r>
      <w:r w:rsidRPr="00EC000D">
        <w:rPr>
          <w:rFonts w:asciiTheme="minorHAnsi" w:hAnsiTheme="minorHAnsi" w:cstheme="minorHAnsi"/>
          <w:sz w:val="24"/>
        </w:rPr>
        <w:t xml:space="preserve"> a strict schedule and timeframe to complete t</w:t>
      </w:r>
      <w:r>
        <w:rPr>
          <w:rFonts w:asciiTheme="minorHAnsi" w:hAnsiTheme="minorHAnsi" w:cstheme="minorHAnsi"/>
          <w:sz w:val="24"/>
        </w:rPr>
        <w:t>he project was rather stressful</w:t>
      </w:r>
      <w:r w:rsidRPr="00EC000D">
        <w:rPr>
          <w:rFonts w:asciiTheme="minorHAnsi" w:hAnsiTheme="minorHAnsi" w:cstheme="minorHAnsi"/>
          <w:sz w:val="24"/>
        </w:rPr>
        <w:t xml:space="preserve"> but it has made me realise that having too many proposed features can be too much sometimes. My project would have likely been more successful if it had less features. I should have focussed only on implementing the activity feature. I could have then made it to the service operation and CSI stage. From the CSI stage, I could have then looked at implementing the real-time chat feature and calendar service.</w:t>
      </w:r>
    </w:p>
    <w:p w14:paraId="02346FD9" w14:textId="77777777" w:rsidR="00682DE3" w:rsidRDefault="00682DE3" w:rsidP="009F1C3C">
      <w:pPr>
        <w:spacing w:after="0"/>
        <w:rPr>
          <w:rFonts w:asciiTheme="minorHAnsi" w:hAnsiTheme="minorHAnsi" w:cstheme="minorHAnsi"/>
          <w:sz w:val="24"/>
        </w:rPr>
      </w:pPr>
    </w:p>
    <w:p w14:paraId="1AB09D5E" w14:textId="77777777" w:rsidR="000370D6" w:rsidRDefault="000370D6" w:rsidP="000370D6"/>
    <w:p w14:paraId="21466990" w14:textId="77777777" w:rsidR="00FE2E44" w:rsidRDefault="00FE2E44" w:rsidP="00FE2E44"/>
    <w:p w14:paraId="08D203C8" w14:textId="77777777" w:rsidR="00021425" w:rsidRDefault="00021425" w:rsidP="00741B8A">
      <w:pPr>
        <w:pStyle w:val="Heading2"/>
      </w:pPr>
      <w:bookmarkStart w:id="107" w:name="_Toc114507578"/>
      <w:r>
        <w:t>Keeping track of my project service lifecycle using a Gantt chart.</w:t>
      </w:r>
      <w:bookmarkEnd w:id="107"/>
    </w:p>
    <w:p w14:paraId="303FF117" w14:textId="77777777" w:rsidR="00741B8A" w:rsidRPr="00741B8A" w:rsidRDefault="00741B8A" w:rsidP="00741B8A"/>
    <w:p w14:paraId="7BE7C08B" w14:textId="41774403" w:rsidR="00BE22ED" w:rsidRDefault="00401294" w:rsidP="00801D4A">
      <w:pPr>
        <w:rPr>
          <w:rFonts w:cs="Calibri"/>
          <w:sz w:val="24"/>
          <w:szCs w:val="24"/>
        </w:rPr>
      </w:pPr>
      <w:r>
        <w:rPr>
          <w:rFonts w:cs="Calibri"/>
          <w:sz w:val="24"/>
          <w:szCs w:val="24"/>
        </w:rPr>
        <w:t xml:space="preserve">The project </w:t>
      </w:r>
      <w:r w:rsidR="00E36AAC">
        <w:rPr>
          <w:rFonts w:cs="Calibri"/>
          <w:sz w:val="24"/>
          <w:szCs w:val="24"/>
        </w:rPr>
        <w:t xml:space="preserve">progress </w:t>
      </w:r>
      <w:r w:rsidR="00EC000D">
        <w:rPr>
          <w:rFonts w:cs="Calibri"/>
          <w:sz w:val="24"/>
          <w:szCs w:val="24"/>
        </w:rPr>
        <w:t>was</w:t>
      </w:r>
      <w:r>
        <w:rPr>
          <w:rFonts w:cs="Calibri"/>
          <w:sz w:val="24"/>
          <w:szCs w:val="24"/>
        </w:rPr>
        <w:t xml:space="preserve"> </w:t>
      </w:r>
      <w:r w:rsidR="00E36AAC">
        <w:rPr>
          <w:rFonts w:cs="Calibri"/>
          <w:sz w:val="24"/>
          <w:szCs w:val="24"/>
        </w:rPr>
        <w:t>tracked</w:t>
      </w:r>
      <w:r w:rsidR="00F865C6">
        <w:rPr>
          <w:rFonts w:cs="Calibri"/>
          <w:sz w:val="24"/>
          <w:szCs w:val="24"/>
        </w:rPr>
        <w:t xml:space="preserve"> </w:t>
      </w:r>
      <w:r w:rsidR="00E36AAC">
        <w:rPr>
          <w:rFonts w:cs="Calibri"/>
          <w:sz w:val="24"/>
          <w:szCs w:val="24"/>
        </w:rPr>
        <w:t xml:space="preserve">using a </w:t>
      </w:r>
      <w:r>
        <w:rPr>
          <w:rFonts w:cs="Calibri"/>
          <w:sz w:val="24"/>
          <w:szCs w:val="24"/>
        </w:rPr>
        <w:t>Gant</w:t>
      </w:r>
      <w:r w:rsidR="00E36AAC">
        <w:rPr>
          <w:rFonts w:cs="Calibri"/>
          <w:sz w:val="24"/>
          <w:szCs w:val="24"/>
        </w:rPr>
        <w:t>t chart</w:t>
      </w:r>
      <w:r w:rsidR="00F865C6">
        <w:rPr>
          <w:rFonts w:cs="Calibri"/>
          <w:sz w:val="24"/>
          <w:szCs w:val="24"/>
        </w:rPr>
        <w:t xml:space="preserve"> </w:t>
      </w:r>
      <w:r w:rsidR="00E36AAC">
        <w:rPr>
          <w:rFonts w:cs="Calibri"/>
          <w:sz w:val="24"/>
          <w:szCs w:val="24"/>
        </w:rPr>
        <w:t>where each lifecycle stage and its associated tasks are tracked with a completion percentage bar.</w:t>
      </w:r>
      <w:r>
        <w:rPr>
          <w:rFonts w:cs="Calibri"/>
          <w:sz w:val="24"/>
          <w:szCs w:val="24"/>
        </w:rPr>
        <w:t xml:space="preserve"> By staging tasks set by a deadline we </w:t>
      </w:r>
      <w:r w:rsidR="00E36AAC">
        <w:rPr>
          <w:rFonts w:cs="Calibri"/>
          <w:sz w:val="24"/>
          <w:szCs w:val="24"/>
        </w:rPr>
        <w:t>can track the project progress.</w:t>
      </w:r>
      <w:r w:rsidR="00C65593">
        <w:rPr>
          <w:rFonts w:cs="Calibri"/>
          <w:sz w:val="24"/>
          <w:szCs w:val="24"/>
        </w:rPr>
        <w:t xml:space="preserve"> The Gantt chart has seen quite a few iterations over the course of the project, starting with figure </w:t>
      </w:r>
      <w:r w:rsidR="00BB74A7">
        <w:rPr>
          <w:rFonts w:cs="Calibri"/>
          <w:sz w:val="24"/>
          <w:szCs w:val="24"/>
        </w:rPr>
        <w:t>5</w:t>
      </w:r>
      <w:r w:rsidR="00906997">
        <w:rPr>
          <w:rFonts w:cs="Calibri"/>
          <w:sz w:val="24"/>
          <w:szCs w:val="24"/>
        </w:rPr>
        <w:t>2</w:t>
      </w:r>
      <w:r w:rsidR="00C65593">
        <w:rPr>
          <w:rFonts w:cs="Calibri"/>
          <w:sz w:val="24"/>
          <w:szCs w:val="24"/>
        </w:rPr>
        <w:t xml:space="preserve"> and finalising with figure </w:t>
      </w:r>
      <w:r w:rsidR="00BB74A7">
        <w:rPr>
          <w:rFonts w:cs="Calibri"/>
          <w:sz w:val="24"/>
          <w:szCs w:val="24"/>
        </w:rPr>
        <w:t>5</w:t>
      </w:r>
      <w:r w:rsidR="00906997">
        <w:rPr>
          <w:rFonts w:cs="Calibri"/>
          <w:sz w:val="24"/>
          <w:szCs w:val="24"/>
        </w:rPr>
        <w:t>3</w:t>
      </w:r>
      <w:r w:rsidR="00C65593">
        <w:rPr>
          <w:rFonts w:cs="Calibri"/>
          <w:sz w:val="24"/>
          <w:szCs w:val="24"/>
        </w:rPr>
        <w:t xml:space="preserve"> and </w:t>
      </w:r>
      <w:r w:rsidR="00BB74A7">
        <w:rPr>
          <w:rFonts w:cs="Calibri"/>
          <w:sz w:val="24"/>
          <w:szCs w:val="24"/>
        </w:rPr>
        <w:t>figure 5</w:t>
      </w:r>
      <w:r w:rsidR="00906997">
        <w:rPr>
          <w:rFonts w:cs="Calibri"/>
          <w:sz w:val="24"/>
          <w:szCs w:val="24"/>
        </w:rPr>
        <w:t>4</w:t>
      </w:r>
      <w:r w:rsidR="00006EAB">
        <w:rPr>
          <w:rFonts w:cs="Calibri"/>
          <w:sz w:val="24"/>
          <w:szCs w:val="24"/>
        </w:rPr>
        <w:t xml:space="preserve"> using the guidance of my tutor’s feedback</w:t>
      </w:r>
      <w:r w:rsidR="00C65593">
        <w:rPr>
          <w:rFonts w:cs="Calibri"/>
          <w:sz w:val="24"/>
          <w:szCs w:val="24"/>
        </w:rPr>
        <w:t>.</w:t>
      </w:r>
      <w:r w:rsidR="00F865C6">
        <w:rPr>
          <w:rFonts w:cs="Calibri"/>
          <w:sz w:val="24"/>
          <w:szCs w:val="24"/>
        </w:rPr>
        <w:t xml:space="preserve"> </w:t>
      </w:r>
      <w:r w:rsidR="00BE22ED">
        <w:rPr>
          <w:rFonts w:cs="Calibri"/>
          <w:sz w:val="24"/>
          <w:szCs w:val="24"/>
        </w:rPr>
        <w:t>The final version is</w:t>
      </w:r>
    </w:p>
    <w:p w14:paraId="04D2957D" w14:textId="77777777" w:rsidR="00BE22ED" w:rsidRDefault="00BE22ED" w:rsidP="00557700">
      <w:pPr>
        <w:pStyle w:val="ListParagraph"/>
        <w:numPr>
          <w:ilvl w:val="0"/>
          <w:numId w:val="21"/>
        </w:numPr>
        <w:rPr>
          <w:rFonts w:cs="Calibri"/>
          <w:sz w:val="24"/>
          <w:szCs w:val="24"/>
        </w:rPr>
      </w:pPr>
      <w:r w:rsidRPr="00BE22ED">
        <w:rPr>
          <w:rFonts w:cs="Calibri"/>
          <w:sz w:val="24"/>
          <w:szCs w:val="24"/>
        </w:rPr>
        <w:t xml:space="preserve">more clearer, </w:t>
      </w:r>
    </w:p>
    <w:p w14:paraId="1DBD9762" w14:textId="77777777" w:rsidR="00021425" w:rsidRDefault="00BE22ED" w:rsidP="00557700">
      <w:pPr>
        <w:pStyle w:val="ListParagraph"/>
        <w:numPr>
          <w:ilvl w:val="0"/>
          <w:numId w:val="21"/>
        </w:numPr>
        <w:rPr>
          <w:rFonts w:cs="Calibri"/>
          <w:sz w:val="24"/>
          <w:szCs w:val="24"/>
        </w:rPr>
      </w:pPr>
      <w:r w:rsidRPr="00BE22ED">
        <w:rPr>
          <w:rFonts w:cs="Calibri"/>
          <w:sz w:val="24"/>
          <w:szCs w:val="24"/>
        </w:rPr>
        <w:t xml:space="preserve">contains progress </w:t>
      </w:r>
      <w:r>
        <w:rPr>
          <w:rFonts w:cs="Calibri"/>
          <w:sz w:val="24"/>
          <w:szCs w:val="24"/>
        </w:rPr>
        <w:t>bars to help track work easier</w:t>
      </w:r>
    </w:p>
    <w:p w14:paraId="0D653C35" w14:textId="4E94AC4F" w:rsidR="00BE22ED" w:rsidRDefault="00BE22ED" w:rsidP="00557700">
      <w:pPr>
        <w:pStyle w:val="ListParagraph"/>
        <w:numPr>
          <w:ilvl w:val="0"/>
          <w:numId w:val="21"/>
        </w:numPr>
        <w:rPr>
          <w:rFonts w:cs="Calibri"/>
          <w:sz w:val="24"/>
          <w:szCs w:val="24"/>
        </w:rPr>
      </w:pPr>
      <w:r>
        <w:rPr>
          <w:rFonts w:cs="Calibri"/>
          <w:sz w:val="24"/>
          <w:szCs w:val="24"/>
        </w:rPr>
        <w:t>And has a nicer calendar.</w:t>
      </w:r>
    </w:p>
    <w:p w14:paraId="5D6CA6C3" w14:textId="75B08507" w:rsidR="007918EA" w:rsidRDefault="00BE22ED" w:rsidP="007918EA">
      <w:pPr>
        <w:rPr>
          <w:rFonts w:cs="Calibri"/>
          <w:b/>
          <w:color w:val="0000FF"/>
          <w:sz w:val="24"/>
          <w:szCs w:val="24"/>
        </w:rPr>
      </w:pPr>
      <w:r>
        <w:rPr>
          <w:rFonts w:cs="Calibri"/>
          <w:sz w:val="24"/>
          <w:szCs w:val="24"/>
        </w:rPr>
        <w:t xml:space="preserve">However, all of my work has been stored in </w:t>
      </w:r>
      <w:r w:rsidR="00081502">
        <w:rPr>
          <w:rFonts w:cs="Calibri"/>
          <w:sz w:val="24"/>
          <w:szCs w:val="24"/>
        </w:rPr>
        <w:t>the task management application ‘</w:t>
      </w:r>
      <w:r>
        <w:rPr>
          <w:rFonts w:cs="Calibri"/>
          <w:sz w:val="24"/>
          <w:szCs w:val="24"/>
        </w:rPr>
        <w:t>Notion</w:t>
      </w:r>
      <w:r w:rsidR="00081502">
        <w:rPr>
          <w:rFonts w:cs="Calibri"/>
          <w:sz w:val="24"/>
          <w:szCs w:val="24"/>
        </w:rPr>
        <w:t>’</w:t>
      </w:r>
      <w:r>
        <w:rPr>
          <w:rFonts w:cs="Calibri"/>
          <w:sz w:val="24"/>
          <w:szCs w:val="24"/>
        </w:rPr>
        <w:t xml:space="preserve"> and the Gantt chart in figure </w:t>
      </w:r>
      <w:r w:rsidR="00F37B53">
        <w:rPr>
          <w:rFonts w:cs="Calibri"/>
          <w:sz w:val="24"/>
          <w:szCs w:val="24"/>
        </w:rPr>
        <w:t>5</w:t>
      </w:r>
      <w:r w:rsidR="00D51FF0">
        <w:rPr>
          <w:rFonts w:cs="Calibri"/>
          <w:sz w:val="24"/>
          <w:szCs w:val="24"/>
        </w:rPr>
        <w:t>3</w:t>
      </w:r>
      <w:r w:rsidR="008F08A5">
        <w:rPr>
          <w:rFonts w:cs="Calibri"/>
          <w:sz w:val="24"/>
          <w:szCs w:val="24"/>
        </w:rPr>
        <w:t>-5</w:t>
      </w:r>
      <w:r w:rsidR="00D51FF0">
        <w:rPr>
          <w:rFonts w:cs="Calibri"/>
          <w:sz w:val="24"/>
          <w:szCs w:val="24"/>
        </w:rPr>
        <w:t>4</w:t>
      </w:r>
      <w:r>
        <w:rPr>
          <w:rFonts w:cs="Calibri"/>
          <w:sz w:val="24"/>
          <w:szCs w:val="24"/>
        </w:rPr>
        <w:t xml:space="preserve"> was generated from this. Moving over to the finalised version meant creating the chart in another software application. </w:t>
      </w:r>
      <w:r w:rsidR="00D06CFD">
        <w:rPr>
          <w:rFonts w:cs="Calibri"/>
          <w:sz w:val="24"/>
          <w:szCs w:val="24"/>
        </w:rPr>
        <w:t xml:space="preserve">And while this chart certainly looked nicer, it’s simply a nicer presentation </w:t>
      </w:r>
      <w:r w:rsidR="007767D7">
        <w:rPr>
          <w:rFonts w:cs="Calibri"/>
          <w:sz w:val="24"/>
          <w:szCs w:val="24"/>
        </w:rPr>
        <w:t xml:space="preserve">without the work attached. So, deleting and updating work in my notion work means the new </w:t>
      </w:r>
      <w:r w:rsidR="00D06CFD">
        <w:rPr>
          <w:rFonts w:cs="Calibri"/>
          <w:sz w:val="24"/>
          <w:szCs w:val="24"/>
        </w:rPr>
        <w:t>scheduling timeframes do not update</w:t>
      </w:r>
      <w:r w:rsidR="007767D7">
        <w:rPr>
          <w:rFonts w:cs="Calibri"/>
          <w:sz w:val="24"/>
          <w:szCs w:val="24"/>
        </w:rPr>
        <w:t>.</w:t>
      </w:r>
    </w:p>
    <w:p w14:paraId="0932B750" w14:textId="2C4674C3" w:rsidR="000744E5" w:rsidRPr="007918EA" w:rsidRDefault="000744E5" w:rsidP="007918EA">
      <w:pPr>
        <w:rPr>
          <w:rFonts w:cs="Calibri"/>
          <w:b/>
          <w:color w:val="0000FF"/>
          <w:sz w:val="24"/>
          <w:szCs w:val="24"/>
        </w:rPr>
      </w:pPr>
      <w:r>
        <w:rPr>
          <w:rFonts w:cs="Calibri"/>
          <w:sz w:val="24"/>
          <w:szCs w:val="24"/>
        </w:rPr>
        <w:br w:type="page"/>
      </w:r>
    </w:p>
    <w:p w14:paraId="79AF3CEB" w14:textId="77777777" w:rsidR="000744E5" w:rsidRDefault="000744E5" w:rsidP="00801D4A">
      <w:pPr>
        <w:rPr>
          <w:rFonts w:cs="Calibri"/>
          <w:sz w:val="24"/>
          <w:szCs w:val="24"/>
        </w:rPr>
      </w:pPr>
    </w:p>
    <w:p w14:paraId="52C100CD" w14:textId="77777777" w:rsidR="00C65593" w:rsidRDefault="00C65593" w:rsidP="00865F99">
      <w:pPr>
        <w:keepNext/>
        <w:jc w:val="center"/>
      </w:pPr>
      <w:r>
        <w:rPr>
          <w:rFonts w:cs="Calibri"/>
          <w:b/>
          <w:noProof/>
          <w:sz w:val="24"/>
          <w:szCs w:val="24"/>
          <w:lang w:eastAsia="en-GB"/>
        </w:rPr>
        <w:drawing>
          <wp:inline distT="0" distB="0" distL="0" distR="0" wp14:anchorId="5A7EDC70" wp14:editId="05407A13">
            <wp:extent cx="8543925" cy="4065464"/>
            <wp:effectExtent l="19050" t="19050" r="9525" b="1143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608195" cy="4096045"/>
                    </a:xfrm>
                    <a:prstGeom prst="rect">
                      <a:avLst/>
                    </a:prstGeom>
                    <a:noFill/>
                    <a:ln w="9525" cmpd="sng">
                      <a:solidFill>
                        <a:srgbClr val="000000"/>
                      </a:solidFill>
                      <a:miter lim="800000"/>
                      <a:headEnd/>
                      <a:tailEnd/>
                    </a:ln>
                    <a:effectLst/>
                  </pic:spPr>
                </pic:pic>
              </a:graphicData>
            </a:graphic>
          </wp:inline>
        </w:drawing>
      </w:r>
    </w:p>
    <w:p w14:paraId="68895414" w14:textId="4068C733" w:rsidR="00BE22ED" w:rsidRDefault="00C65593" w:rsidP="00865F99">
      <w:pPr>
        <w:pStyle w:val="Caption"/>
        <w:jc w:val="center"/>
        <w:rPr>
          <w:color w:val="auto"/>
          <w:sz w:val="24"/>
        </w:rPr>
      </w:pPr>
      <w:bookmarkStart w:id="108" w:name="_Toc114507640"/>
      <w:r w:rsidRPr="00C65593">
        <w:rPr>
          <w:color w:val="auto"/>
          <w:sz w:val="24"/>
        </w:rPr>
        <w:t xml:space="preserve">Figure </w:t>
      </w:r>
      <w:r w:rsidR="00DE2686" w:rsidRPr="00C65593">
        <w:rPr>
          <w:color w:val="auto"/>
          <w:sz w:val="24"/>
        </w:rPr>
        <w:fldChar w:fldCharType="begin"/>
      </w:r>
      <w:r w:rsidRPr="00C65593">
        <w:rPr>
          <w:color w:val="auto"/>
          <w:sz w:val="24"/>
        </w:rPr>
        <w:instrText xml:space="preserve"> SEQ Figure \* ARABIC </w:instrText>
      </w:r>
      <w:r w:rsidR="00DE2686" w:rsidRPr="00C65593">
        <w:rPr>
          <w:color w:val="auto"/>
          <w:sz w:val="24"/>
        </w:rPr>
        <w:fldChar w:fldCharType="separate"/>
      </w:r>
      <w:r w:rsidR="00682DE3">
        <w:rPr>
          <w:noProof/>
          <w:color w:val="auto"/>
          <w:sz w:val="24"/>
        </w:rPr>
        <w:t>52</w:t>
      </w:r>
      <w:r w:rsidR="00DE2686" w:rsidRPr="00C65593">
        <w:rPr>
          <w:color w:val="auto"/>
          <w:sz w:val="24"/>
        </w:rPr>
        <w:fldChar w:fldCharType="end"/>
      </w:r>
      <w:r>
        <w:rPr>
          <w:color w:val="auto"/>
          <w:sz w:val="24"/>
        </w:rPr>
        <w:t>: Project plan using the first iteration of the Gantt chart.</w:t>
      </w:r>
      <w:bookmarkEnd w:id="108"/>
    </w:p>
    <w:p w14:paraId="1597D264" w14:textId="7C6F1599" w:rsidR="00865F99" w:rsidRDefault="00865F99">
      <w:pPr>
        <w:spacing w:line="259" w:lineRule="auto"/>
      </w:pPr>
      <w:r>
        <w:br w:type="page"/>
      </w:r>
    </w:p>
    <w:p w14:paraId="4C9C9587" w14:textId="77777777" w:rsidR="00865F99" w:rsidRPr="00865F99" w:rsidRDefault="00865F99" w:rsidP="00865F99"/>
    <w:p w14:paraId="776B61BF" w14:textId="3B15F066" w:rsidR="000744E5" w:rsidRDefault="009A7833" w:rsidP="00865F99">
      <w:pPr>
        <w:jc w:val="center"/>
        <w:rPr>
          <w:rFonts w:cs="Calibri"/>
          <w:b/>
          <w:sz w:val="24"/>
          <w:szCs w:val="24"/>
        </w:rPr>
      </w:pPr>
      <w:r w:rsidRPr="009A7833">
        <w:rPr>
          <w:rFonts w:cs="Calibri"/>
          <w:b/>
          <w:noProof/>
          <w:sz w:val="24"/>
          <w:szCs w:val="24"/>
          <w:lang w:eastAsia="en-GB"/>
        </w:rPr>
        <w:drawing>
          <wp:inline distT="0" distB="0" distL="0" distR="0" wp14:anchorId="53B45B96" wp14:editId="3F176487">
            <wp:extent cx="8534400" cy="3767011"/>
            <wp:effectExtent l="19050" t="19050" r="19050" b="241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8598793" cy="3795433"/>
                    </a:xfrm>
                    <a:prstGeom prst="rect">
                      <a:avLst/>
                    </a:prstGeom>
                    <a:ln>
                      <a:solidFill>
                        <a:schemeClr val="tx1"/>
                      </a:solidFill>
                    </a:ln>
                  </pic:spPr>
                </pic:pic>
              </a:graphicData>
            </a:graphic>
          </wp:inline>
        </w:drawing>
      </w:r>
    </w:p>
    <w:p w14:paraId="10103B4C" w14:textId="414648EF" w:rsidR="00006EAB" w:rsidRPr="00006EAB" w:rsidRDefault="000744E5" w:rsidP="00865F99">
      <w:pPr>
        <w:pStyle w:val="Caption"/>
        <w:jc w:val="center"/>
        <w:rPr>
          <w:rFonts w:cs="Calibri"/>
          <w:noProof/>
          <w:color w:val="auto"/>
          <w:sz w:val="24"/>
          <w:szCs w:val="24"/>
        </w:rPr>
      </w:pPr>
      <w:bookmarkStart w:id="109" w:name="_Toc103021217"/>
      <w:bookmarkStart w:id="110" w:name="_Toc114507641"/>
      <w:r>
        <w:rPr>
          <w:rFonts w:cs="Calibri"/>
          <w:color w:val="auto"/>
          <w:sz w:val="24"/>
          <w:szCs w:val="24"/>
        </w:rPr>
        <w:t xml:space="preserve">Figure </w:t>
      </w:r>
      <w:r w:rsidR="00DE2686">
        <w:fldChar w:fldCharType="begin"/>
      </w:r>
      <w:r>
        <w:rPr>
          <w:rFonts w:cs="Calibri"/>
          <w:noProof/>
          <w:color w:val="auto"/>
          <w:sz w:val="24"/>
          <w:szCs w:val="24"/>
        </w:rPr>
        <w:instrText xml:space="preserve"> SEQ Figure \* ARABIC </w:instrText>
      </w:r>
      <w:r w:rsidR="00DE2686">
        <w:fldChar w:fldCharType="separate"/>
      </w:r>
      <w:r w:rsidR="00682DE3">
        <w:rPr>
          <w:rFonts w:cs="Calibri"/>
          <w:noProof/>
          <w:color w:val="auto"/>
          <w:sz w:val="24"/>
          <w:szCs w:val="24"/>
        </w:rPr>
        <w:t>53</w:t>
      </w:r>
      <w:r w:rsidR="00DE2686">
        <w:fldChar w:fldCharType="end"/>
      </w:r>
      <w:r>
        <w:rPr>
          <w:rFonts w:cs="Calibri"/>
          <w:noProof/>
          <w:color w:val="auto"/>
          <w:sz w:val="24"/>
          <w:szCs w:val="24"/>
        </w:rPr>
        <w:t>: Project plan using a Gantt chart part 1.</w:t>
      </w:r>
      <w:bookmarkEnd w:id="109"/>
      <w:bookmarkEnd w:id="110"/>
      <w:r w:rsidR="00006EAB">
        <w:br w:type="page"/>
      </w:r>
    </w:p>
    <w:p w14:paraId="59BF91C6" w14:textId="20DF0229" w:rsidR="00006EAB" w:rsidRPr="00006EAB" w:rsidRDefault="005E3DC9" w:rsidP="005E3DC9">
      <w:pPr>
        <w:tabs>
          <w:tab w:val="left" w:pos="5985"/>
        </w:tabs>
      </w:pPr>
      <w:r>
        <w:lastRenderedPageBreak/>
        <w:tab/>
      </w:r>
    </w:p>
    <w:p w14:paraId="2548377E" w14:textId="310EB6BB" w:rsidR="000744E5" w:rsidRPr="00EE0C1C" w:rsidRDefault="00521F3F" w:rsidP="00865F99">
      <w:pPr>
        <w:jc w:val="center"/>
      </w:pPr>
      <w:r w:rsidRPr="00521F3F">
        <w:rPr>
          <w:noProof/>
          <w:lang w:eastAsia="en-GB"/>
        </w:rPr>
        <w:drawing>
          <wp:inline distT="0" distB="0" distL="0" distR="0" wp14:anchorId="1C84DFF4" wp14:editId="097A8FDD">
            <wp:extent cx="8315325" cy="4998775"/>
            <wp:effectExtent l="19050" t="19050" r="9525" b="1143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8376699" cy="5035670"/>
                    </a:xfrm>
                    <a:prstGeom prst="rect">
                      <a:avLst/>
                    </a:prstGeom>
                    <a:ln>
                      <a:solidFill>
                        <a:schemeClr val="tx1"/>
                      </a:solidFill>
                    </a:ln>
                  </pic:spPr>
                </pic:pic>
              </a:graphicData>
            </a:graphic>
          </wp:inline>
        </w:drawing>
      </w:r>
    </w:p>
    <w:p w14:paraId="2B704754" w14:textId="648E4AED" w:rsidR="006E7267" w:rsidRDefault="000744E5" w:rsidP="00865F99">
      <w:pPr>
        <w:pStyle w:val="Caption"/>
        <w:jc w:val="center"/>
        <w:rPr>
          <w:i w:val="0"/>
          <w:color w:val="auto"/>
          <w:sz w:val="24"/>
        </w:rPr>
      </w:pPr>
      <w:bookmarkStart w:id="111" w:name="_Toc114507642"/>
      <w:r w:rsidRPr="002D45F2">
        <w:rPr>
          <w:i w:val="0"/>
          <w:color w:val="auto"/>
          <w:sz w:val="24"/>
        </w:rPr>
        <w:t xml:space="preserve">Figure </w:t>
      </w:r>
      <w:r w:rsidR="00DE2686" w:rsidRPr="002D45F2">
        <w:rPr>
          <w:i w:val="0"/>
          <w:color w:val="auto"/>
          <w:sz w:val="24"/>
        </w:rPr>
        <w:fldChar w:fldCharType="begin"/>
      </w:r>
      <w:r w:rsidRPr="002D45F2">
        <w:rPr>
          <w:i w:val="0"/>
          <w:color w:val="auto"/>
          <w:sz w:val="24"/>
        </w:rPr>
        <w:instrText xml:space="preserve"> SEQ Figure \* ARABIC </w:instrText>
      </w:r>
      <w:r w:rsidR="00DE2686" w:rsidRPr="002D45F2">
        <w:rPr>
          <w:i w:val="0"/>
          <w:color w:val="auto"/>
          <w:sz w:val="24"/>
        </w:rPr>
        <w:fldChar w:fldCharType="separate"/>
      </w:r>
      <w:r w:rsidR="00682DE3">
        <w:rPr>
          <w:i w:val="0"/>
          <w:noProof/>
          <w:color w:val="auto"/>
          <w:sz w:val="24"/>
        </w:rPr>
        <w:t>54</w:t>
      </w:r>
      <w:r w:rsidR="00DE2686" w:rsidRPr="002D45F2">
        <w:rPr>
          <w:i w:val="0"/>
          <w:color w:val="auto"/>
          <w:sz w:val="24"/>
        </w:rPr>
        <w:fldChar w:fldCharType="end"/>
      </w:r>
      <w:r>
        <w:rPr>
          <w:i w:val="0"/>
          <w:color w:val="auto"/>
          <w:sz w:val="24"/>
        </w:rPr>
        <w:t>: Project plan using a Gantt chart part 2.</w:t>
      </w:r>
      <w:bookmarkEnd w:id="111"/>
    </w:p>
    <w:p w14:paraId="682B3A83" w14:textId="77777777" w:rsidR="00865F99" w:rsidRPr="00865F99" w:rsidRDefault="00865F99" w:rsidP="00865F99"/>
    <w:p w14:paraId="716804C6" w14:textId="34DDEB97" w:rsidR="00F6079C" w:rsidRDefault="00F6079C" w:rsidP="00106995">
      <w:pPr>
        <w:pStyle w:val="Heading1"/>
        <w:jc w:val="center"/>
        <w:rPr>
          <w:shd w:val="clear" w:color="auto" w:fill="FFFFFF"/>
        </w:rPr>
      </w:pPr>
      <w:bookmarkStart w:id="112" w:name="_Toc114507579"/>
      <w:r w:rsidRPr="00B77007">
        <w:rPr>
          <w:shd w:val="clear" w:color="auto" w:fill="FFFFFF"/>
        </w:rPr>
        <w:t>Assess</w:t>
      </w:r>
      <w:r w:rsidR="00E1047A">
        <w:rPr>
          <w:shd w:val="clear" w:color="auto" w:fill="FFFFFF"/>
        </w:rPr>
        <w:t>ing</w:t>
      </w:r>
      <w:r w:rsidRPr="00B77007">
        <w:rPr>
          <w:shd w:val="clear" w:color="auto" w:fill="FFFFFF"/>
        </w:rPr>
        <w:t xml:space="preserve"> the risks </w:t>
      </w:r>
      <w:r w:rsidR="00E1047A">
        <w:rPr>
          <w:shd w:val="clear" w:color="auto" w:fill="FFFFFF"/>
        </w:rPr>
        <w:t>that affected</w:t>
      </w:r>
      <w:r w:rsidRPr="00B77007">
        <w:rPr>
          <w:shd w:val="clear" w:color="auto" w:fill="FFFFFF"/>
        </w:rPr>
        <w:t xml:space="preserve"> project completion</w:t>
      </w:r>
      <w:bookmarkEnd w:id="112"/>
    </w:p>
    <w:p w14:paraId="1F94574B" w14:textId="47E8050B" w:rsidR="00CC7CA7" w:rsidRDefault="00CC7CA7" w:rsidP="00CC7CA7">
      <w:pPr>
        <w:rPr>
          <w:rFonts w:cs="Calibri"/>
          <w:b/>
          <w:sz w:val="24"/>
          <w:szCs w:val="24"/>
        </w:rPr>
      </w:pPr>
    </w:p>
    <w:p w14:paraId="18E59098" w14:textId="624D8AE9" w:rsidR="00CC7CA7" w:rsidRDefault="00CC7CA7" w:rsidP="00CC7CA7">
      <w:pPr>
        <w:rPr>
          <w:rFonts w:cs="Calibri"/>
          <w:sz w:val="24"/>
          <w:szCs w:val="24"/>
        </w:rPr>
      </w:pPr>
      <w:r>
        <w:rPr>
          <w:rFonts w:cs="Calibri"/>
          <w:sz w:val="24"/>
          <w:szCs w:val="24"/>
        </w:rPr>
        <w:t xml:space="preserve">I have drawn upon the following studied modules </w:t>
      </w:r>
      <w:r w:rsidR="00E1047A">
        <w:rPr>
          <w:rFonts w:cs="Calibri"/>
          <w:sz w:val="24"/>
          <w:szCs w:val="24"/>
        </w:rPr>
        <w:t>that I used in</w:t>
      </w:r>
      <w:r>
        <w:rPr>
          <w:rFonts w:cs="Calibri"/>
          <w:sz w:val="24"/>
          <w:szCs w:val="24"/>
        </w:rPr>
        <w:t xml:space="preserve"> order to complete the software project:</w:t>
      </w:r>
    </w:p>
    <w:p w14:paraId="39E8E179" w14:textId="77777777" w:rsidR="00CC7CA7" w:rsidRDefault="00CC7CA7" w:rsidP="00557700">
      <w:pPr>
        <w:numPr>
          <w:ilvl w:val="0"/>
          <w:numId w:val="6"/>
        </w:numPr>
        <w:ind w:left="720" w:hanging="360"/>
        <w:rPr>
          <w:rFonts w:cs="Calibri"/>
          <w:sz w:val="24"/>
          <w:szCs w:val="24"/>
        </w:rPr>
      </w:pPr>
      <w:r>
        <w:rPr>
          <w:rFonts w:cs="Calibri"/>
          <w:sz w:val="24"/>
          <w:szCs w:val="24"/>
        </w:rPr>
        <w:t>Web, mobile, and cloud technology, (TM352), 2021.</w:t>
      </w:r>
    </w:p>
    <w:p w14:paraId="361EB906" w14:textId="77777777" w:rsidR="00CC7CA7" w:rsidRDefault="00CC7CA7" w:rsidP="00557700">
      <w:pPr>
        <w:numPr>
          <w:ilvl w:val="0"/>
          <w:numId w:val="6"/>
        </w:numPr>
        <w:ind w:left="1440" w:hanging="360"/>
        <w:rPr>
          <w:rFonts w:cs="Calibri"/>
          <w:sz w:val="24"/>
          <w:szCs w:val="24"/>
        </w:rPr>
      </w:pPr>
      <w:r>
        <w:rPr>
          <w:rFonts w:cs="Calibri"/>
          <w:sz w:val="24"/>
          <w:szCs w:val="24"/>
        </w:rPr>
        <w:t>Building the web service and mobile/web application.</w:t>
      </w:r>
    </w:p>
    <w:p w14:paraId="53ACDB64" w14:textId="77777777" w:rsidR="00CC7CA7" w:rsidRDefault="00CC7CA7" w:rsidP="00557700">
      <w:pPr>
        <w:numPr>
          <w:ilvl w:val="0"/>
          <w:numId w:val="6"/>
        </w:numPr>
        <w:ind w:left="1440" w:hanging="360"/>
        <w:rPr>
          <w:rFonts w:cs="Calibri"/>
          <w:sz w:val="24"/>
          <w:szCs w:val="24"/>
        </w:rPr>
      </w:pPr>
      <w:r>
        <w:rPr>
          <w:rFonts w:cs="Calibri"/>
          <w:sz w:val="24"/>
          <w:szCs w:val="24"/>
        </w:rPr>
        <w:t>Designing my web service using REST.</w:t>
      </w:r>
    </w:p>
    <w:p w14:paraId="29697EB8" w14:textId="77777777" w:rsidR="00CC7CA7" w:rsidRDefault="00CC7CA7" w:rsidP="00557700">
      <w:pPr>
        <w:numPr>
          <w:ilvl w:val="0"/>
          <w:numId w:val="6"/>
        </w:numPr>
        <w:ind w:left="1440" w:hanging="360"/>
        <w:rPr>
          <w:rFonts w:cs="Calibri"/>
          <w:sz w:val="24"/>
          <w:szCs w:val="24"/>
        </w:rPr>
      </w:pPr>
      <w:r>
        <w:rPr>
          <w:rFonts w:cs="Calibri"/>
          <w:sz w:val="24"/>
          <w:szCs w:val="24"/>
        </w:rPr>
        <w:t>Building the architectural diagrams needed to understand how the system should function and what services/languages are required.</w:t>
      </w:r>
    </w:p>
    <w:p w14:paraId="4F2F2831" w14:textId="77777777" w:rsidR="00CC7CA7" w:rsidRDefault="00CC7CA7" w:rsidP="00557700">
      <w:pPr>
        <w:numPr>
          <w:ilvl w:val="0"/>
          <w:numId w:val="7"/>
        </w:numPr>
        <w:ind w:left="720" w:hanging="360"/>
        <w:rPr>
          <w:rFonts w:cs="Calibri"/>
          <w:sz w:val="24"/>
          <w:szCs w:val="24"/>
        </w:rPr>
      </w:pPr>
      <w:r>
        <w:rPr>
          <w:rFonts w:cs="Calibri"/>
          <w:sz w:val="24"/>
          <w:szCs w:val="24"/>
        </w:rPr>
        <w:t>Managing IT: The why, the what, and the how, (TM254), 2019.</w:t>
      </w:r>
    </w:p>
    <w:p w14:paraId="5F25C75A" w14:textId="77777777" w:rsidR="00CC7CA7" w:rsidRDefault="00CC7CA7" w:rsidP="00557700">
      <w:pPr>
        <w:numPr>
          <w:ilvl w:val="0"/>
          <w:numId w:val="7"/>
        </w:numPr>
        <w:ind w:left="1440" w:hanging="360"/>
        <w:rPr>
          <w:rFonts w:cs="Calibri"/>
          <w:sz w:val="24"/>
          <w:szCs w:val="24"/>
        </w:rPr>
      </w:pPr>
      <w:r>
        <w:rPr>
          <w:rFonts w:cs="Calibri"/>
          <w:sz w:val="24"/>
          <w:szCs w:val="24"/>
        </w:rPr>
        <w:t>Using the ITIL methodology to develop the software system.</w:t>
      </w:r>
    </w:p>
    <w:p w14:paraId="475DA295" w14:textId="77777777" w:rsidR="00CC7CA7" w:rsidRDefault="00CC7CA7" w:rsidP="00557700">
      <w:pPr>
        <w:numPr>
          <w:ilvl w:val="0"/>
          <w:numId w:val="7"/>
        </w:numPr>
        <w:ind w:left="1440" w:hanging="360"/>
        <w:rPr>
          <w:rFonts w:cs="Calibri"/>
          <w:sz w:val="24"/>
          <w:szCs w:val="24"/>
        </w:rPr>
      </w:pPr>
      <w:r>
        <w:rPr>
          <w:rFonts w:cs="Calibri"/>
          <w:sz w:val="24"/>
          <w:szCs w:val="24"/>
        </w:rPr>
        <w:t>Defining the scope of the project correctly.</w:t>
      </w:r>
    </w:p>
    <w:p w14:paraId="6E3314A1" w14:textId="77777777" w:rsidR="00CC7CA7" w:rsidRDefault="00CC7CA7" w:rsidP="00557700">
      <w:pPr>
        <w:numPr>
          <w:ilvl w:val="0"/>
          <w:numId w:val="7"/>
        </w:numPr>
        <w:ind w:left="1440" w:hanging="360"/>
        <w:rPr>
          <w:rFonts w:cs="Calibri"/>
          <w:sz w:val="24"/>
          <w:szCs w:val="24"/>
        </w:rPr>
      </w:pPr>
      <w:r>
        <w:rPr>
          <w:rFonts w:cs="Calibri"/>
          <w:sz w:val="24"/>
          <w:szCs w:val="24"/>
        </w:rPr>
        <w:t>Implementing proper incident, change and problem management.</w:t>
      </w:r>
    </w:p>
    <w:p w14:paraId="38AB50E9" w14:textId="77777777" w:rsidR="00CC7CA7" w:rsidRDefault="00CC7CA7" w:rsidP="00557700">
      <w:pPr>
        <w:numPr>
          <w:ilvl w:val="0"/>
          <w:numId w:val="7"/>
        </w:numPr>
        <w:ind w:left="1440" w:hanging="360"/>
        <w:rPr>
          <w:rFonts w:cs="Calibri"/>
          <w:sz w:val="24"/>
          <w:szCs w:val="24"/>
        </w:rPr>
      </w:pPr>
      <w:r>
        <w:rPr>
          <w:rFonts w:cs="Calibri"/>
          <w:sz w:val="24"/>
          <w:szCs w:val="24"/>
        </w:rPr>
        <w:t>Understanding of the software lifecycle.</w:t>
      </w:r>
    </w:p>
    <w:p w14:paraId="1F4BCE31" w14:textId="77777777" w:rsidR="00CC7CA7" w:rsidRDefault="00CC7CA7" w:rsidP="00557700">
      <w:pPr>
        <w:numPr>
          <w:ilvl w:val="0"/>
          <w:numId w:val="7"/>
        </w:numPr>
        <w:ind w:left="720" w:hanging="360"/>
        <w:rPr>
          <w:rFonts w:cs="Calibri"/>
          <w:sz w:val="24"/>
          <w:szCs w:val="24"/>
        </w:rPr>
      </w:pPr>
      <w:r>
        <w:rPr>
          <w:rFonts w:cs="Calibri"/>
          <w:sz w:val="24"/>
          <w:szCs w:val="24"/>
        </w:rPr>
        <w:t>Software engineering, (TM354), 2020.</w:t>
      </w:r>
    </w:p>
    <w:p w14:paraId="3A31F595" w14:textId="4E6AF97F" w:rsidR="00CC7CA7" w:rsidRDefault="003619EE" w:rsidP="00557700">
      <w:pPr>
        <w:numPr>
          <w:ilvl w:val="0"/>
          <w:numId w:val="7"/>
        </w:numPr>
        <w:ind w:left="1440" w:hanging="360"/>
        <w:rPr>
          <w:rFonts w:cs="Calibri"/>
          <w:sz w:val="24"/>
          <w:szCs w:val="24"/>
        </w:rPr>
      </w:pPr>
      <w:r>
        <w:rPr>
          <w:rFonts w:cs="Calibri"/>
          <w:sz w:val="24"/>
          <w:szCs w:val="24"/>
        </w:rPr>
        <w:t xml:space="preserve">Building systems that </w:t>
      </w:r>
      <w:r w:rsidR="007E7A8B">
        <w:rPr>
          <w:rFonts w:cs="Calibri"/>
          <w:sz w:val="24"/>
          <w:szCs w:val="24"/>
        </w:rPr>
        <w:t>implement</w:t>
      </w:r>
      <w:r>
        <w:rPr>
          <w:rFonts w:cs="Calibri"/>
          <w:sz w:val="24"/>
          <w:szCs w:val="24"/>
        </w:rPr>
        <w:t xml:space="preserve"> abstraction</w:t>
      </w:r>
      <w:r w:rsidR="00CC7CA7">
        <w:rPr>
          <w:rFonts w:cs="Calibri"/>
          <w:sz w:val="24"/>
          <w:szCs w:val="24"/>
        </w:rPr>
        <w:t>.</w:t>
      </w:r>
    </w:p>
    <w:p w14:paraId="29A72F6B" w14:textId="77777777" w:rsidR="00CC7CA7" w:rsidRDefault="00CC7CA7" w:rsidP="00557700">
      <w:pPr>
        <w:numPr>
          <w:ilvl w:val="0"/>
          <w:numId w:val="7"/>
        </w:numPr>
        <w:ind w:left="1440" w:hanging="360"/>
        <w:rPr>
          <w:rFonts w:cs="Calibri"/>
          <w:sz w:val="24"/>
          <w:szCs w:val="24"/>
        </w:rPr>
      </w:pPr>
      <w:r>
        <w:rPr>
          <w:rFonts w:cs="Calibri"/>
          <w:sz w:val="24"/>
          <w:szCs w:val="24"/>
        </w:rPr>
        <w:t>Creating state diagrams, sequence diagrams and capturing requirements.</w:t>
      </w:r>
    </w:p>
    <w:p w14:paraId="0DD2F0FE" w14:textId="77777777" w:rsidR="00CC7CA7" w:rsidRDefault="00CC7CA7" w:rsidP="00557700">
      <w:pPr>
        <w:numPr>
          <w:ilvl w:val="0"/>
          <w:numId w:val="7"/>
        </w:numPr>
        <w:ind w:left="1440" w:hanging="360"/>
        <w:rPr>
          <w:rFonts w:cs="Calibri"/>
          <w:sz w:val="24"/>
          <w:szCs w:val="24"/>
        </w:rPr>
      </w:pPr>
      <w:r>
        <w:rPr>
          <w:rFonts w:cs="Calibri"/>
          <w:sz w:val="24"/>
          <w:szCs w:val="24"/>
        </w:rPr>
        <w:t>Understanding of agile development and the waterfall methodology of building software products.</w:t>
      </w:r>
    </w:p>
    <w:p w14:paraId="0D89D7B5" w14:textId="674C622F" w:rsidR="004F06C9" w:rsidRPr="004F06C9" w:rsidRDefault="00CC7CA7" w:rsidP="004F06C9">
      <w:pPr>
        <w:numPr>
          <w:ilvl w:val="0"/>
          <w:numId w:val="7"/>
        </w:numPr>
        <w:ind w:left="1440" w:hanging="360"/>
        <w:rPr>
          <w:rFonts w:cs="Calibri"/>
          <w:sz w:val="24"/>
          <w:szCs w:val="24"/>
        </w:rPr>
      </w:pPr>
      <w:r>
        <w:rPr>
          <w:rFonts w:cs="Calibri"/>
          <w:sz w:val="24"/>
          <w:szCs w:val="24"/>
        </w:rPr>
        <w:t>Software testing (Whitebox/Black box) and design by contract/defensive programming.</w:t>
      </w:r>
    </w:p>
    <w:p w14:paraId="287C7B88" w14:textId="77777777" w:rsidR="00CC7CA7" w:rsidRDefault="00CC7CA7" w:rsidP="00CC7CA7">
      <w:pPr>
        <w:rPr>
          <w:rFonts w:cs="Calibri"/>
          <w:sz w:val="24"/>
          <w:szCs w:val="24"/>
        </w:rPr>
      </w:pPr>
    </w:p>
    <w:p w14:paraId="4A9BE1C7" w14:textId="77777777" w:rsidR="00CC7CA7" w:rsidRDefault="00CC7CA7" w:rsidP="00741B8A">
      <w:pPr>
        <w:pStyle w:val="Heading2"/>
      </w:pPr>
      <w:bookmarkStart w:id="113" w:name="_Toc114507580"/>
      <w:r w:rsidRPr="00384F48">
        <w:t>Skills required that I have</w:t>
      </w:r>
      <w:r w:rsidR="00E92104">
        <w:t xml:space="preserve"> existing knowledge of</w:t>
      </w:r>
      <w:r w:rsidRPr="00384F48">
        <w:t>.</w:t>
      </w:r>
      <w:bookmarkEnd w:id="113"/>
    </w:p>
    <w:p w14:paraId="665D078C" w14:textId="77777777" w:rsidR="000E4748" w:rsidRPr="000E4748" w:rsidRDefault="000E4748" w:rsidP="000E4748"/>
    <w:p w14:paraId="5931732C" w14:textId="77777777" w:rsidR="00CC7CA7" w:rsidRDefault="00CC7CA7" w:rsidP="00557700">
      <w:pPr>
        <w:numPr>
          <w:ilvl w:val="0"/>
          <w:numId w:val="8"/>
        </w:numPr>
        <w:ind w:left="720" w:hanging="360"/>
        <w:rPr>
          <w:rFonts w:cs="Calibri"/>
          <w:sz w:val="24"/>
          <w:szCs w:val="24"/>
        </w:rPr>
      </w:pPr>
      <w:r>
        <w:rPr>
          <w:rFonts w:cs="Calibri"/>
          <w:sz w:val="24"/>
          <w:szCs w:val="24"/>
        </w:rPr>
        <w:t>Building web applications with React and web services.</w:t>
      </w:r>
    </w:p>
    <w:p w14:paraId="591C3DB1" w14:textId="77777777" w:rsidR="00CC7CA7" w:rsidRDefault="00CC7CA7" w:rsidP="00557700">
      <w:pPr>
        <w:numPr>
          <w:ilvl w:val="0"/>
          <w:numId w:val="8"/>
        </w:numPr>
        <w:ind w:left="720" w:hanging="360"/>
        <w:rPr>
          <w:rFonts w:cs="Calibri"/>
          <w:sz w:val="24"/>
          <w:szCs w:val="24"/>
        </w:rPr>
      </w:pPr>
      <w:r>
        <w:rPr>
          <w:rFonts w:cs="Calibri"/>
          <w:sz w:val="24"/>
          <w:szCs w:val="24"/>
        </w:rPr>
        <w:t>Server development using NodeJS or Flask/Django.</w:t>
      </w:r>
    </w:p>
    <w:p w14:paraId="2B779FEB" w14:textId="77777777" w:rsidR="00CC7CA7" w:rsidRDefault="00CC7CA7" w:rsidP="00557700">
      <w:pPr>
        <w:numPr>
          <w:ilvl w:val="0"/>
          <w:numId w:val="8"/>
        </w:numPr>
        <w:ind w:left="720" w:hanging="360"/>
        <w:rPr>
          <w:rFonts w:cs="Calibri"/>
          <w:sz w:val="24"/>
          <w:szCs w:val="24"/>
        </w:rPr>
      </w:pPr>
      <w:r>
        <w:rPr>
          <w:rFonts w:cs="Calibri"/>
          <w:sz w:val="24"/>
          <w:szCs w:val="24"/>
        </w:rPr>
        <w:t>Implementing NoSQL and SQL databases which are required since I’ll need a way of storing audio, user details and persistent data for the application.</w:t>
      </w:r>
    </w:p>
    <w:p w14:paraId="273ED470" w14:textId="665822A8" w:rsidR="00CC7CA7" w:rsidRDefault="00CC7CA7" w:rsidP="00557700">
      <w:pPr>
        <w:numPr>
          <w:ilvl w:val="0"/>
          <w:numId w:val="8"/>
        </w:numPr>
        <w:ind w:left="720" w:hanging="360"/>
        <w:rPr>
          <w:rFonts w:cs="Calibri"/>
          <w:sz w:val="24"/>
          <w:szCs w:val="24"/>
        </w:rPr>
      </w:pPr>
      <w:r>
        <w:rPr>
          <w:rFonts w:cs="Calibri"/>
          <w:sz w:val="24"/>
          <w:szCs w:val="24"/>
        </w:rPr>
        <w:t>Native app development.</w:t>
      </w:r>
    </w:p>
    <w:p w14:paraId="30688CE7" w14:textId="77777777" w:rsidR="00CC7CA7" w:rsidRDefault="00CC7CA7" w:rsidP="00CC7CA7">
      <w:pPr>
        <w:rPr>
          <w:rFonts w:cs="Calibri"/>
          <w:sz w:val="24"/>
          <w:szCs w:val="24"/>
        </w:rPr>
      </w:pPr>
    </w:p>
    <w:p w14:paraId="35F246F2" w14:textId="4559E15A" w:rsidR="00CC7CA7" w:rsidRPr="00384F48" w:rsidRDefault="00CC7CA7" w:rsidP="00741B8A">
      <w:pPr>
        <w:pStyle w:val="Heading2"/>
      </w:pPr>
      <w:bookmarkStart w:id="114" w:name="_Toc114507581"/>
      <w:r w:rsidRPr="00384F48">
        <w:t xml:space="preserve">Skills </w:t>
      </w:r>
      <w:r w:rsidR="00962C51">
        <w:t>required for the</w:t>
      </w:r>
      <w:r w:rsidRPr="00384F48">
        <w:t xml:space="preserve"> service design and </w:t>
      </w:r>
      <w:r w:rsidR="008B5EAE" w:rsidRPr="00384F48">
        <w:t xml:space="preserve">phase 3 of the service </w:t>
      </w:r>
      <w:r w:rsidRPr="00384F48">
        <w:t>transition stage.</w:t>
      </w:r>
      <w:bookmarkEnd w:id="114"/>
    </w:p>
    <w:p w14:paraId="2A988144" w14:textId="77777777" w:rsidR="00CC7CA7" w:rsidRDefault="00CC7CA7" w:rsidP="00557700">
      <w:pPr>
        <w:pStyle w:val="ListParagraph"/>
        <w:numPr>
          <w:ilvl w:val="0"/>
          <w:numId w:val="9"/>
        </w:numPr>
        <w:rPr>
          <w:rFonts w:cs="Calibri"/>
          <w:sz w:val="24"/>
          <w:szCs w:val="24"/>
          <w:u w:val="single"/>
        </w:rPr>
      </w:pPr>
      <w:r>
        <w:rPr>
          <w:rFonts w:cs="Calibri"/>
          <w:sz w:val="24"/>
          <w:szCs w:val="24"/>
        </w:rPr>
        <w:t>Serverless cloud functions.</w:t>
      </w:r>
    </w:p>
    <w:p w14:paraId="37A3CEE4" w14:textId="77777777" w:rsidR="00CC7CA7" w:rsidRDefault="00CC7CA7" w:rsidP="00557700">
      <w:pPr>
        <w:pStyle w:val="ListParagraph"/>
        <w:numPr>
          <w:ilvl w:val="0"/>
          <w:numId w:val="9"/>
        </w:numPr>
        <w:rPr>
          <w:rFonts w:cs="Calibri"/>
          <w:sz w:val="24"/>
          <w:szCs w:val="24"/>
          <w:u w:val="single"/>
        </w:rPr>
      </w:pPr>
      <w:r>
        <w:rPr>
          <w:rFonts w:cs="Calibri"/>
          <w:sz w:val="24"/>
          <w:szCs w:val="24"/>
        </w:rPr>
        <w:t>Mobile Authentication methods.</w:t>
      </w:r>
    </w:p>
    <w:p w14:paraId="2244DBB8" w14:textId="77777777" w:rsidR="00CC7CA7" w:rsidRPr="00E92104" w:rsidRDefault="00BC13A4" w:rsidP="00557700">
      <w:pPr>
        <w:pStyle w:val="ListParagraph"/>
        <w:numPr>
          <w:ilvl w:val="0"/>
          <w:numId w:val="9"/>
        </w:numPr>
        <w:rPr>
          <w:rFonts w:cs="Calibri"/>
          <w:sz w:val="24"/>
          <w:szCs w:val="24"/>
          <w:u w:val="single"/>
        </w:rPr>
      </w:pPr>
      <w:r>
        <w:rPr>
          <w:rFonts w:cs="Calibri"/>
          <w:sz w:val="24"/>
          <w:szCs w:val="24"/>
        </w:rPr>
        <w:t xml:space="preserve">Implementing my app with </w:t>
      </w:r>
      <w:r w:rsidR="00CC7CA7">
        <w:rPr>
          <w:rFonts w:cs="Calibri"/>
          <w:sz w:val="24"/>
          <w:szCs w:val="24"/>
        </w:rPr>
        <w:t>AWS web services.</w:t>
      </w:r>
    </w:p>
    <w:p w14:paraId="46ADE1FB" w14:textId="77777777" w:rsidR="00E92104" w:rsidRPr="00C44BA6" w:rsidRDefault="00E92104" w:rsidP="00557700">
      <w:pPr>
        <w:pStyle w:val="ListParagraph"/>
        <w:numPr>
          <w:ilvl w:val="0"/>
          <w:numId w:val="9"/>
        </w:numPr>
        <w:rPr>
          <w:rFonts w:cs="Calibri"/>
          <w:sz w:val="24"/>
          <w:szCs w:val="24"/>
          <w:u w:val="single"/>
        </w:rPr>
      </w:pPr>
      <w:r>
        <w:rPr>
          <w:rFonts w:cs="Calibri"/>
          <w:sz w:val="24"/>
          <w:szCs w:val="24"/>
        </w:rPr>
        <w:t xml:space="preserve">Time management systems that encourage </w:t>
      </w:r>
      <w:r w:rsidR="005B10B6">
        <w:rPr>
          <w:rFonts w:cs="Calibri"/>
          <w:sz w:val="24"/>
          <w:szCs w:val="24"/>
        </w:rPr>
        <w:t>effective work intervals.</w:t>
      </w:r>
    </w:p>
    <w:p w14:paraId="17C3469C" w14:textId="77777777" w:rsidR="00C44BA6" w:rsidRDefault="00C44BA6" w:rsidP="00557700">
      <w:pPr>
        <w:pStyle w:val="ListParagraph"/>
        <w:numPr>
          <w:ilvl w:val="0"/>
          <w:numId w:val="9"/>
        </w:numPr>
        <w:rPr>
          <w:rFonts w:cs="Calibri"/>
          <w:sz w:val="24"/>
          <w:szCs w:val="24"/>
          <w:u w:val="single"/>
        </w:rPr>
      </w:pPr>
      <w:r>
        <w:rPr>
          <w:rFonts w:cs="Calibri"/>
          <w:sz w:val="24"/>
          <w:szCs w:val="24"/>
        </w:rPr>
        <w:t>A build process and document plan to replicate my project elsewhere.</w:t>
      </w:r>
    </w:p>
    <w:p w14:paraId="39787BC8" w14:textId="77777777" w:rsidR="00CC7CA7" w:rsidRDefault="00CC7CA7" w:rsidP="00CC7CA7">
      <w:pPr>
        <w:pStyle w:val="ListParagraph"/>
        <w:rPr>
          <w:rFonts w:cs="Calibri"/>
          <w:sz w:val="24"/>
          <w:szCs w:val="24"/>
          <w:u w:val="single"/>
        </w:rPr>
      </w:pPr>
      <w:r>
        <w:rPr>
          <w:rFonts w:cs="Calibri"/>
          <w:b/>
          <w:sz w:val="24"/>
          <w:szCs w:val="24"/>
        </w:rPr>
        <w:br w:type="page"/>
      </w:r>
    </w:p>
    <w:p w14:paraId="5E316878" w14:textId="77777777" w:rsidR="00CC7CA7" w:rsidRDefault="00CC7CA7" w:rsidP="00CC7CA7">
      <w:pPr>
        <w:rPr>
          <w:rFonts w:cs="Calibri"/>
          <w:b/>
          <w:sz w:val="24"/>
          <w:szCs w:val="24"/>
        </w:rPr>
      </w:pPr>
    </w:p>
    <w:p w14:paraId="2881A201" w14:textId="77777777" w:rsidR="00CC7CA7" w:rsidRDefault="00CC7CA7" w:rsidP="00741B8A">
      <w:pPr>
        <w:pStyle w:val="Heading2"/>
      </w:pPr>
      <w:bookmarkStart w:id="115" w:name="_Toc114507582"/>
      <w:r>
        <w:t xml:space="preserve">Challenges and risks </w:t>
      </w:r>
      <w:r w:rsidR="00001E8A">
        <w:t xml:space="preserve">identified at the start of </w:t>
      </w:r>
      <w:r>
        <w:t xml:space="preserve">development </w:t>
      </w:r>
      <w:r w:rsidR="00001E8A">
        <w:t>that could impact project completion</w:t>
      </w:r>
      <w:r>
        <w:t>.</w:t>
      </w:r>
      <w:bookmarkEnd w:id="115"/>
    </w:p>
    <w:p w14:paraId="2CC90D00" w14:textId="77777777" w:rsidR="007F6E9C" w:rsidRPr="007F6E9C" w:rsidRDefault="007F6E9C" w:rsidP="007F6E9C"/>
    <w:p w14:paraId="1030D51C" w14:textId="2F14C47B" w:rsidR="00ED3316" w:rsidRPr="008A5DB5" w:rsidRDefault="003E280D" w:rsidP="003E280D">
      <w:pPr>
        <w:pStyle w:val="Caption"/>
        <w:rPr>
          <w:sz w:val="28"/>
        </w:rPr>
      </w:pPr>
      <w:bookmarkStart w:id="116" w:name="_Toc114507649"/>
      <w:r w:rsidRPr="008A5DB5">
        <w:rPr>
          <w:sz w:val="22"/>
        </w:rPr>
        <w:t xml:space="preserve">Table </w:t>
      </w:r>
      <w:r w:rsidRPr="008A5DB5">
        <w:rPr>
          <w:sz w:val="22"/>
        </w:rPr>
        <w:fldChar w:fldCharType="begin"/>
      </w:r>
      <w:r w:rsidRPr="008A5DB5">
        <w:rPr>
          <w:sz w:val="22"/>
        </w:rPr>
        <w:instrText xml:space="preserve"> SEQ Table \* ARABIC </w:instrText>
      </w:r>
      <w:r w:rsidRPr="008A5DB5">
        <w:rPr>
          <w:sz w:val="22"/>
        </w:rPr>
        <w:fldChar w:fldCharType="separate"/>
      </w:r>
      <w:r w:rsidRPr="008A5DB5">
        <w:rPr>
          <w:noProof/>
          <w:sz w:val="22"/>
        </w:rPr>
        <w:t>6</w:t>
      </w:r>
      <w:r w:rsidRPr="008A5DB5">
        <w:rPr>
          <w:sz w:val="22"/>
        </w:rPr>
        <w:fldChar w:fldCharType="end"/>
      </w:r>
      <w:r w:rsidRPr="008A5DB5">
        <w:rPr>
          <w:sz w:val="22"/>
        </w:rPr>
        <w:t>: Risks with development.</w:t>
      </w:r>
      <w:bookmarkEnd w:id="116"/>
    </w:p>
    <w:tbl>
      <w:tblPr>
        <w:tblW w:w="14178" w:type="dxa"/>
        <w:tblInd w:w="-8" w:type="dxa"/>
        <w:tblCellMar>
          <w:left w:w="10" w:type="dxa"/>
          <w:right w:w="10" w:type="dxa"/>
        </w:tblCellMar>
        <w:tblLook w:val="04A0" w:firstRow="1" w:lastRow="0" w:firstColumn="1" w:lastColumn="0" w:noHBand="0" w:noVBand="1"/>
      </w:tblPr>
      <w:tblGrid>
        <w:gridCol w:w="3831"/>
        <w:gridCol w:w="6095"/>
        <w:gridCol w:w="4252"/>
      </w:tblGrid>
      <w:tr w:rsidR="00CC7CA7" w14:paraId="7DC82A0E" w14:textId="77777777" w:rsidTr="00865F99">
        <w:trPr>
          <w:trHeight w:val="286"/>
        </w:trPr>
        <w:tc>
          <w:tcPr>
            <w:tcW w:w="383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6C575B" w14:textId="77777777" w:rsidR="00CC7CA7" w:rsidRDefault="00CC7CA7" w:rsidP="001E6305">
            <w:pPr>
              <w:rPr>
                <w:rFonts w:cs="Calibri"/>
                <w:b/>
                <w:sz w:val="24"/>
                <w:szCs w:val="24"/>
              </w:rPr>
            </w:pPr>
            <w:r>
              <w:rPr>
                <w:rFonts w:cs="Calibri"/>
                <w:b/>
                <w:sz w:val="24"/>
                <w:szCs w:val="24"/>
              </w:rPr>
              <w:t>Why is there a risk?</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602324" w14:textId="77777777" w:rsidR="00CC7CA7" w:rsidRDefault="00001E8A" w:rsidP="001E6305">
            <w:pPr>
              <w:rPr>
                <w:rFonts w:cs="Calibri"/>
                <w:b/>
                <w:sz w:val="24"/>
                <w:szCs w:val="24"/>
              </w:rPr>
            </w:pPr>
            <w:r>
              <w:rPr>
                <w:rFonts w:cs="Calibri"/>
                <w:b/>
                <w:sz w:val="24"/>
                <w:szCs w:val="24"/>
              </w:rPr>
              <w:t>Mitigation plan</w:t>
            </w:r>
            <w:r w:rsidR="00CC7CA7">
              <w:rPr>
                <w:rFonts w:cs="Calibri"/>
                <w:b/>
                <w:sz w:val="24"/>
                <w:szCs w:val="24"/>
              </w:rPr>
              <w:t>.</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30D0D4" w14:textId="77777777" w:rsidR="00CC7CA7" w:rsidRDefault="00CC7CA7" w:rsidP="001E6305">
            <w:pPr>
              <w:rPr>
                <w:rFonts w:cs="Calibri"/>
                <w:b/>
                <w:sz w:val="24"/>
                <w:szCs w:val="24"/>
              </w:rPr>
            </w:pPr>
            <w:r>
              <w:rPr>
                <w:rFonts w:cs="Calibri"/>
                <w:b/>
                <w:sz w:val="24"/>
                <w:szCs w:val="24"/>
              </w:rPr>
              <w:t>What to do if not managed.</w:t>
            </w:r>
          </w:p>
        </w:tc>
      </w:tr>
      <w:tr w:rsidR="00CC7CA7" w14:paraId="60D3BFA8" w14:textId="77777777" w:rsidTr="00865F99">
        <w:trPr>
          <w:trHeight w:val="1188"/>
        </w:trPr>
        <w:tc>
          <w:tcPr>
            <w:tcW w:w="383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026183" w14:textId="77777777" w:rsidR="00CC7CA7" w:rsidRDefault="00CC7CA7" w:rsidP="001E6305">
            <w:pPr>
              <w:rPr>
                <w:rFonts w:cs="Calibri"/>
                <w:sz w:val="24"/>
                <w:szCs w:val="24"/>
              </w:rPr>
            </w:pPr>
            <w:r>
              <w:rPr>
                <w:rFonts w:cs="Calibri"/>
                <w:sz w:val="24"/>
                <w:szCs w:val="24"/>
              </w:rPr>
              <w:t xml:space="preserve">Contracting work from a third-party freelancer means relying on their schedule. </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638CF9" w14:textId="77777777" w:rsidR="00CC7CA7" w:rsidRDefault="00CC7CA7" w:rsidP="001E6305">
            <w:pPr>
              <w:rPr>
                <w:rFonts w:cs="Calibri"/>
                <w:b/>
                <w:sz w:val="24"/>
                <w:szCs w:val="24"/>
              </w:rPr>
            </w:pPr>
            <w:r>
              <w:rPr>
                <w:rFonts w:cs="Calibri"/>
                <w:sz w:val="24"/>
                <w:szCs w:val="24"/>
              </w:rPr>
              <w:t>Maintain more contact with freelancers and set strict deadlines.</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F23F0A5" w14:textId="77777777" w:rsidR="00CC7CA7" w:rsidRDefault="00CC7CA7" w:rsidP="001E6305">
            <w:pPr>
              <w:rPr>
                <w:rFonts w:cs="Calibri"/>
                <w:sz w:val="24"/>
                <w:szCs w:val="24"/>
              </w:rPr>
            </w:pPr>
            <w:r>
              <w:rPr>
                <w:rFonts w:cs="Calibri"/>
                <w:sz w:val="24"/>
                <w:szCs w:val="24"/>
              </w:rPr>
              <w:t>Design or use a logo generator and free-to-use illustrations.</w:t>
            </w:r>
          </w:p>
        </w:tc>
      </w:tr>
      <w:tr w:rsidR="00CC7CA7" w14:paraId="5129952D" w14:textId="77777777" w:rsidTr="00865F99">
        <w:trPr>
          <w:trHeight w:val="1"/>
        </w:trPr>
        <w:tc>
          <w:tcPr>
            <w:tcW w:w="383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6C8871" w14:textId="77777777" w:rsidR="00CC7CA7" w:rsidRDefault="00CC7CA7" w:rsidP="001E6305">
            <w:pPr>
              <w:rPr>
                <w:rFonts w:cs="Calibri"/>
                <w:sz w:val="24"/>
                <w:szCs w:val="24"/>
              </w:rPr>
            </w:pPr>
            <w:r>
              <w:rPr>
                <w:rFonts w:cs="Calibri"/>
                <w:sz w:val="24"/>
                <w:szCs w:val="24"/>
              </w:rPr>
              <w:t>Could get stuck on developing only a few features.</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BB2CEA" w14:textId="77777777" w:rsidR="00CC7CA7" w:rsidRDefault="00CC7CA7" w:rsidP="001E6305">
            <w:pPr>
              <w:spacing w:after="0" w:line="240" w:lineRule="auto"/>
              <w:rPr>
                <w:rFonts w:cs="Calibri"/>
                <w:sz w:val="24"/>
                <w:szCs w:val="24"/>
              </w:rPr>
            </w:pPr>
            <w:r>
              <w:rPr>
                <w:rFonts w:cs="Calibri"/>
                <w:sz w:val="24"/>
                <w:szCs w:val="24"/>
              </w:rPr>
              <w:t xml:space="preserve">Create a goal to make sure I complete feature tasks within a time or date. </w:t>
            </w:r>
          </w:p>
          <w:p w14:paraId="33B7135B" w14:textId="77777777" w:rsidR="00CC7CA7" w:rsidRDefault="00CC7CA7" w:rsidP="001E6305">
            <w:pPr>
              <w:spacing w:after="0" w:line="240" w:lineRule="auto"/>
              <w:rPr>
                <w:rFonts w:cs="Calibri"/>
                <w:sz w:val="24"/>
                <w:szCs w:val="24"/>
              </w:rPr>
            </w:pPr>
            <w:r>
              <w:rPr>
                <w:rFonts w:cs="Calibri"/>
                <w:sz w:val="24"/>
                <w:szCs w:val="24"/>
              </w:rPr>
              <w:t>Choosing the most important features to develop first. Then features on the back burner can later be developed.</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6E57C3" w14:textId="77777777" w:rsidR="00CC7CA7" w:rsidRDefault="00CC7CA7" w:rsidP="001E6305">
            <w:pPr>
              <w:rPr>
                <w:rFonts w:cs="Calibri"/>
                <w:b/>
                <w:sz w:val="24"/>
                <w:szCs w:val="24"/>
              </w:rPr>
            </w:pPr>
            <w:r>
              <w:rPr>
                <w:rFonts w:cs="Calibri"/>
                <w:sz w:val="24"/>
                <w:szCs w:val="24"/>
              </w:rPr>
              <w:t>Stop development, reduce the scope of the feature or begin working on a new feature.</w:t>
            </w:r>
          </w:p>
        </w:tc>
      </w:tr>
      <w:tr w:rsidR="00CC7CA7" w14:paraId="0D89022B" w14:textId="77777777" w:rsidTr="00865F99">
        <w:trPr>
          <w:trHeight w:val="795"/>
        </w:trPr>
        <w:tc>
          <w:tcPr>
            <w:tcW w:w="383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34CC82C" w14:textId="77777777" w:rsidR="00CC7CA7" w:rsidRDefault="00CC7CA7" w:rsidP="001E6305">
            <w:pPr>
              <w:rPr>
                <w:rFonts w:cs="Calibri"/>
                <w:sz w:val="24"/>
                <w:szCs w:val="24"/>
              </w:rPr>
            </w:pPr>
            <w:r>
              <w:rPr>
                <w:rFonts w:cs="Calibri"/>
                <w:sz w:val="24"/>
                <w:szCs w:val="24"/>
              </w:rPr>
              <w:t>New feature changes may require lots of new work.</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3A81E3E" w14:textId="77777777" w:rsidR="00CC7CA7" w:rsidRDefault="00CC7CA7" w:rsidP="001E6305">
            <w:pPr>
              <w:rPr>
                <w:rFonts w:cs="Calibri"/>
                <w:sz w:val="24"/>
                <w:szCs w:val="24"/>
              </w:rPr>
            </w:pPr>
            <w:r>
              <w:rPr>
                <w:rFonts w:cs="Calibri"/>
                <w:sz w:val="24"/>
                <w:szCs w:val="24"/>
              </w:rPr>
              <w:t xml:space="preserve">Keep proposed feature changes to a manageable amount and start on the most important.  </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39D1DB2" w14:textId="77777777" w:rsidR="00CC7CA7" w:rsidRDefault="00CC7CA7" w:rsidP="001E6305">
            <w:pPr>
              <w:rPr>
                <w:rFonts w:cs="Calibri"/>
                <w:sz w:val="24"/>
                <w:szCs w:val="24"/>
              </w:rPr>
            </w:pPr>
            <w:r>
              <w:rPr>
                <w:rFonts w:cs="Calibri"/>
                <w:sz w:val="24"/>
                <w:szCs w:val="24"/>
              </w:rPr>
              <w:t>Scrap changes that cannot be implemented.</w:t>
            </w:r>
          </w:p>
        </w:tc>
      </w:tr>
    </w:tbl>
    <w:p w14:paraId="23E6D641" w14:textId="77777777" w:rsidR="000B244B" w:rsidRDefault="000B244B">
      <w:pPr>
        <w:spacing w:line="259" w:lineRule="auto"/>
        <w:rPr>
          <w:rFonts w:cs="Calibri"/>
          <w:i/>
          <w:iCs/>
          <w:sz w:val="24"/>
          <w:szCs w:val="24"/>
        </w:rPr>
      </w:pPr>
      <w:r>
        <w:rPr>
          <w:rFonts w:cs="Calibri"/>
          <w:sz w:val="24"/>
          <w:szCs w:val="24"/>
        </w:rPr>
        <w:br w:type="page"/>
      </w:r>
    </w:p>
    <w:p w14:paraId="15169DC5" w14:textId="77777777" w:rsidR="00CC7CA7" w:rsidRDefault="00CC7CA7" w:rsidP="00CC7CA7">
      <w:pPr>
        <w:pStyle w:val="Caption"/>
        <w:rPr>
          <w:rFonts w:cs="Calibri"/>
          <w:color w:val="auto"/>
          <w:sz w:val="24"/>
          <w:szCs w:val="24"/>
        </w:rPr>
      </w:pPr>
    </w:p>
    <w:p w14:paraId="102D55A0" w14:textId="77777777" w:rsidR="00CC7CA7" w:rsidRDefault="00CC7CA7" w:rsidP="00741B8A">
      <w:pPr>
        <w:pStyle w:val="Heading2"/>
      </w:pPr>
      <w:bookmarkStart w:id="117" w:name="_Toc114507583"/>
      <w:r>
        <w:t xml:space="preserve">Challenges and risks </w:t>
      </w:r>
      <w:r w:rsidR="00001E8A">
        <w:t xml:space="preserve">identified early on at the start </w:t>
      </w:r>
      <w:r>
        <w:t>of the project.</w:t>
      </w:r>
      <w:bookmarkEnd w:id="117"/>
    </w:p>
    <w:p w14:paraId="4E7671E0" w14:textId="77777777" w:rsidR="00EC480D" w:rsidRPr="00EC480D" w:rsidRDefault="00EC480D" w:rsidP="00EC480D"/>
    <w:p w14:paraId="363A8D07" w14:textId="0F39F161" w:rsidR="006B25DD" w:rsidRPr="00931E71" w:rsidRDefault="003E280D" w:rsidP="003E280D">
      <w:pPr>
        <w:pStyle w:val="Caption"/>
        <w:rPr>
          <w:sz w:val="32"/>
        </w:rPr>
      </w:pPr>
      <w:bookmarkStart w:id="118" w:name="_Toc114507650"/>
      <w:r w:rsidRPr="00931E71">
        <w:rPr>
          <w:sz w:val="22"/>
        </w:rPr>
        <w:t xml:space="preserve">Table </w:t>
      </w:r>
      <w:r w:rsidRPr="00931E71">
        <w:rPr>
          <w:sz w:val="22"/>
        </w:rPr>
        <w:fldChar w:fldCharType="begin"/>
      </w:r>
      <w:r w:rsidRPr="00931E71">
        <w:rPr>
          <w:sz w:val="22"/>
        </w:rPr>
        <w:instrText xml:space="preserve"> SEQ Table \* ARABIC </w:instrText>
      </w:r>
      <w:r w:rsidRPr="00931E71">
        <w:rPr>
          <w:sz w:val="22"/>
        </w:rPr>
        <w:fldChar w:fldCharType="separate"/>
      </w:r>
      <w:r w:rsidRPr="00931E71">
        <w:rPr>
          <w:noProof/>
          <w:sz w:val="22"/>
        </w:rPr>
        <w:t>7</w:t>
      </w:r>
      <w:r w:rsidRPr="00931E71">
        <w:rPr>
          <w:sz w:val="22"/>
        </w:rPr>
        <w:fldChar w:fldCharType="end"/>
      </w:r>
      <w:r w:rsidRPr="00931E71">
        <w:rPr>
          <w:sz w:val="22"/>
        </w:rPr>
        <w:t>: Risks identified at the start of the project.</w:t>
      </w:r>
      <w:bookmarkEnd w:id="118"/>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23"/>
        <w:gridCol w:w="2693"/>
        <w:gridCol w:w="2835"/>
        <w:gridCol w:w="4819"/>
      </w:tblGrid>
      <w:tr w:rsidR="00CC7CA7" w14:paraId="2893A2ED"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7F411E54" w14:textId="77777777" w:rsidR="00CC7CA7" w:rsidRDefault="00CC7CA7" w:rsidP="001E6305">
            <w:pPr>
              <w:spacing w:after="0" w:line="240" w:lineRule="auto"/>
              <w:rPr>
                <w:rFonts w:cs="Calibri"/>
                <w:b/>
                <w:sz w:val="24"/>
                <w:szCs w:val="24"/>
              </w:rPr>
            </w:pPr>
            <w:r>
              <w:rPr>
                <w:rFonts w:cs="Calibri"/>
                <w:b/>
                <w:sz w:val="24"/>
                <w:szCs w:val="24"/>
              </w:rPr>
              <w:t>Risk</w:t>
            </w:r>
          </w:p>
        </w:tc>
        <w:tc>
          <w:tcPr>
            <w:tcW w:w="2693" w:type="dxa"/>
            <w:tcBorders>
              <w:top w:val="single" w:sz="4" w:space="0" w:color="auto"/>
              <w:left w:val="single" w:sz="4" w:space="0" w:color="auto"/>
              <w:bottom w:val="single" w:sz="4" w:space="0" w:color="auto"/>
              <w:right w:val="single" w:sz="4" w:space="0" w:color="auto"/>
            </w:tcBorders>
            <w:hideMark/>
          </w:tcPr>
          <w:p w14:paraId="00358617" w14:textId="77777777" w:rsidR="00CC7CA7" w:rsidRDefault="00CC7CA7" w:rsidP="001E6305">
            <w:pPr>
              <w:spacing w:after="0" w:line="240" w:lineRule="auto"/>
              <w:rPr>
                <w:rFonts w:cs="Calibri"/>
                <w:b/>
                <w:sz w:val="24"/>
                <w:szCs w:val="24"/>
              </w:rPr>
            </w:pPr>
            <w:r>
              <w:rPr>
                <w:rFonts w:cs="Calibri"/>
                <w:b/>
                <w:sz w:val="24"/>
                <w:szCs w:val="24"/>
              </w:rPr>
              <w:t>Impact</w:t>
            </w:r>
          </w:p>
        </w:tc>
        <w:tc>
          <w:tcPr>
            <w:tcW w:w="2835" w:type="dxa"/>
            <w:tcBorders>
              <w:top w:val="single" w:sz="4" w:space="0" w:color="auto"/>
              <w:left w:val="single" w:sz="4" w:space="0" w:color="auto"/>
              <w:bottom w:val="single" w:sz="4" w:space="0" w:color="auto"/>
              <w:right w:val="single" w:sz="4" w:space="0" w:color="auto"/>
            </w:tcBorders>
            <w:hideMark/>
          </w:tcPr>
          <w:p w14:paraId="2065C05A" w14:textId="77777777" w:rsidR="00CC7CA7" w:rsidRDefault="00CC7CA7" w:rsidP="001E6305">
            <w:pPr>
              <w:spacing w:after="0" w:line="240" w:lineRule="auto"/>
              <w:rPr>
                <w:rFonts w:cs="Calibri"/>
                <w:b/>
                <w:sz w:val="24"/>
                <w:szCs w:val="24"/>
              </w:rPr>
            </w:pPr>
            <w:r>
              <w:rPr>
                <w:rFonts w:cs="Calibri"/>
                <w:b/>
                <w:sz w:val="24"/>
                <w:szCs w:val="24"/>
              </w:rPr>
              <w:t>Likelihood of Occurring.</w:t>
            </w:r>
          </w:p>
        </w:tc>
        <w:tc>
          <w:tcPr>
            <w:tcW w:w="4819" w:type="dxa"/>
            <w:tcBorders>
              <w:top w:val="single" w:sz="4" w:space="0" w:color="auto"/>
              <w:left w:val="single" w:sz="4" w:space="0" w:color="auto"/>
              <w:bottom w:val="single" w:sz="4" w:space="0" w:color="auto"/>
              <w:right w:val="single" w:sz="4" w:space="0" w:color="auto"/>
            </w:tcBorders>
            <w:hideMark/>
          </w:tcPr>
          <w:p w14:paraId="7A9105AC" w14:textId="77777777" w:rsidR="00CC7CA7" w:rsidRDefault="00CC7CA7" w:rsidP="001E6305">
            <w:pPr>
              <w:spacing w:after="0" w:line="240" w:lineRule="auto"/>
              <w:rPr>
                <w:rFonts w:cs="Calibri"/>
                <w:b/>
                <w:sz w:val="24"/>
                <w:szCs w:val="24"/>
              </w:rPr>
            </w:pPr>
            <w:r>
              <w:rPr>
                <w:rFonts w:cs="Calibri"/>
                <w:b/>
                <w:sz w:val="24"/>
                <w:szCs w:val="24"/>
              </w:rPr>
              <w:t>Mitigation Plan.</w:t>
            </w:r>
          </w:p>
        </w:tc>
      </w:tr>
      <w:tr w:rsidR="00CC7CA7" w14:paraId="0D90AE48"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42DE3949" w14:textId="77777777" w:rsidR="00CC7CA7" w:rsidRDefault="00CC7CA7" w:rsidP="001E6305">
            <w:pPr>
              <w:spacing w:after="0" w:line="240" w:lineRule="auto"/>
              <w:rPr>
                <w:rFonts w:cs="Calibri"/>
                <w:sz w:val="24"/>
                <w:szCs w:val="24"/>
              </w:rPr>
            </w:pPr>
            <w:r>
              <w:rPr>
                <w:rFonts w:cs="Calibri"/>
                <w:sz w:val="24"/>
                <w:szCs w:val="24"/>
              </w:rPr>
              <w:t>Learning the coding languages required to complete the application.</w:t>
            </w:r>
          </w:p>
        </w:tc>
        <w:tc>
          <w:tcPr>
            <w:tcW w:w="2693" w:type="dxa"/>
            <w:tcBorders>
              <w:top w:val="single" w:sz="4" w:space="0" w:color="auto"/>
              <w:left w:val="single" w:sz="4" w:space="0" w:color="auto"/>
              <w:bottom w:val="single" w:sz="4" w:space="0" w:color="auto"/>
              <w:right w:val="single" w:sz="4" w:space="0" w:color="auto"/>
            </w:tcBorders>
            <w:hideMark/>
          </w:tcPr>
          <w:p w14:paraId="62488188" w14:textId="77777777" w:rsidR="00CC7CA7" w:rsidRDefault="00CC7CA7" w:rsidP="001E6305">
            <w:pPr>
              <w:spacing w:after="0" w:line="240" w:lineRule="auto"/>
              <w:rPr>
                <w:rFonts w:cs="Calibri"/>
                <w:sz w:val="24"/>
                <w:szCs w:val="24"/>
              </w:rPr>
            </w:pPr>
            <w:r>
              <w:rPr>
                <w:rFonts w:cs="Calibri"/>
                <w:sz w:val="24"/>
                <w:szCs w:val="24"/>
              </w:rPr>
              <w:t>Will slow down development time.</w:t>
            </w:r>
          </w:p>
        </w:tc>
        <w:tc>
          <w:tcPr>
            <w:tcW w:w="2835" w:type="dxa"/>
            <w:tcBorders>
              <w:top w:val="single" w:sz="4" w:space="0" w:color="auto"/>
              <w:left w:val="single" w:sz="4" w:space="0" w:color="auto"/>
              <w:bottom w:val="single" w:sz="4" w:space="0" w:color="auto"/>
              <w:right w:val="single" w:sz="4" w:space="0" w:color="auto"/>
            </w:tcBorders>
            <w:hideMark/>
          </w:tcPr>
          <w:p w14:paraId="129E1A59" w14:textId="77777777" w:rsidR="00CC7CA7" w:rsidRDefault="00CC7CA7" w:rsidP="001E6305">
            <w:pPr>
              <w:spacing w:after="0" w:line="240" w:lineRule="auto"/>
              <w:rPr>
                <w:rFonts w:cs="Calibri"/>
                <w:sz w:val="24"/>
                <w:szCs w:val="24"/>
              </w:rPr>
            </w:pPr>
            <w:r>
              <w:rPr>
                <w:rFonts w:cs="Calibri"/>
                <w:sz w:val="24"/>
                <w:szCs w:val="24"/>
              </w:rPr>
              <w:t>Often in the service transition phase.</w:t>
            </w:r>
          </w:p>
        </w:tc>
        <w:tc>
          <w:tcPr>
            <w:tcW w:w="4819" w:type="dxa"/>
            <w:tcBorders>
              <w:top w:val="single" w:sz="4" w:space="0" w:color="auto"/>
              <w:left w:val="single" w:sz="4" w:space="0" w:color="auto"/>
              <w:bottom w:val="single" w:sz="4" w:space="0" w:color="auto"/>
              <w:right w:val="single" w:sz="4" w:space="0" w:color="auto"/>
            </w:tcBorders>
            <w:hideMark/>
          </w:tcPr>
          <w:p w14:paraId="566576F0" w14:textId="77777777" w:rsidR="00CC7CA7" w:rsidRDefault="00CC7CA7" w:rsidP="001E6305">
            <w:pPr>
              <w:spacing w:after="0" w:line="240" w:lineRule="auto"/>
              <w:rPr>
                <w:rFonts w:cs="Calibri"/>
                <w:sz w:val="24"/>
                <w:szCs w:val="24"/>
              </w:rPr>
            </w:pPr>
            <w:r>
              <w:rPr>
                <w:rFonts w:cs="Calibri"/>
                <w:sz w:val="24"/>
                <w:szCs w:val="24"/>
              </w:rPr>
              <w:t>Allocate more learning time out of work hours or reduce the complexity of work.</w:t>
            </w:r>
          </w:p>
        </w:tc>
      </w:tr>
      <w:tr w:rsidR="00CC7CA7" w14:paraId="1A0CFDB8"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027AB283" w14:textId="77777777" w:rsidR="00CC7CA7" w:rsidRDefault="00CC7CA7" w:rsidP="001E6305">
            <w:pPr>
              <w:spacing w:after="0" w:line="240" w:lineRule="auto"/>
              <w:rPr>
                <w:rFonts w:cs="Calibri"/>
                <w:sz w:val="24"/>
                <w:szCs w:val="24"/>
              </w:rPr>
            </w:pPr>
            <w:r>
              <w:rPr>
                <w:rFonts w:cs="Calibri"/>
                <w:sz w:val="24"/>
                <w:szCs w:val="24"/>
              </w:rPr>
              <w:t>Loss of database data</w:t>
            </w:r>
          </w:p>
        </w:tc>
        <w:tc>
          <w:tcPr>
            <w:tcW w:w="2693" w:type="dxa"/>
            <w:tcBorders>
              <w:top w:val="single" w:sz="4" w:space="0" w:color="auto"/>
              <w:left w:val="single" w:sz="4" w:space="0" w:color="auto"/>
              <w:bottom w:val="single" w:sz="4" w:space="0" w:color="auto"/>
              <w:right w:val="single" w:sz="4" w:space="0" w:color="auto"/>
            </w:tcBorders>
            <w:hideMark/>
          </w:tcPr>
          <w:p w14:paraId="381F0177" w14:textId="77777777" w:rsidR="00CC7CA7" w:rsidRDefault="00CC7CA7" w:rsidP="001E6305">
            <w:pPr>
              <w:spacing w:after="0" w:line="240" w:lineRule="auto"/>
              <w:rPr>
                <w:rFonts w:cs="Calibri"/>
                <w:sz w:val="24"/>
                <w:szCs w:val="24"/>
              </w:rPr>
            </w:pPr>
            <w:r>
              <w:rPr>
                <w:rFonts w:cs="Calibri"/>
                <w:sz w:val="24"/>
                <w:szCs w:val="24"/>
              </w:rPr>
              <w:t>Very High.</w:t>
            </w:r>
          </w:p>
        </w:tc>
        <w:tc>
          <w:tcPr>
            <w:tcW w:w="2835" w:type="dxa"/>
            <w:tcBorders>
              <w:top w:val="single" w:sz="4" w:space="0" w:color="auto"/>
              <w:left w:val="single" w:sz="4" w:space="0" w:color="auto"/>
              <w:bottom w:val="single" w:sz="4" w:space="0" w:color="auto"/>
              <w:right w:val="single" w:sz="4" w:space="0" w:color="auto"/>
            </w:tcBorders>
            <w:hideMark/>
          </w:tcPr>
          <w:p w14:paraId="1887FCB7" w14:textId="77777777" w:rsidR="00CC7CA7" w:rsidRDefault="00CC7CA7" w:rsidP="001E6305">
            <w:pPr>
              <w:spacing w:after="0" w:line="240" w:lineRule="auto"/>
              <w:rPr>
                <w:rFonts w:cs="Calibri"/>
                <w:sz w:val="24"/>
                <w:szCs w:val="24"/>
              </w:rPr>
            </w:pPr>
            <w:r>
              <w:rPr>
                <w:rFonts w:cs="Calibri"/>
                <w:sz w:val="24"/>
                <w:szCs w:val="24"/>
              </w:rPr>
              <w:t>Low.</w:t>
            </w:r>
          </w:p>
        </w:tc>
        <w:tc>
          <w:tcPr>
            <w:tcW w:w="4819" w:type="dxa"/>
            <w:tcBorders>
              <w:top w:val="single" w:sz="4" w:space="0" w:color="auto"/>
              <w:left w:val="single" w:sz="4" w:space="0" w:color="auto"/>
              <w:bottom w:val="single" w:sz="4" w:space="0" w:color="auto"/>
              <w:right w:val="single" w:sz="4" w:space="0" w:color="auto"/>
            </w:tcBorders>
            <w:hideMark/>
          </w:tcPr>
          <w:p w14:paraId="33F6B1BA" w14:textId="77777777" w:rsidR="00CC7CA7" w:rsidRDefault="00CC7CA7" w:rsidP="001E6305">
            <w:pPr>
              <w:spacing w:after="0" w:line="240" w:lineRule="auto"/>
              <w:rPr>
                <w:rFonts w:cs="Calibri"/>
                <w:sz w:val="24"/>
                <w:szCs w:val="24"/>
              </w:rPr>
            </w:pPr>
            <w:r>
              <w:rPr>
                <w:rFonts w:cs="Calibri"/>
                <w:sz w:val="24"/>
                <w:szCs w:val="24"/>
              </w:rPr>
              <w:t xml:space="preserve">Routinely backup database. </w:t>
            </w:r>
          </w:p>
        </w:tc>
      </w:tr>
      <w:tr w:rsidR="00CC7CA7" w14:paraId="306E18F5"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7F6E4AD1" w14:textId="77777777" w:rsidR="00CC7CA7" w:rsidRDefault="00CC7CA7" w:rsidP="001E6305">
            <w:pPr>
              <w:spacing w:after="0" w:line="240" w:lineRule="auto"/>
              <w:rPr>
                <w:rFonts w:cs="Calibri"/>
                <w:sz w:val="24"/>
                <w:szCs w:val="24"/>
              </w:rPr>
            </w:pPr>
            <w:r>
              <w:rPr>
                <w:rFonts w:cs="Calibri"/>
                <w:sz w:val="24"/>
                <w:szCs w:val="24"/>
              </w:rPr>
              <w:t>Gantt board and project work were erased.</w:t>
            </w:r>
          </w:p>
        </w:tc>
        <w:tc>
          <w:tcPr>
            <w:tcW w:w="2693" w:type="dxa"/>
            <w:tcBorders>
              <w:top w:val="single" w:sz="4" w:space="0" w:color="auto"/>
              <w:left w:val="single" w:sz="4" w:space="0" w:color="auto"/>
              <w:bottom w:val="single" w:sz="4" w:space="0" w:color="auto"/>
              <w:right w:val="single" w:sz="4" w:space="0" w:color="auto"/>
            </w:tcBorders>
            <w:hideMark/>
          </w:tcPr>
          <w:p w14:paraId="45391F00" w14:textId="77777777" w:rsidR="00CC7CA7" w:rsidRDefault="00CC7CA7" w:rsidP="001E6305">
            <w:pPr>
              <w:spacing w:after="0" w:line="240" w:lineRule="auto"/>
              <w:rPr>
                <w:rFonts w:cs="Calibri"/>
                <w:sz w:val="24"/>
                <w:szCs w:val="24"/>
              </w:rPr>
            </w:pPr>
            <w:r>
              <w:rPr>
                <w:rFonts w:cs="Calibri"/>
                <w:sz w:val="24"/>
                <w:szCs w:val="24"/>
              </w:rPr>
              <w:t>Very High.</w:t>
            </w:r>
          </w:p>
        </w:tc>
        <w:tc>
          <w:tcPr>
            <w:tcW w:w="2835" w:type="dxa"/>
            <w:tcBorders>
              <w:top w:val="single" w:sz="4" w:space="0" w:color="auto"/>
              <w:left w:val="single" w:sz="4" w:space="0" w:color="auto"/>
              <w:bottom w:val="single" w:sz="4" w:space="0" w:color="auto"/>
              <w:right w:val="single" w:sz="4" w:space="0" w:color="auto"/>
            </w:tcBorders>
            <w:hideMark/>
          </w:tcPr>
          <w:p w14:paraId="3B670C35" w14:textId="77777777" w:rsidR="00CC7CA7" w:rsidRDefault="00CC7CA7" w:rsidP="001E6305">
            <w:pPr>
              <w:spacing w:after="0" w:line="240" w:lineRule="auto"/>
              <w:rPr>
                <w:rFonts w:cs="Calibri"/>
                <w:sz w:val="24"/>
                <w:szCs w:val="24"/>
              </w:rPr>
            </w:pPr>
            <w:r>
              <w:rPr>
                <w:rFonts w:cs="Calibri"/>
                <w:sz w:val="24"/>
                <w:szCs w:val="24"/>
              </w:rPr>
              <w:t>Low.</w:t>
            </w:r>
          </w:p>
        </w:tc>
        <w:tc>
          <w:tcPr>
            <w:tcW w:w="4819" w:type="dxa"/>
            <w:tcBorders>
              <w:top w:val="single" w:sz="4" w:space="0" w:color="auto"/>
              <w:left w:val="single" w:sz="4" w:space="0" w:color="auto"/>
              <w:bottom w:val="single" w:sz="4" w:space="0" w:color="auto"/>
              <w:right w:val="single" w:sz="4" w:space="0" w:color="auto"/>
            </w:tcBorders>
            <w:hideMark/>
          </w:tcPr>
          <w:p w14:paraId="7B4C127C" w14:textId="77777777" w:rsidR="00CC7CA7" w:rsidRDefault="00CC7CA7" w:rsidP="001E6305">
            <w:pPr>
              <w:spacing w:after="0" w:line="240" w:lineRule="auto"/>
              <w:rPr>
                <w:rFonts w:cs="Calibri"/>
                <w:sz w:val="24"/>
                <w:szCs w:val="24"/>
              </w:rPr>
            </w:pPr>
            <w:r>
              <w:rPr>
                <w:rFonts w:cs="Calibri"/>
                <w:sz w:val="24"/>
                <w:szCs w:val="24"/>
              </w:rPr>
              <w:t>Create saved copies of work.</w:t>
            </w:r>
          </w:p>
        </w:tc>
      </w:tr>
      <w:tr w:rsidR="00CC7CA7" w14:paraId="54D4C67B"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0AC036DD" w14:textId="77777777" w:rsidR="00CC7CA7" w:rsidRDefault="00CC7CA7" w:rsidP="001E6305">
            <w:pPr>
              <w:spacing w:after="0" w:line="240" w:lineRule="auto"/>
              <w:rPr>
                <w:rFonts w:cs="Calibri"/>
                <w:sz w:val="24"/>
                <w:szCs w:val="24"/>
              </w:rPr>
            </w:pPr>
            <w:r>
              <w:rPr>
                <w:rFonts w:cs="Calibri"/>
                <w:sz w:val="24"/>
                <w:szCs w:val="24"/>
              </w:rPr>
              <w:t>Communication breakdown with the client.</w:t>
            </w:r>
          </w:p>
        </w:tc>
        <w:tc>
          <w:tcPr>
            <w:tcW w:w="2693" w:type="dxa"/>
            <w:tcBorders>
              <w:top w:val="single" w:sz="4" w:space="0" w:color="auto"/>
              <w:left w:val="single" w:sz="4" w:space="0" w:color="auto"/>
              <w:bottom w:val="single" w:sz="4" w:space="0" w:color="auto"/>
              <w:right w:val="single" w:sz="4" w:space="0" w:color="auto"/>
            </w:tcBorders>
            <w:hideMark/>
          </w:tcPr>
          <w:p w14:paraId="0B05772F" w14:textId="77777777" w:rsidR="00CC7CA7" w:rsidRDefault="00CC7CA7" w:rsidP="001E6305">
            <w:pPr>
              <w:spacing w:after="0" w:line="240" w:lineRule="auto"/>
              <w:rPr>
                <w:rFonts w:cs="Calibri"/>
                <w:sz w:val="24"/>
                <w:szCs w:val="24"/>
              </w:rPr>
            </w:pPr>
            <w:r>
              <w:rPr>
                <w:rFonts w:cs="Calibri"/>
                <w:sz w:val="24"/>
                <w:szCs w:val="24"/>
              </w:rPr>
              <w:t>High.</w:t>
            </w:r>
          </w:p>
        </w:tc>
        <w:tc>
          <w:tcPr>
            <w:tcW w:w="2835" w:type="dxa"/>
            <w:tcBorders>
              <w:top w:val="single" w:sz="4" w:space="0" w:color="auto"/>
              <w:left w:val="single" w:sz="4" w:space="0" w:color="auto"/>
              <w:bottom w:val="single" w:sz="4" w:space="0" w:color="auto"/>
              <w:right w:val="single" w:sz="4" w:space="0" w:color="auto"/>
            </w:tcBorders>
            <w:hideMark/>
          </w:tcPr>
          <w:p w14:paraId="6BB9F0B5" w14:textId="77777777" w:rsidR="00CC7CA7" w:rsidRDefault="00CC7CA7" w:rsidP="001E6305">
            <w:pPr>
              <w:spacing w:after="0" w:line="240" w:lineRule="auto"/>
              <w:rPr>
                <w:rFonts w:cs="Calibri"/>
                <w:sz w:val="24"/>
                <w:szCs w:val="24"/>
              </w:rPr>
            </w:pPr>
            <w:r>
              <w:rPr>
                <w:rFonts w:cs="Calibri"/>
                <w:sz w:val="24"/>
                <w:szCs w:val="24"/>
              </w:rPr>
              <w:t>Often.</w:t>
            </w:r>
          </w:p>
        </w:tc>
        <w:tc>
          <w:tcPr>
            <w:tcW w:w="4819" w:type="dxa"/>
            <w:tcBorders>
              <w:top w:val="single" w:sz="4" w:space="0" w:color="auto"/>
              <w:left w:val="single" w:sz="4" w:space="0" w:color="auto"/>
              <w:bottom w:val="single" w:sz="4" w:space="0" w:color="auto"/>
              <w:right w:val="single" w:sz="4" w:space="0" w:color="auto"/>
            </w:tcBorders>
            <w:hideMark/>
          </w:tcPr>
          <w:p w14:paraId="57543727" w14:textId="77777777" w:rsidR="00CC7CA7" w:rsidRDefault="00CC7CA7" w:rsidP="001E6305">
            <w:pPr>
              <w:spacing w:after="0" w:line="240" w:lineRule="auto"/>
              <w:rPr>
                <w:rFonts w:cs="Calibri"/>
                <w:sz w:val="24"/>
                <w:szCs w:val="24"/>
              </w:rPr>
            </w:pPr>
            <w:r>
              <w:rPr>
                <w:rFonts w:cs="Calibri"/>
                <w:sz w:val="24"/>
                <w:szCs w:val="24"/>
              </w:rPr>
              <w:t>Set a level of communication before work commences.</w:t>
            </w:r>
          </w:p>
        </w:tc>
      </w:tr>
      <w:tr w:rsidR="00CC7CA7" w14:paraId="59EC9054" w14:textId="77777777" w:rsidTr="00865F99">
        <w:tc>
          <w:tcPr>
            <w:tcW w:w="3823" w:type="dxa"/>
            <w:tcBorders>
              <w:top w:val="single" w:sz="4" w:space="0" w:color="auto"/>
              <w:left w:val="single" w:sz="4" w:space="0" w:color="auto"/>
              <w:bottom w:val="single" w:sz="4" w:space="0" w:color="auto"/>
              <w:right w:val="single" w:sz="4" w:space="0" w:color="auto"/>
            </w:tcBorders>
            <w:hideMark/>
          </w:tcPr>
          <w:p w14:paraId="01CF4B6F" w14:textId="77777777" w:rsidR="00CC7CA7" w:rsidRDefault="00CC7CA7" w:rsidP="001E6305">
            <w:pPr>
              <w:spacing w:after="0" w:line="240" w:lineRule="auto"/>
              <w:rPr>
                <w:rFonts w:cs="Calibri"/>
                <w:sz w:val="24"/>
                <w:szCs w:val="24"/>
              </w:rPr>
            </w:pPr>
            <w:r>
              <w:rPr>
                <w:rFonts w:cs="Calibri"/>
                <w:sz w:val="24"/>
                <w:szCs w:val="24"/>
              </w:rPr>
              <w:t>Schedule or illness.</w:t>
            </w:r>
          </w:p>
        </w:tc>
        <w:tc>
          <w:tcPr>
            <w:tcW w:w="2693" w:type="dxa"/>
            <w:tcBorders>
              <w:top w:val="single" w:sz="4" w:space="0" w:color="auto"/>
              <w:left w:val="single" w:sz="4" w:space="0" w:color="auto"/>
              <w:bottom w:val="single" w:sz="4" w:space="0" w:color="auto"/>
              <w:right w:val="single" w:sz="4" w:space="0" w:color="auto"/>
            </w:tcBorders>
            <w:hideMark/>
          </w:tcPr>
          <w:p w14:paraId="088D8046" w14:textId="77777777" w:rsidR="00CC7CA7" w:rsidRDefault="00CC7CA7" w:rsidP="001E6305">
            <w:pPr>
              <w:spacing w:after="0" w:line="240" w:lineRule="auto"/>
              <w:rPr>
                <w:rFonts w:cs="Calibri"/>
                <w:sz w:val="24"/>
                <w:szCs w:val="24"/>
              </w:rPr>
            </w:pPr>
            <w:r>
              <w:rPr>
                <w:rFonts w:cs="Calibri"/>
                <w:sz w:val="24"/>
                <w:szCs w:val="24"/>
              </w:rPr>
              <w:t>Low in the service strategy and design stage. High in the service transition stage.</w:t>
            </w:r>
          </w:p>
        </w:tc>
        <w:tc>
          <w:tcPr>
            <w:tcW w:w="2835" w:type="dxa"/>
            <w:tcBorders>
              <w:top w:val="single" w:sz="4" w:space="0" w:color="auto"/>
              <w:left w:val="single" w:sz="4" w:space="0" w:color="auto"/>
              <w:bottom w:val="single" w:sz="4" w:space="0" w:color="auto"/>
              <w:right w:val="single" w:sz="4" w:space="0" w:color="auto"/>
            </w:tcBorders>
            <w:hideMark/>
          </w:tcPr>
          <w:p w14:paraId="377EB195" w14:textId="77777777" w:rsidR="00CC7CA7" w:rsidRDefault="00CC7CA7" w:rsidP="001E6305">
            <w:pPr>
              <w:spacing w:after="0" w:line="240" w:lineRule="auto"/>
              <w:rPr>
                <w:rFonts w:cs="Calibri"/>
                <w:sz w:val="24"/>
                <w:szCs w:val="24"/>
              </w:rPr>
            </w:pPr>
            <w:r>
              <w:rPr>
                <w:rFonts w:cs="Calibri"/>
                <w:sz w:val="24"/>
                <w:szCs w:val="24"/>
              </w:rPr>
              <w:t>Often</w:t>
            </w:r>
          </w:p>
        </w:tc>
        <w:tc>
          <w:tcPr>
            <w:tcW w:w="4819" w:type="dxa"/>
            <w:tcBorders>
              <w:top w:val="single" w:sz="4" w:space="0" w:color="auto"/>
              <w:left w:val="single" w:sz="4" w:space="0" w:color="auto"/>
              <w:bottom w:val="single" w:sz="4" w:space="0" w:color="auto"/>
              <w:right w:val="single" w:sz="4" w:space="0" w:color="auto"/>
            </w:tcBorders>
            <w:hideMark/>
          </w:tcPr>
          <w:p w14:paraId="126F7BC9" w14:textId="77777777" w:rsidR="00CC7CA7" w:rsidRDefault="00CC7CA7" w:rsidP="001E6305">
            <w:pPr>
              <w:spacing w:after="0" w:line="240" w:lineRule="auto"/>
              <w:rPr>
                <w:rFonts w:cs="Calibri"/>
                <w:sz w:val="24"/>
                <w:szCs w:val="24"/>
              </w:rPr>
            </w:pPr>
            <w:r>
              <w:rPr>
                <w:rFonts w:cs="Calibri"/>
                <w:color w:val="222222"/>
                <w:sz w:val="24"/>
                <w:szCs w:val="24"/>
                <w:shd w:val="clear" w:color="auto" w:fill="FFFFFF"/>
              </w:rPr>
              <w:t>Work extra hours when possible</w:t>
            </w:r>
            <w:r>
              <w:rPr>
                <w:rFonts w:cs="Calibri"/>
                <w:color w:val="222222"/>
                <w:sz w:val="24"/>
                <w:szCs w:val="24"/>
              </w:rPr>
              <w:t xml:space="preserve"> or </w:t>
            </w:r>
            <w:r>
              <w:rPr>
                <w:rFonts w:cs="Calibri"/>
                <w:color w:val="222222"/>
                <w:sz w:val="24"/>
                <w:szCs w:val="24"/>
                <w:shd w:val="clear" w:color="auto" w:fill="FFFFFF"/>
              </w:rPr>
              <w:t>remove features to complete so that the scope of the project changes to make the delivery achievable.</w:t>
            </w:r>
          </w:p>
        </w:tc>
      </w:tr>
      <w:tr w:rsidR="000B244B" w14:paraId="7F91D2C4" w14:textId="77777777" w:rsidTr="00865F99">
        <w:tc>
          <w:tcPr>
            <w:tcW w:w="3823" w:type="dxa"/>
            <w:tcBorders>
              <w:top w:val="single" w:sz="4" w:space="0" w:color="auto"/>
              <w:left w:val="single" w:sz="4" w:space="0" w:color="auto"/>
              <w:bottom w:val="single" w:sz="4" w:space="0" w:color="auto"/>
              <w:right w:val="single" w:sz="4" w:space="0" w:color="auto"/>
            </w:tcBorders>
          </w:tcPr>
          <w:p w14:paraId="05967381" w14:textId="3559ACA2" w:rsidR="000B244B" w:rsidRDefault="000B244B" w:rsidP="009F2FEB">
            <w:pPr>
              <w:spacing w:after="0" w:line="240" w:lineRule="auto"/>
              <w:rPr>
                <w:rFonts w:cs="Calibri"/>
                <w:sz w:val="24"/>
                <w:szCs w:val="24"/>
              </w:rPr>
            </w:pPr>
            <w:r>
              <w:rPr>
                <w:rFonts w:cs="Calibri"/>
                <w:sz w:val="24"/>
                <w:szCs w:val="24"/>
              </w:rPr>
              <w:t>Any code Framework</w:t>
            </w:r>
            <w:r w:rsidR="009F2FEB">
              <w:rPr>
                <w:rFonts w:cs="Calibri"/>
                <w:sz w:val="24"/>
                <w:szCs w:val="24"/>
              </w:rPr>
              <w:t xml:space="preserve"> / service API</w:t>
            </w:r>
            <w:r>
              <w:rPr>
                <w:rFonts w:cs="Calibri"/>
                <w:sz w:val="24"/>
                <w:szCs w:val="24"/>
              </w:rPr>
              <w:t xml:space="preserve"> implemented going deprecated or changing versions that break existing code.</w:t>
            </w:r>
          </w:p>
        </w:tc>
        <w:tc>
          <w:tcPr>
            <w:tcW w:w="2693" w:type="dxa"/>
            <w:tcBorders>
              <w:top w:val="single" w:sz="4" w:space="0" w:color="auto"/>
              <w:left w:val="single" w:sz="4" w:space="0" w:color="auto"/>
              <w:bottom w:val="single" w:sz="4" w:space="0" w:color="auto"/>
              <w:right w:val="single" w:sz="4" w:space="0" w:color="auto"/>
            </w:tcBorders>
          </w:tcPr>
          <w:p w14:paraId="77D9D63B" w14:textId="6AAF212E" w:rsidR="000B244B" w:rsidRDefault="000B244B" w:rsidP="001E6305">
            <w:pPr>
              <w:spacing w:after="0" w:line="240" w:lineRule="auto"/>
              <w:rPr>
                <w:rFonts w:cs="Calibri"/>
                <w:sz w:val="24"/>
                <w:szCs w:val="24"/>
              </w:rPr>
            </w:pPr>
            <w:r>
              <w:rPr>
                <w:rFonts w:cs="Calibri"/>
                <w:sz w:val="24"/>
                <w:szCs w:val="24"/>
              </w:rPr>
              <w:t>Depends on how much code is affected.</w:t>
            </w:r>
          </w:p>
        </w:tc>
        <w:tc>
          <w:tcPr>
            <w:tcW w:w="2835" w:type="dxa"/>
            <w:tcBorders>
              <w:top w:val="single" w:sz="4" w:space="0" w:color="auto"/>
              <w:left w:val="single" w:sz="4" w:space="0" w:color="auto"/>
              <w:bottom w:val="single" w:sz="4" w:space="0" w:color="auto"/>
              <w:right w:val="single" w:sz="4" w:space="0" w:color="auto"/>
            </w:tcBorders>
          </w:tcPr>
          <w:p w14:paraId="7AFC8260" w14:textId="0E4514E2" w:rsidR="000B244B" w:rsidRDefault="000B244B" w:rsidP="001E6305">
            <w:pPr>
              <w:spacing w:after="0" w:line="240" w:lineRule="auto"/>
              <w:rPr>
                <w:rFonts w:cs="Calibri"/>
                <w:sz w:val="24"/>
                <w:szCs w:val="24"/>
              </w:rPr>
            </w:pPr>
            <w:r>
              <w:rPr>
                <w:rFonts w:cs="Calibri"/>
                <w:sz w:val="24"/>
                <w:szCs w:val="24"/>
              </w:rPr>
              <w:t>Unsure.</w:t>
            </w:r>
          </w:p>
        </w:tc>
        <w:tc>
          <w:tcPr>
            <w:tcW w:w="4819" w:type="dxa"/>
            <w:tcBorders>
              <w:top w:val="single" w:sz="4" w:space="0" w:color="auto"/>
              <w:left w:val="single" w:sz="4" w:space="0" w:color="auto"/>
              <w:bottom w:val="single" w:sz="4" w:space="0" w:color="auto"/>
              <w:right w:val="single" w:sz="4" w:space="0" w:color="auto"/>
            </w:tcBorders>
          </w:tcPr>
          <w:p w14:paraId="4422A146" w14:textId="13E4FDEB" w:rsidR="000B244B" w:rsidRDefault="009F2FEB" w:rsidP="009F2FEB">
            <w:pPr>
              <w:spacing w:after="0" w:line="240" w:lineRule="auto"/>
              <w:rPr>
                <w:rFonts w:cs="Calibri"/>
                <w:color w:val="222222"/>
                <w:sz w:val="24"/>
                <w:szCs w:val="24"/>
                <w:shd w:val="clear" w:color="auto" w:fill="FFFFFF"/>
              </w:rPr>
            </w:pPr>
            <w:r>
              <w:rPr>
                <w:rFonts w:cs="Calibri"/>
                <w:color w:val="222222"/>
                <w:sz w:val="24"/>
                <w:szCs w:val="24"/>
                <w:shd w:val="clear" w:color="auto" w:fill="FFFFFF"/>
              </w:rPr>
              <w:t>Read the framework / Service API’s support and longevity beforehand.</w:t>
            </w:r>
          </w:p>
        </w:tc>
      </w:tr>
    </w:tbl>
    <w:p w14:paraId="6369DD33" w14:textId="77777777" w:rsidR="00AB0876" w:rsidRDefault="00AB0876">
      <w:pPr>
        <w:spacing w:line="259" w:lineRule="auto"/>
        <w:rPr>
          <w:rFonts w:cs="Calibri"/>
          <w:b/>
          <w:sz w:val="24"/>
          <w:szCs w:val="24"/>
        </w:rPr>
      </w:pPr>
      <w:r>
        <w:rPr>
          <w:rFonts w:cs="Calibri"/>
          <w:b/>
          <w:sz w:val="24"/>
          <w:szCs w:val="24"/>
        </w:rPr>
        <w:br w:type="page"/>
      </w:r>
    </w:p>
    <w:p w14:paraId="6F57E2F0" w14:textId="77777777" w:rsidR="00CC7CA7" w:rsidRDefault="00CC7CA7" w:rsidP="00CC7CA7">
      <w:pPr>
        <w:rPr>
          <w:rFonts w:cs="Calibri"/>
          <w:b/>
          <w:sz w:val="24"/>
          <w:szCs w:val="24"/>
        </w:rPr>
      </w:pPr>
    </w:p>
    <w:p w14:paraId="19AA033B" w14:textId="77777777" w:rsidR="00001E8A" w:rsidRPr="00001E8A" w:rsidRDefault="00001E8A" w:rsidP="00741B8A">
      <w:pPr>
        <w:pStyle w:val="Heading2"/>
      </w:pPr>
      <w:bookmarkStart w:id="119" w:name="_Toc114507584"/>
      <w:r>
        <w:t>Whether any of the identified risks impacted my project and the effectiveness of the mitigation plans set out.</w:t>
      </w:r>
      <w:bookmarkEnd w:id="119"/>
    </w:p>
    <w:p w14:paraId="2A4AB398" w14:textId="6BD10618" w:rsidR="00001E8A" w:rsidRPr="00001E8A" w:rsidRDefault="00001E8A" w:rsidP="0060427E">
      <w:pPr>
        <w:numPr>
          <w:ilvl w:val="0"/>
          <w:numId w:val="19"/>
        </w:numPr>
        <w:spacing w:before="100" w:beforeAutospacing="1" w:after="120" w:line="240" w:lineRule="auto"/>
        <w:ind w:left="714" w:hanging="357"/>
        <w:rPr>
          <w:rFonts w:asciiTheme="minorHAnsi" w:eastAsia="Times New Roman" w:hAnsiTheme="minorHAnsi" w:cstheme="minorHAnsi"/>
          <w:sz w:val="24"/>
          <w:szCs w:val="24"/>
          <w:lang w:eastAsia="en-GB"/>
        </w:rPr>
      </w:pPr>
      <w:r w:rsidRPr="00EA31A7">
        <w:rPr>
          <w:rFonts w:asciiTheme="minorHAnsi" w:eastAsia="Times New Roman" w:hAnsiTheme="minorHAnsi" w:cstheme="minorHAnsi"/>
          <w:sz w:val="24"/>
          <w:szCs w:val="24"/>
          <w:lang w:eastAsia="en-GB"/>
        </w:rPr>
        <w:t>Learning</w:t>
      </w:r>
      <w:r w:rsidRPr="00001E8A">
        <w:rPr>
          <w:rFonts w:asciiTheme="minorHAnsi" w:eastAsia="Times New Roman" w:hAnsiTheme="minorHAnsi" w:cstheme="minorHAnsi"/>
          <w:sz w:val="24"/>
          <w:szCs w:val="24"/>
          <w:lang w:eastAsia="en-GB"/>
        </w:rPr>
        <w:t xml:space="preserve"> the coding languages </w:t>
      </w:r>
      <w:r w:rsidRPr="00EA31A7">
        <w:rPr>
          <w:rFonts w:asciiTheme="minorHAnsi" w:eastAsia="Times New Roman" w:hAnsiTheme="minorHAnsi" w:cstheme="minorHAnsi"/>
          <w:sz w:val="24"/>
          <w:szCs w:val="24"/>
          <w:lang w:eastAsia="en-GB"/>
        </w:rPr>
        <w:t>did impact my time management and slow</w:t>
      </w:r>
      <w:r w:rsidR="00BF6928">
        <w:rPr>
          <w:rFonts w:asciiTheme="minorHAnsi" w:eastAsia="Times New Roman" w:hAnsiTheme="minorHAnsi" w:cstheme="minorHAnsi"/>
          <w:sz w:val="24"/>
          <w:szCs w:val="24"/>
          <w:lang w:eastAsia="en-GB"/>
        </w:rPr>
        <w:t>ed</w:t>
      </w:r>
      <w:r w:rsidRPr="00EA31A7">
        <w:rPr>
          <w:rFonts w:asciiTheme="minorHAnsi" w:eastAsia="Times New Roman" w:hAnsiTheme="minorHAnsi" w:cstheme="minorHAnsi"/>
          <w:sz w:val="24"/>
          <w:szCs w:val="24"/>
          <w:lang w:eastAsia="en-GB"/>
        </w:rPr>
        <w:t xml:space="preserve"> down development</w:t>
      </w:r>
      <w:r w:rsidRPr="00001E8A">
        <w:rPr>
          <w:rFonts w:asciiTheme="minorHAnsi" w:eastAsia="Times New Roman" w:hAnsiTheme="minorHAnsi" w:cstheme="minorHAnsi"/>
          <w:sz w:val="24"/>
          <w:szCs w:val="24"/>
          <w:lang w:eastAsia="en-GB"/>
        </w:rPr>
        <w:t>.</w:t>
      </w:r>
      <w:r w:rsidR="00F865C6">
        <w:rPr>
          <w:rFonts w:asciiTheme="minorHAnsi" w:eastAsia="Times New Roman" w:hAnsiTheme="minorHAnsi" w:cstheme="minorHAnsi"/>
          <w:sz w:val="24"/>
          <w:szCs w:val="24"/>
          <w:lang w:eastAsia="en-GB"/>
        </w:rPr>
        <w:t xml:space="preserve"> </w:t>
      </w:r>
      <w:r w:rsidR="00EA31A7" w:rsidRPr="00EA31A7">
        <w:rPr>
          <w:rFonts w:asciiTheme="minorHAnsi" w:eastAsia="Times New Roman" w:hAnsiTheme="minorHAnsi" w:cstheme="minorHAnsi"/>
          <w:sz w:val="24"/>
          <w:szCs w:val="24"/>
          <w:lang w:eastAsia="en-GB"/>
        </w:rPr>
        <w:t>I therefore followed my mitigation plan, allocating</w:t>
      </w:r>
      <w:r w:rsidRPr="00001E8A">
        <w:rPr>
          <w:rFonts w:asciiTheme="minorHAnsi" w:eastAsia="Times New Roman" w:hAnsiTheme="minorHAnsi" w:cstheme="minorHAnsi"/>
          <w:sz w:val="24"/>
          <w:szCs w:val="24"/>
          <w:lang w:eastAsia="en-GB"/>
        </w:rPr>
        <w:t xml:space="preserve"> more time</w:t>
      </w:r>
      <w:r w:rsidR="00EA31A7" w:rsidRPr="00EA31A7">
        <w:rPr>
          <w:rFonts w:asciiTheme="minorHAnsi" w:eastAsia="Times New Roman" w:hAnsiTheme="minorHAnsi" w:cstheme="minorHAnsi"/>
          <w:sz w:val="24"/>
          <w:szCs w:val="24"/>
          <w:lang w:eastAsia="en-GB"/>
        </w:rPr>
        <w:t xml:space="preserve"> out of work hours</w:t>
      </w:r>
      <w:r w:rsidR="00E217F2">
        <w:rPr>
          <w:rFonts w:asciiTheme="minorHAnsi" w:eastAsia="Times New Roman" w:hAnsiTheme="minorHAnsi" w:cstheme="minorHAnsi"/>
          <w:sz w:val="24"/>
          <w:szCs w:val="24"/>
          <w:lang w:eastAsia="en-GB"/>
        </w:rPr>
        <w:t>.</w:t>
      </w:r>
    </w:p>
    <w:p w14:paraId="0ED89ACC" w14:textId="6B6A9ACE" w:rsidR="00001E8A" w:rsidRPr="00001E8A" w:rsidRDefault="00001E8A" w:rsidP="0060427E">
      <w:pPr>
        <w:numPr>
          <w:ilvl w:val="0"/>
          <w:numId w:val="19"/>
        </w:numPr>
        <w:spacing w:before="100" w:beforeAutospacing="1" w:after="120" w:line="240" w:lineRule="auto"/>
        <w:ind w:left="714" w:hanging="357"/>
        <w:rPr>
          <w:rFonts w:asciiTheme="minorHAnsi" w:eastAsia="Times New Roman" w:hAnsiTheme="minorHAnsi" w:cstheme="minorHAnsi"/>
          <w:sz w:val="24"/>
          <w:szCs w:val="24"/>
          <w:lang w:eastAsia="en-GB"/>
        </w:rPr>
      </w:pPr>
      <w:r w:rsidRPr="00EA31A7">
        <w:rPr>
          <w:rFonts w:asciiTheme="minorHAnsi" w:eastAsia="Times New Roman" w:hAnsiTheme="minorHAnsi" w:cstheme="minorHAnsi"/>
          <w:sz w:val="24"/>
          <w:szCs w:val="24"/>
          <w:lang w:eastAsia="en-GB"/>
        </w:rPr>
        <w:t>There</w:t>
      </w:r>
      <w:r w:rsidRPr="00001E8A">
        <w:rPr>
          <w:rFonts w:asciiTheme="minorHAnsi" w:eastAsia="Times New Roman" w:hAnsiTheme="minorHAnsi" w:cstheme="minorHAnsi"/>
          <w:sz w:val="24"/>
          <w:szCs w:val="24"/>
          <w:lang w:eastAsia="en-GB"/>
        </w:rPr>
        <w:t xml:space="preserve"> were often communication lapses that delayed work. </w:t>
      </w:r>
      <w:r w:rsidR="00EA31A7" w:rsidRPr="00EA31A7">
        <w:rPr>
          <w:rFonts w:asciiTheme="minorHAnsi" w:eastAsia="Times New Roman" w:hAnsiTheme="minorHAnsi" w:cstheme="minorHAnsi"/>
          <w:sz w:val="24"/>
          <w:szCs w:val="24"/>
          <w:lang w:eastAsia="en-GB"/>
        </w:rPr>
        <w:t>The customer and I did</w:t>
      </w:r>
      <w:r w:rsidRPr="00001E8A">
        <w:rPr>
          <w:rFonts w:asciiTheme="minorHAnsi" w:eastAsia="Times New Roman" w:hAnsiTheme="minorHAnsi" w:cstheme="minorHAnsi"/>
          <w:sz w:val="24"/>
          <w:szCs w:val="24"/>
          <w:lang w:eastAsia="en-GB"/>
        </w:rPr>
        <w:t xml:space="preserve"> set up a relationship agreement but the client did break this. </w:t>
      </w:r>
      <w:r w:rsidRPr="00EA31A7">
        <w:rPr>
          <w:rFonts w:asciiTheme="minorHAnsi" w:eastAsia="Times New Roman" w:hAnsiTheme="minorHAnsi" w:cstheme="minorHAnsi"/>
          <w:sz w:val="24"/>
          <w:szCs w:val="24"/>
          <w:lang w:eastAsia="en-GB"/>
        </w:rPr>
        <w:t>Unfortunately</w:t>
      </w:r>
      <w:r w:rsidRPr="00001E8A">
        <w:rPr>
          <w:rFonts w:asciiTheme="minorHAnsi" w:eastAsia="Times New Roman" w:hAnsiTheme="minorHAnsi" w:cstheme="minorHAnsi"/>
          <w:sz w:val="24"/>
          <w:szCs w:val="24"/>
          <w:lang w:eastAsia="en-GB"/>
        </w:rPr>
        <w:t xml:space="preserve"> there’s not much you can do about it.</w:t>
      </w:r>
    </w:p>
    <w:p w14:paraId="26B75003" w14:textId="73C1AEDE" w:rsidR="00BF5679" w:rsidRDefault="00ED3316" w:rsidP="0060427E">
      <w:pPr>
        <w:numPr>
          <w:ilvl w:val="0"/>
          <w:numId w:val="19"/>
        </w:numPr>
        <w:spacing w:before="100" w:beforeAutospacing="1" w:after="120" w:line="240" w:lineRule="auto"/>
        <w:ind w:left="714" w:hanging="357"/>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 xml:space="preserve">Used a web-based visual chart application to create a database entity diagram model which I ended up not saving. </w:t>
      </w:r>
      <w:r w:rsidR="00BF5679">
        <w:rPr>
          <w:rFonts w:asciiTheme="minorHAnsi" w:eastAsia="Times New Roman" w:hAnsiTheme="minorHAnsi" w:cstheme="minorHAnsi"/>
          <w:sz w:val="24"/>
          <w:szCs w:val="24"/>
          <w:lang w:eastAsia="en-GB"/>
        </w:rPr>
        <w:t xml:space="preserve">Unfortunately I did not follow the mitigation plan set in table 7 and the impact was as expected and </w:t>
      </w:r>
      <w:r>
        <w:rPr>
          <w:rFonts w:asciiTheme="minorHAnsi" w:eastAsia="Times New Roman" w:hAnsiTheme="minorHAnsi" w:cstheme="minorHAnsi"/>
          <w:sz w:val="24"/>
          <w:szCs w:val="24"/>
          <w:lang w:eastAsia="en-GB"/>
        </w:rPr>
        <w:t xml:space="preserve">set me back some time as I </w:t>
      </w:r>
      <w:r w:rsidR="00BF5679">
        <w:rPr>
          <w:rFonts w:asciiTheme="minorHAnsi" w:eastAsia="Times New Roman" w:hAnsiTheme="minorHAnsi" w:cstheme="minorHAnsi"/>
          <w:sz w:val="24"/>
          <w:szCs w:val="24"/>
          <w:lang w:eastAsia="en-GB"/>
        </w:rPr>
        <w:t>had to re-replicate the diagram.</w:t>
      </w:r>
    </w:p>
    <w:p w14:paraId="354E63A6" w14:textId="77777777" w:rsidR="0060427E" w:rsidRPr="0060427E" w:rsidRDefault="00001E8A" w:rsidP="0060427E">
      <w:pPr>
        <w:numPr>
          <w:ilvl w:val="0"/>
          <w:numId w:val="19"/>
        </w:numPr>
        <w:spacing w:before="100" w:beforeAutospacing="1" w:after="120" w:line="259" w:lineRule="auto"/>
        <w:ind w:left="714" w:hanging="357"/>
        <w:rPr>
          <w:rFonts w:cs="Calibri"/>
          <w:b/>
          <w:sz w:val="24"/>
          <w:szCs w:val="24"/>
        </w:rPr>
      </w:pPr>
      <w:r w:rsidRPr="000E4748">
        <w:rPr>
          <w:rFonts w:asciiTheme="minorHAnsi" w:eastAsia="Times New Roman" w:hAnsiTheme="minorHAnsi" w:cstheme="minorHAnsi"/>
          <w:sz w:val="24"/>
          <w:szCs w:val="24"/>
          <w:lang w:eastAsia="en-GB"/>
        </w:rPr>
        <w:t>There was no loss of database data or Gantt chart.</w:t>
      </w:r>
      <w:r w:rsidR="00F865C6" w:rsidRPr="000E4748">
        <w:rPr>
          <w:rFonts w:asciiTheme="minorHAnsi" w:eastAsia="Times New Roman" w:hAnsiTheme="minorHAnsi" w:cstheme="minorHAnsi"/>
          <w:sz w:val="24"/>
          <w:szCs w:val="24"/>
          <w:lang w:eastAsia="en-GB"/>
        </w:rPr>
        <w:t xml:space="preserve"> </w:t>
      </w:r>
      <w:r w:rsidRPr="000E4748">
        <w:rPr>
          <w:rFonts w:asciiTheme="minorHAnsi" w:eastAsia="Times New Roman" w:hAnsiTheme="minorHAnsi" w:cstheme="minorHAnsi"/>
          <w:sz w:val="24"/>
          <w:szCs w:val="24"/>
          <w:lang w:eastAsia="en-GB"/>
        </w:rPr>
        <w:t>However I am constantly making backups so if it does happen, my mitigation plan will be effective.</w:t>
      </w:r>
    </w:p>
    <w:p w14:paraId="5992039F" w14:textId="1B51B32B" w:rsidR="000E4748" w:rsidRPr="00865F99" w:rsidRDefault="009C631B" w:rsidP="0060427E">
      <w:pPr>
        <w:numPr>
          <w:ilvl w:val="0"/>
          <w:numId w:val="19"/>
        </w:numPr>
        <w:spacing w:before="100" w:beforeAutospacing="1" w:after="120" w:line="259" w:lineRule="auto"/>
        <w:ind w:left="714" w:hanging="357"/>
        <w:rPr>
          <w:rFonts w:cs="Calibri"/>
          <w:b/>
          <w:sz w:val="24"/>
          <w:szCs w:val="24"/>
        </w:rPr>
      </w:pPr>
      <w:r w:rsidRPr="00865F99">
        <w:rPr>
          <w:rFonts w:cs="Calibri"/>
          <w:b/>
          <w:sz w:val="24"/>
          <w:szCs w:val="24"/>
        </w:rPr>
        <w:br w:type="page"/>
      </w:r>
    </w:p>
    <w:p w14:paraId="51D0C29D" w14:textId="77777777" w:rsidR="009C631B" w:rsidRDefault="009C631B" w:rsidP="00CC7CA7">
      <w:pPr>
        <w:rPr>
          <w:rFonts w:cs="Calibri"/>
          <w:b/>
          <w:sz w:val="24"/>
          <w:szCs w:val="24"/>
        </w:rPr>
      </w:pPr>
    </w:p>
    <w:p w14:paraId="544DC801" w14:textId="77777777" w:rsidR="00CC7CA7" w:rsidRDefault="00001E8A" w:rsidP="00741B8A">
      <w:pPr>
        <w:pStyle w:val="Heading2"/>
      </w:pPr>
      <w:bookmarkStart w:id="120" w:name="_Toc114507585"/>
      <w:r>
        <w:t>How I Mitigated</w:t>
      </w:r>
      <w:r w:rsidR="00CC7CA7">
        <w:t xml:space="preserve"> the Risk of communication breakdown with the client</w:t>
      </w:r>
      <w:r>
        <w:t xml:space="preserve"> throughout</w:t>
      </w:r>
      <w:r w:rsidR="00CC7CA7">
        <w:t>.</w:t>
      </w:r>
      <w:bookmarkEnd w:id="120"/>
    </w:p>
    <w:p w14:paraId="2010BB3A" w14:textId="77777777" w:rsidR="00741B8A" w:rsidRPr="00741B8A" w:rsidRDefault="00741B8A" w:rsidP="00741B8A"/>
    <w:p w14:paraId="46FEA3A2" w14:textId="77777777" w:rsidR="00CC7CA7" w:rsidRDefault="00CC7CA7" w:rsidP="00CC7CA7">
      <w:pPr>
        <w:rPr>
          <w:rFonts w:cs="Calibri"/>
          <w:sz w:val="24"/>
          <w:szCs w:val="24"/>
        </w:rPr>
      </w:pPr>
      <w:r>
        <w:rPr>
          <w:rFonts w:cs="Calibri"/>
          <w:sz w:val="24"/>
          <w:szCs w:val="24"/>
        </w:rPr>
        <w:t>Dealing with customer feedback and communication at the service design and transition stage could halter project progress if communication is slow. Therefore, a business relationship agreement deals with development communication and agreements. These agreements are:</w:t>
      </w:r>
    </w:p>
    <w:p w14:paraId="31D84C74" w14:textId="64F1D762" w:rsidR="00CC7CA7" w:rsidRDefault="00CC7CA7" w:rsidP="00557700">
      <w:pPr>
        <w:numPr>
          <w:ilvl w:val="0"/>
          <w:numId w:val="10"/>
        </w:numPr>
        <w:rPr>
          <w:rFonts w:cs="Calibri"/>
          <w:sz w:val="24"/>
          <w:szCs w:val="24"/>
        </w:rPr>
      </w:pPr>
      <w:r>
        <w:rPr>
          <w:rFonts w:cs="Calibri"/>
          <w:sz w:val="24"/>
          <w:szCs w:val="24"/>
        </w:rPr>
        <w:t>Emails/messages should not go unread or not replied to for more than 3 days</w:t>
      </w:r>
      <w:r w:rsidR="001F4ED3">
        <w:rPr>
          <w:rFonts w:cs="Calibri"/>
          <w:sz w:val="24"/>
          <w:szCs w:val="24"/>
        </w:rPr>
        <w:t>.</w:t>
      </w:r>
    </w:p>
    <w:p w14:paraId="51F9C65F" w14:textId="77777777" w:rsidR="00CC7CA7" w:rsidRDefault="00CC7CA7" w:rsidP="00557700">
      <w:pPr>
        <w:numPr>
          <w:ilvl w:val="0"/>
          <w:numId w:val="10"/>
        </w:numPr>
        <w:rPr>
          <w:rFonts w:cs="Calibri"/>
          <w:sz w:val="24"/>
          <w:szCs w:val="24"/>
        </w:rPr>
      </w:pPr>
      <w:r>
        <w:rPr>
          <w:rFonts w:cs="Calibri"/>
          <w:sz w:val="24"/>
          <w:szCs w:val="24"/>
        </w:rPr>
        <w:t>A feature being developed that goes 1 week past its deadline should trigger a review of the time plan to deadline and remaining features to implement.</w:t>
      </w:r>
    </w:p>
    <w:p w14:paraId="763C083E" w14:textId="77777777" w:rsidR="00CC7CA7" w:rsidRDefault="00CC7CA7" w:rsidP="00557700">
      <w:pPr>
        <w:numPr>
          <w:ilvl w:val="0"/>
          <w:numId w:val="10"/>
        </w:numPr>
        <w:rPr>
          <w:rFonts w:cs="Calibri"/>
          <w:sz w:val="24"/>
          <w:szCs w:val="24"/>
        </w:rPr>
      </w:pPr>
      <w:r>
        <w:rPr>
          <w:rFonts w:cs="Calibri"/>
          <w:sz w:val="24"/>
          <w:szCs w:val="24"/>
        </w:rPr>
        <w:t>A feature requirement which has been captured and agreed upon should not be changed until the feature is evaluated.</w:t>
      </w:r>
    </w:p>
    <w:p w14:paraId="78153BA4" w14:textId="02649559" w:rsidR="00CC7CA7" w:rsidRDefault="00CC7CA7" w:rsidP="00557700">
      <w:pPr>
        <w:numPr>
          <w:ilvl w:val="0"/>
          <w:numId w:val="10"/>
        </w:numPr>
        <w:rPr>
          <w:rFonts w:cs="Calibri"/>
          <w:sz w:val="24"/>
          <w:szCs w:val="24"/>
        </w:rPr>
      </w:pPr>
      <w:r>
        <w:rPr>
          <w:rFonts w:cs="Calibri"/>
          <w:sz w:val="24"/>
          <w:szCs w:val="24"/>
        </w:rPr>
        <w:t xml:space="preserve">That feature progress </w:t>
      </w:r>
      <w:r w:rsidR="002C4EEB">
        <w:rPr>
          <w:rFonts w:cs="Calibri"/>
          <w:sz w:val="24"/>
          <w:szCs w:val="24"/>
        </w:rPr>
        <w:t>was</w:t>
      </w:r>
      <w:r>
        <w:rPr>
          <w:rFonts w:cs="Calibri"/>
          <w:sz w:val="24"/>
          <w:szCs w:val="24"/>
        </w:rPr>
        <w:t xml:space="preserve"> always reported to the client</w:t>
      </w:r>
      <w:r w:rsidR="001F4ED3">
        <w:rPr>
          <w:rFonts w:cs="Calibri"/>
          <w:sz w:val="24"/>
          <w:szCs w:val="24"/>
        </w:rPr>
        <w:t xml:space="preserve"> (figure </w:t>
      </w:r>
      <w:r w:rsidR="00C25A1E">
        <w:rPr>
          <w:rFonts w:cs="Calibri"/>
          <w:sz w:val="24"/>
          <w:szCs w:val="24"/>
        </w:rPr>
        <w:t>5</w:t>
      </w:r>
      <w:r w:rsidR="00EB02A0">
        <w:rPr>
          <w:rFonts w:cs="Calibri"/>
          <w:sz w:val="24"/>
          <w:szCs w:val="24"/>
        </w:rPr>
        <w:t>5</w:t>
      </w:r>
      <w:r w:rsidR="001F4ED3">
        <w:rPr>
          <w:rFonts w:cs="Calibri"/>
          <w:sz w:val="24"/>
          <w:szCs w:val="24"/>
        </w:rPr>
        <w:t>)</w:t>
      </w:r>
      <w:r>
        <w:rPr>
          <w:rFonts w:cs="Calibri"/>
          <w:sz w:val="24"/>
          <w:szCs w:val="24"/>
        </w:rPr>
        <w:t>.</w:t>
      </w:r>
    </w:p>
    <w:p w14:paraId="6DAA375E" w14:textId="2A714621" w:rsidR="009C631B" w:rsidRDefault="00CC7CA7" w:rsidP="002D3774">
      <w:pPr>
        <w:numPr>
          <w:ilvl w:val="0"/>
          <w:numId w:val="10"/>
        </w:numPr>
        <w:rPr>
          <w:rFonts w:cs="Calibri"/>
          <w:sz w:val="24"/>
          <w:szCs w:val="24"/>
        </w:rPr>
      </w:pPr>
      <w:r>
        <w:rPr>
          <w:rFonts w:cs="Calibri"/>
          <w:sz w:val="24"/>
          <w:szCs w:val="24"/>
        </w:rPr>
        <w:t xml:space="preserve">That development delays </w:t>
      </w:r>
      <w:r w:rsidR="002C4EEB">
        <w:rPr>
          <w:rFonts w:cs="Calibri"/>
          <w:sz w:val="24"/>
          <w:szCs w:val="24"/>
        </w:rPr>
        <w:t>were</w:t>
      </w:r>
      <w:r>
        <w:rPr>
          <w:rFonts w:cs="Calibri"/>
          <w:sz w:val="24"/>
          <w:szCs w:val="24"/>
        </w:rPr>
        <w:t xml:space="preserve"> hastily reported.</w:t>
      </w:r>
    </w:p>
    <w:p w14:paraId="7D13AFBC" w14:textId="1AABBF09" w:rsidR="00865F99" w:rsidRDefault="00865F99">
      <w:pPr>
        <w:spacing w:line="259" w:lineRule="auto"/>
        <w:rPr>
          <w:rFonts w:cs="Calibri"/>
          <w:sz w:val="24"/>
          <w:szCs w:val="24"/>
        </w:rPr>
      </w:pPr>
      <w:r>
        <w:rPr>
          <w:rFonts w:cs="Calibri"/>
          <w:sz w:val="24"/>
          <w:szCs w:val="24"/>
        </w:rPr>
        <w:br w:type="page"/>
      </w:r>
    </w:p>
    <w:p w14:paraId="49CC8EFD" w14:textId="77777777" w:rsidR="00865F99" w:rsidRPr="002D3774" w:rsidRDefault="00865F99" w:rsidP="00865F99">
      <w:pPr>
        <w:rPr>
          <w:rFonts w:cs="Calibri"/>
          <w:sz w:val="24"/>
          <w:szCs w:val="24"/>
        </w:rPr>
      </w:pPr>
    </w:p>
    <w:p w14:paraId="24820BE6" w14:textId="034AF3F7" w:rsidR="00FF7F9F" w:rsidRPr="00FF7F9F" w:rsidRDefault="00FF7F9F" w:rsidP="00865F99">
      <w:pPr>
        <w:spacing w:line="259" w:lineRule="auto"/>
        <w:jc w:val="center"/>
        <w:rPr>
          <w:rFonts w:cs="Calibri"/>
          <w:b/>
          <w:sz w:val="24"/>
          <w:szCs w:val="24"/>
        </w:rPr>
      </w:pPr>
      <w:r w:rsidRPr="00FF7F9F">
        <w:rPr>
          <w:rFonts w:cs="Calibri"/>
          <w:b/>
          <w:noProof/>
          <w:sz w:val="24"/>
          <w:szCs w:val="24"/>
          <w:lang w:eastAsia="en-GB"/>
        </w:rPr>
        <w:drawing>
          <wp:inline distT="0" distB="0" distL="0" distR="0" wp14:anchorId="052CF732" wp14:editId="024ADF34">
            <wp:extent cx="9163050" cy="3372439"/>
            <wp:effectExtent l="19050" t="19050" r="19050" b="190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9254489" cy="3406093"/>
                    </a:xfrm>
                    <a:prstGeom prst="rect">
                      <a:avLst/>
                    </a:prstGeom>
                    <a:ln>
                      <a:solidFill>
                        <a:schemeClr val="tx1"/>
                      </a:solidFill>
                    </a:ln>
                  </pic:spPr>
                </pic:pic>
              </a:graphicData>
            </a:graphic>
          </wp:inline>
        </w:drawing>
      </w:r>
    </w:p>
    <w:p w14:paraId="2A8F8504" w14:textId="093DCB43" w:rsidR="0052262B" w:rsidRDefault="007A5426" w:rsidP="00865F99">
      <w:pPr>
        <w:pStyle w:val="Caption"/>
        <w:jc w:val="center"/>
        <w:rPr>
          <w:sz w:val="22"/>
        </w:rPr>
      </w:pPr>
      <w:bookmarkStart w:id="121" w:name="_Toc114507643"/>
      <w:r w:rsidRPr="00310125">
        <w:rPr>
          <w:sz w:val="22"/>
          <w:szCs w:val="22"/>
        </w:rPr>
        <w:t xml:space="preserve">Figure </w:t>
      </w:r>
      <w:r w:rsidRPr="00310125">
        <w:rPr>
          <w:sz w:val="22"/>
          <w:szCs w:val="22"/>
        </w:rPr>
        <w:fldChar w:fldCharType="begin"/>
      </w:r>
      <w:r w:rsidRPr="00310125">
        <w:rPr>
          <w:sz w:val="22"/>
          <w:szCs w:val="22"/>
        </w:rPr>
        <w:instrText xml:space="preserve"> SEQ Figure \* ARABIC </w:instrText>
      </w:r>
      <w:r w:rsidRPr="00310125">
        <w:rPr>
          <w:sz w:val="22"/>
          <w:szCs w:val="22"/>
        </w:rPr>
        <w:fldChar w:fldCharType="separate"/>
      </w:r>
      <w:r w:rsidR="00682DE3">
        <w:rPr>
          <w:noProof/>
          <w:sz w:val="22"/>
          <w:szCs w:val="22"/>
        </w:rPr>
        <w:t>55</w:t>
      </w:r>
      <w:r w:rsidRPr="00310125">
        <w:rPr>
          <w:sz w:val="22"/>
          <w:szCs w:val="22"/>
        </w:rPr>
        <w:fldChar w:fldCharType="end"/>
      </w:r>
      <w:r w:rsidRPr="007A5426">
        <w:rPr>
          <w:sz w:val="22"/>
        </w:rPr>
        <w:t>: Evidence of my communication with the Stakeholder (Therapist) reporting changes to the services being used.</w:t>
      </w:r>
      <w:bookmarkEnd w:id="121"/>
    </w:p>
    <w:p w14:paraId="629EB6F1" w14:textId="0497B5C9" w:rsidR="00865F99" w:rsidRDefault="00865F99">
      <w:pPr>
        <w:spacing w:line="259" w:lineRule="auto"/>
      </w:pPr>
      <w:r>
        <w:br w:type="page"/>
      </w:r>
    </w:p>
    <w:p w14:paraId="4B259D63" w14:textId="77777777" w:rsidR="00865F99" w:rsidRPr="00865F99" w:rsidRDefault="00865F99" w:rsidP="00865F99"/>
    <w:p w14:paraId="5EEEB5C2" w14:textId="63BEFAF8" w:rsidR="00F6079C" w:rsidRDefault="0046479F" w:rsidP="006E5496">
      <w:pPr>
        <w:pStyle w:val="Heading1"/>
        <w:jc w:val="center"/>
        <w:rPr>
          <w:shd w:val="clear" w:color="auto" w:fill="FFFFFF"/>
        </w:rPr>
      </w:pPr>
      <w:bookmarkStart w:id="122" w:name="_Toc114507586"/>
      <w:r>
        <w:rPr>
          <w:shd w:val="clear" w:color="auto" w:fill="FFFFFF"/>
        </w:rPr>
        <w:t>Reviewing My P</w:t>
      </w:r>
      <w:r w:rsidR="00F6079C" w:rsidRPr="00B77007">
        <w:rPr>
          <w:shd w:val="clear" w:color="auto" w:fill="FFFFFF"/>
        </w:rPr>
        <w:t>ersonal development</w:t>
      </w:r>
      <w:bookmarkEnd w:id="122"/>
    </w:p>
    <w:p w14:paraId="06BFB304" w14:textId="77777777" w:rsidR="00CC7CA7" w:rsidRDefault="00CC7CA7" w:rsidP="00CC7CA7"/>
    <w:p w14:paraId="03434446" w14:textId="17DB6611" w:rsidR="00E92104" w:rsidRPr="00A94F29" w:rsidRDefault="00016B88" w:rsidP="00CC7CA7">
      <w:pPr>
        <w:rPr>
          <w:rFonts w:asciiTheme="minorHAnsi" w:hAnsiTheme="minorHAnsi" w:cstheme="minorHAnsi"/>
          <w:b/>
          <w:color w:val="0000FF"/>
          <w:sz w:val="24"/>
          <w:szCs w:val="24"/>
        </w:rPr>
      </w:pPr>
      <w:r w:rsidRPr="00A97765">
        <w:rPr>
          <w:rFonts w:asciiTheme="minorHAnsi" w:hAnsiTheme="minorHAnsi" w:cstheme="minorHAnsi"/>
          <w:sz w:val="24"/>
          <w:szCs w:val="24"/>
        </w:rPr>
        <w:t xml:space="preserve">Designing and developing a speech therapy application has always been an interest to me. </w:t>
      </w:r>
      <w:r w:rsidR="005948BA" w:rsidRPr="00A97765">
        <w:rPr>
          <w:rFonts w:asciiTheme="minorHAnsi" w:hAnsiTheme="minorHAnsi" w:cstheme="minorHAnsi"/>
          <w:sz w:val="24"/>
          <w:szCs w:val="24"/>
        </w:rPr>
        <w:t xml:space="preserve">Studying with the Open </w:t>
      </w:r>
      <w:r w:rsidR="00EA11C0" w:rsidRPr="00A97765">
        <w:rPr>
          <w:rFonts w:asciiTheme="minorHAnsi" w:hAnsiTheme="minorHAnsi" w:cstheme="minorHAnsi"/>
          <w:sz w:val="24"/>
          <w:szCs w:val="24"/>
        </w:rPr>
        <w:t>University</w:t>
      </w:r>
      <w:r w:rsidR="005948BA" w:rsidRPr="00A97765">
        <w:rPr>
          <w:rFonts w:asciiTheme="minorHAnsi" w:hAnsiTheme="minorHAnsi" w:cstheme="minorHAnsi"/>
          <w:sz w:val="24"/>
          <w:szCs w:val="24"/>
        </w:rPr>
        <w:t xml:space="preserve"> and studying web-development</w:t>
      </w:r>
      <w:r w:rsidRPr="00A97765">
        <w:rPr>
          <w:rFonts w:asciiTheme="minorHAnsi" w:hAnsiTheme="minorHAnsi" w:cstheme="minorHAnsi"/>
          <w:sz w:val="24"/>
          <w:szCs w:val="24"/>
        </w:rPr>
        <w:t>, I have experience with building web applications</w:t>
      </w:r>
      <w:r w:rsidR="005948BA" w:rsidRPr="00A97765">
        <w:rPr>
          <w:rFonts w:asciiTheme="minorHAnsi" w:hAnsiTheme="minorHAnsi" w:cstheme="minorHAnsi"/>
          <w:sz w:val="24"/>
          <w:szCs w:val="24"/>
        </w:rPr>
        <w:t xml:space="preserve"> for myself</w:t>
      </w:r>
      <w:r w:rsidRPr="00A97765">
        <w:rPr>
          <w:rFonts w:asciiTheme="minorHAnsi" w:hAnsiTheme="minorHAnsi" w:cstheme="minorHAnsi"/>
          <w:sz w:val="24"/>
          <w:szCs w:val="24"/>
        </w:rPr>
        <w:t xml:space="preserve">, but never have I done so within a </w:t>
      </w:r>
      <w:r w:rsidR="005948BA" w:rsidRPr="00A97765">
        <w:rPr>
          <w:rFonts w:asciiTheme="minorHAnsi" w:hAnsiTheme="minorHAnsi" w:cstheme="minorHAnsi"/>
          <w:sz w:val="24"/>
          <w:szCs w:val="24"/>
        </w:rPr>
        <w:t>set</w:t>
      </w:r>
      <w:r w:rsidR="00EA11C0" w:rsidRPr="00A97765">
        <w:rPr>
          <w:rFonts w:asciiTheme="minorHAnsi" w:hAnsiTheme="minorHAnsi" w:cstheme="minorHAnsi"/>
          <w:sz w:val="24"/>
          <w:szCs w:val="24"/>
        </w:rPr>
        <w:t xml:space="preserve"> deadline, documenting the development and following a project lifecycle. I</w:t>
      </w:r>
      <w:r w:rsidRPr="00A97765">
        <w:rPr>
          <w:rFonts w:asciiTheme="minorHAnsi" w:hAnsiTheme="minorHAnsi" w:cstheme="minorHAnsi"/>
          <w:sz w:val="24"/>
          <w:szCs w:val="24"/>
        </w:rPr>
        <w:t xml:space="preserve"> began the project with a very ambitious list of skills </w:t>
      </w:r>
      <w:r w:rsidR="00EA11C0" w:rsidRPr="00A97765">
        <w:rPr>
          <w:rFonts w:asciiTheme="minorHAnsi" w:hAnsiTheme="minorHAnsi" w:cstheme="minorHAnsi"/>
          <w:sz w:val="24"/>
          <w:szCs w:val="24"/>
        </w:rPr>
        <w:t>to learn.</w:t>
      </w:r>
    </w:p>
    <w:p w14:paraId="469EDE29" w14:textId="06739629" w:rsidR="00EA11C0" w:rsidRPr="00A94F29" w:rsidRDefault="00EA11C0" w:rsidP="00CC7CA7">
      <w:pPr>
        <w:rPr>
          <w:rFonts w:asciiTheme="minorHAnsi" w:hAnsiTheme="minorHAnsi" w:cstheme="minorHAnsi"/>
          <w:b/>
          <w:color w:val="0000FF"/>
          <w:sz w:val="24"/>
          <w:szCs w:val="24"/>
        </w:rPr>
      </w:pPr>
      <w:r w:rsidRPr="00A97765">
        <w:rPr>
          <w:rFonts w:asciiTheme="minorHAnsi" w:hAnsiTheme="minorHAnsi" w:cstheme="minorHAnsi"/>
          <w:sz w:val="24"/>
          <w:szCs w:val="24"/>
        </w:rPr>
        <w:t xml:space="preserve">I initially wanted to code the application using AWS and it would have been great to go with the aws route. I could’ve learned new technologies and developed an app using tools unfamiliar to me. Unfortunately </w:t>
      </w:r>
      <w:r w:rsidR="009B49B4">
        <w:rPr>
          <w:rFonts w:asciiTheme="minorHAnsi" w:hAnsiTheme="minorHAnsi" w:cstheme="minorHAnsi"/>
          <w:sz w:val="24"/>
          <w:szCs w:val="24"/>
        </w:rPr>
        <w:t>I</w:t>
      </w:r>
      <w:r w:rsidRPr="00A97765">
        <w:rPr>
          <w:rFonts w:asciiTheme="minorHAnsi" w:hAnsiTheme="minorHAnsi" w:cstheme="minorHAnsi"/>
          <w:sz w:val="24"/>
          <w:szCs w:val="24"/>
        </w:rPr>
        <w:t xml:space="preserve"> just didn’t have enough time to learn then implement. If the concept took too long to code then my work would have suffered.</w:t>
      </w:r>
      <w:r w:rsidR="00DC5B4D">
        <w:rPr>
          <w:rFonts w:asciiTheme="minorHAnsi" w:hAnsiTheme="minorHAnsi" w:cstheme="minorHAnsi"/>
          <w:sz w:val="24"/>
          <w:szCs w:val="24"/>
        </w:rPr>
        <w:t xml:space="preserve"> </w:t>
      </w:r>
    </w:p>
    <w:p w14:paraId="57BDB598" w14:textId="77777777" w:rsidR="00EA11C0" w:rsidRPr="00A97765" w:rsidRDefault="00EA11C0" w:rsidP="00402AD9">
      <w:pPr>
        <w:rPr>
          <w:sz w:val="24"/>
          <w:szCs w:val="24"/>
          <w:u w:val="single"/>
        </w:rPr>
      </w:pPr>
      <w:r w:rsidRPr="00A97765">
        <w:rPr>
          <w:sz w:val="24"/>
          <w:szCs w:val="24"/>
          <w:u w:val="single"/>
        </w:rPr>
        <w:t xml:space="preserve">Skills I </w:t>
      </w:r>
      <w:r w:rsidR="00CD59D0">
        <w:rPr>
          <w:sz w:val="24"/>
          <w:szCs w:val="24"/>
          <w:u w:val="single"/>
        </w:rPr>
        <w:t>developed</w:t>
      </w:r>
      <w:r w:rsidRPr="00A97765">
        <w:rPr>
          <w:sz w:val="24"/>
          <w:szCs w:val="24"/>
          <w:u w:val="single"/>
        </w:rPr>
        <w:t>:</w:t>
      </w:r>
    </w:p>
    <w:p w14:paraId="23EC6BE0" w14:textId="0674C4FC" w:rsidR="00EA11C0" w:rsidRPr="00A97765" w:rsidRDefault="00EA11C0" w:rsidP="00557700">
      <w:pPr>
        <w:pStyle w:val="ListParagraph"/>
        <w:numPr>
          <w:ilvl w:val="0"/>
          <w:numId w:val="16"/>
        </w:numPr>
        <w:spacing w:line="276" w:lineRule="auto"/>
        <w:ind w:left="782" w:hanging="357"/>
        <w:rPr>
          <w:rFonts w:asciiTheme="minorHAnsi" w:eastAsia="Times New Roman" w:hAnsiTheme="minorHAnsi" w:cstheme="minorHAnsi"/>
          <w:sz w:val="24"/>
          <w:szCs w:val="24"/>
          <w:lang w:eastAsia="en-GB"/>
        </w:rPr>
      </w:pPr>
      <w:r w:rsidRPr="00A97765">
        <w:rPr>
          <w:rFonts w:asciiTheme="minorHAnsi" w:eastAsia="Times New Roman" w:hAnsiTheme="minorHAnsi" w:cstheme="minorHAnsi"/>
          <w:sz w:val="24"/>
          <w:szCs w:val="24"/>
          <w:lang w:eastAsia="en-GB"/>
        </w:rPr>
        <w:t>I learned about serverless from doing the web</w:t>
      </w:r>
      <w:r w:rsidR="008E4894" w:rsidRPr="00A97765">
        <w:rPr>
          <w:rFonts w:asciiTheme="minorHAnsi" w:eastAsia="Times New Roman" w:hAnsiTheme="minorHAnsi" w:cstheme="minorHAnsi"/>
          <w:sz w:val="24"/>
          <w:szCs w:val="24"/>
          <w:lang w:eastAsia="en-GB"/>
        </w:rPr>
        <w:t xml:space="preserve"> module so it was great to implement serverless functions with AWS.</w:t>
      </w:r>
    </w:p>
    <w:p w14:paraId="3FF33A2E" w14:textId="1919B28B" w:rsidR="00EA11C0" w:rsidRPr="00A97765" w:rsidRDefault="00EA11C0" w:rsidP="00557700">
      <w:pPr>
        <w:pStyle w:val="ListParagraph"/>
        <w:numPr>
          <w:ilvl w:val="0"/>
          <w:numId w:val="16"/>
        </w:numPr>
        <w:spacing w:line="276" w:lineRule="auto"/>
        <w:ind w:left="782" w:hanging="357"/>
        <w:rPr>
          <w:rFonts w:asciiTheme="minorHAnsi" w:eastAsia="Times New Roman" w:hAnsiTheme="minorHAnsi" w:cstheme="minorHAnsi"/>
          <w:sz w:val="24"/>
          <w:szCs w:val="24"/>
          <w:lang w:eastAsia="en-GB"/>
        </w:rPr>
      </w:pPr>
      <w:r w:rsidRPr="00A97765">
        <w:rPr>
          <w:rFonts w:asciiTheme="minorHAnsi" w:eastAsia="Times New Roman" w:hAnsiTheme="minorHAnsi" w:cstheme="minorHAnsi"/>
          <w:sz w:val="24"/>
          <w:szCs w:val="24"/>
          <w:lang w:eastAsia="en-GB"/>
        </w:rPr>
        <w:t>Mobile authentication. It would have been great to implement the aws</w:t>
      </w:r>
      <w:r w:rsidR="005C5F33">
        <w:rPr>
          <w:rFonts w:asciiTheme="minorHAnsi" w:eastAsia="Times New Roman" w:hAnsiTheme="minorHAnsi" w:cstheme="minorHAnsi"/>
          <w:sz w:val="24"/>
          <w:szCs w:val="24"/>
          <w:lang w:eastAsia="en-GB"/>
        </w:rPr>
        <w:t xml:space="preserve"> mobile authentication </w:t>
      </w:r>
      <w:r w:rsidRPr="00A97765">
        <w:rPr>
          <w:rFonts w:asciiTheme="minorHAnsi" w:eastAsia="Times New Roman" w:hAnsiTheme="minorHAnsi" w:cstheme="minorHAnsi"/>
          <w:sz w:val="24"/>
          <w:szCs w:val="24"/>
          <w:lang w:eastAsia="en-GB"/>
        </w:rPr>
        <w:t>strategy but i just didn’t have enough time</w:t>
      </w:r>
      <w:r w:rsidR="008E4894" w:rsidRPr="00A97765">
        <w:rPr>
          <w:rFonts w:asciiTheme="minorHAnsi" w:eastAsia="Times New Roman" w:hAnsiTheme="minorHAnsi" w:cstheme="minorHAnsi"/>
          <w:sz w:val="24"/>
          <w:szCs w:val="24"/>
          <w:lang w:eastAsia="en-GB"/>
        </w:rPr>
        <w:t>.</w:t>
      </w:r>
    </w:p>
    <w:p w14:paraId="710BCD53" w14:textId="6779427E" w:rsidR="00EA11C0" w:rsidRPr="00A97765" w:rsidRDefault="00391275" w:rsidP="00557700">
      <w:pPr>
        <w:pStyle w:val="ListParagraph"/>
        <w:numPr>
          <w:ilvl w:val="0"/>
          <w:numId w:val="16"/>
        </w:numPr>
        <w:spacing w:line="276" w:lineRule="auto"/>
        <w:ind w:left="782" w:hanging="357"/>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 xml:space="preserve">When you’re working on a project, it may seem easy to remember how you’d rebuild the app elsewhere. Yet, I </w:t>
      </w:r>
      <w:r w:rsidRPr="00A97765">
        <w:rPr>
          <w:rFonts w:asciiTheme="minorHAnsi" w:eastAsia="Times New Roman" w:hAnsiTheme="minorHAnsi" w:cstheme="minorHAnsi"/>
          <w:sz w:val="24"/>
          <w:szCs w:val="24"/>
          <w:lang w:eastAsia="en-GB"/>
        </w:rPr>
        <w:t xml:space="preserve">learned </w:t>
      </w:r>
      <w:r>
        <w:rPr>
          <w:rFonts w:asciiTheme="minorHAnsi" w:eastAsia="Times New Roman" w:hAnsiTheme="minorHAnsi" w:cstheme="minorHAnsi"/>
          <w:sz w:val="24"/>
          <w:szCs w:val="24"/>
          <w:lang w:eastAsia="en-GB"/>
        </w:rPr>
        <w:t>from the web technology module</w:t>
      </w:r>
      <w:r w:rsidR="006E6F1B">
        <w:rPr>
          <w:rFonts w:asciiTheme="minorHAnsi" w:eastAsia="Times New Roman" w:hAnsiTheme="minorHAnsi" w:cstheme="minorHAnsi"/>
          <w:sz w:val="24"/>
          <w:szCs w:val="24"/>
          <w:lang w:eastAsia="en-GB"/>
        </w:rPr>
        <w:t xml:space="preserve"> </w:t>
      </w:r>
      <w:r w:rsidR="006E6F1B">
        <w:rPr>
          <w:sz w:val="24"/>
        </w:rPr>
        <w:t>(TM352)</w:t>
      </w:r>
      <w:r>
        <w:rPr>
          <w:rFonts w:asciiTheme="minorHAnsi" w:eastAsia="Times New Roman" w:hAnsiTheme="minorHAnsi" w:cstheme="minorHAnsi"/>
          <w:sz w:val="24"/>
          <w:szCs w:val="24"/>
          <w:lang w:eastAsia="en-GB"/>
        </w:rPr>
        <w:t xml:space="preserve"> that a</w:t>
      </w:r>
      <w:r w:rsidR="00EA11C0" w:rsidRPr="00A97765">
        <w:rPr>
          <w:rFonts w:asciiTheme="minorHAnsi" w:eastAsia="Times New Roman" w:hAnsiTheme="minorHAnsi" w:cstheme="minorHAnsi"/>
          <w:sz w:val="24"/>
          <w:szCs w:val="24"/>
          <w:lang w:eastAsia="en-GB"/>
        </w:rPr>
        <w:t xml:space="preserve"> proper build guide for replicating the project elsewhere</w:t>
      </w:r>
      <w:r>
        <w:rPr>
          <w:rFonts w:asciiTheme="minorHAnsi" w:eastAsia="Times New Roman" w:hAnsiTheme="minorHAnsi" w:cstheme="minorHAnsi"/>
          <w:sz w:val="24"/>
          <w:szCs w:val="24"/>
          <w:lang w:eastAsia="en-GB"/>
        </w:rPr>
        <w:t xml:space="preserve"> was drastically needed. </w:t>
      </w:r>
    </w:p>
    <w:p w14:paraId="6CD0E874" w14:textId="7D40AD68" w:rsidR="00871326" w:rsidRDefault="00871326" w:rsidP="00557700">
      <w:pPr>
        <w:pStyle w:val="ListParagraph"/>
        <w:numPr>
          <w:ilvl w:val="0"/>
          <w:numId w:val="16"/>
        </w:numPr>
        <w:spacing w:line="276" w:lineRule="auto"/>
        <w:ind w:left="782" w:hanging="357"/>
        <w:rPr>
          <w:rFonts w:asciiTheme="minorHAnsi" w:eastAsia="Times New Roman" w:hAnsiTheme="minorHAnsi" w:cstheme="minorHAnsi"/>
          <w:sz w:val="24"/>
          <w:szCs w:val="24"/>
          <w:lang w:eastAsia="en-GB"/>
        </w:rPr>
      </w:pPr>
      <w:r w:rsidRPr="00A97765">
        <w:rPr>
          <w:rFonts w:asciiTheme="minorHAnsi" w:eastAsia="Times New Roman" w:hAnsiTheme="minorHAnsi" w:cstheme="minorHAnsi"/>
          <w:sz w:val="24"/>
          <w:szCs w:val="24"/>
          <w:lang w:eastAsia="en-GB"/>
        </w:rPr>
        <w:t>Using the Pomodoro technique to work more effectively in smaller</w:t>
      </w:r>
      <w:r w:rsidR="002C4EEB" w:rsidRPr="00A97765">
        <w:rPr>
          <w:rFonts w:asciiTheme="minorHAnsi" w:eastAsia="Times New Roman" w:hAnsiTheme="minorHAnsi" w:cstheme="minorHAnsi"/>
          <w:sz w:val="24"/>
          <w:szCs w:val="24"/>
          <w:lang w:eastAsia="en-GB"/>
        </w:rPr>
        <w:t xml:space="preserve"> 25 minute</w:t>
      </w:r>
      <w:r w:rsidRPr="00A97765">
        <w:rPr>
          <w:rFonts w:asciiTheme="minorHAnsi" w:eastAsia="Times New Roman" w:hAnsiTheme="minorHAnsi" w:cstheme="minorHAnsi"/>
          <w:sz w:val="24"/>
          <w:szCs w:val="24"/>
          <w:lang w:eastAsia="en-GB"/>
        </w:rPr>
        <w:t xml:space="preserve"> increments. I found this really useful for managing my time especially when the schedule or illness risk cropped up so often. </w:t>
      </w:r>
    </w:p>
    <w:p w14:paraId="1A817A68" w14:textId="6D3ED5ED" w:rsidR="00335EDB" w:rsidRDefault="00A20A60" w:rsidP="00335EDB">
      <w:pPr>
        <w:spacing w:line="276" w:lineRule="auto"/>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When learning new coding languages, I have always been s</w:t>
      </w:r>
      <w:r w:rsidR="00CA4A51">
        <w:rPr>
          <w:rFonts w:asciiTheme="minorHAnsi" w:eastAsia="Times New Roman" w:hAnsiTheme="minorHAnsi" w:cstheme="minorHAnsi"/>
          <w:sz w:val="24"/>
          <w:szCs w:val="24"/>
          <w:lang w:eastAsia="en-GB"/>
        </w:rPr>
        <w:t xml:space="preserve">et on YouTube tutorials to </w:t>
      </w:r>
      <w:r w:rsidR="000B4DCD">
        <w:rPr>
          <w:rFonts w:asciiTheme="minorHAnsi" w:eastAsia="Times New Roman" w:hAnsiTheme="minorHAnsi" w:cstheme="minorHAnsi"/>
          <w:sz w:val="24"/>
          <w:szCs w:val="24"/>
          <w:lang w:eastAsia="en-GB"/>
        </w:rPr>
        <w:t>learn</w:t>
      </w:r>
      <w:r w:rsidR="00CA4A51">
        <w:rPr>
          <w:rFonts w:asciiTheme="minorHAnsi" w:eastAsia="Times New Roman" w:hAnsiTheme="minorHAnsi" w:cstheme="minorHAnsi"/>
          <w:sz w:val="24"/>
          <w:szCs w:val="24"/>
          <w:lang w:eastAsia="en-GB"/>
        </w:rPr>
        <w:t xml:space="preserve">. </w:t>
      </w:r>
      <w:r>
        <w:rPr>
          <w:rFonts w:asciiTheme="minorHAnsi" w:eastAsia="Times New Roman" w:hAnsiTheme="minorHAnsi" w:cstheme="minorHAnsi"/>
          <w:sz w:val="24"/>
          <w:szCs w:val="24"/>
          <w:lang w:eastAsia="en-GB"/>
        </w:rPr>
        <w:t xml:space="preserve">In order to grow as a developer I pushed myself to learn a new language (that being when I implemented </w:t>
      </w:r>
      <w:r w:rsidRPr="00A20A60">
        <w:rPr>
          <w:rFonts w:asciiTheme="minorHAnsi" w:eastAsia="Times New Roman" w:hAnsiTheme="minorHAnsi" w:cstheme="minorHAnsi"/>
          <w:sz w:val="24"/>
          <w:szCs w:val="24"/>
          <w:lang w:eastAsia="en-GB"/>
        </w:rPr>
        <w:t>Firebase</w:t>
      </w:r>
      <w:r>
        <w:rPr>
          <w:rFonts w:asciiTheme="minorHAnsi" w:eastAsia="Times New Roman" w:hAnsiTheme="minorHAnsi" w:cstheme="minorHAnsi"/>
          <w:sz w:val="24"/>
          <w:szCs w:val="24"/>
          <w:lang w:eastAsia="en-GB"/>
        </w:rPr>
        <w:t xml:space="preserve"> for my chat</w:t>
      </w:r>
      <w:r w:rsidRPr="00A20A60">
        <w:rPr>
          <w:rFonts w:asciiTheme="minorHAnsi" w:eastAsia="Times New Roman" w:hAnsiTheme="minorHAnsi" w:cstheme="minorHAnsi"/>
          <w:sz w:val="24"/>
          <w:szCs w:val="24"/>
          <w:lang w:eastAsia="en-GB"/>
        </w:rPr>
        <w:t xml:space="preserve"> servi</w:t>
      </w:r>
      <w:r>
        <w:rPr>
          <w:rFonts w:asciiTheme="minorHAnsi" w:eastAsia="Times New Roman" w:hAnsiTheme="minorHAnsi" w:cstheme="minorHAnsi"/>
          <w:sz w:val="24"/>
          <w:szCs w:val="24"/>
          <w:lang w:eastAsia="en-GB"/>
        </w:rPr>
        <w:t xml:space="preserve">ce) </w:t>
      </w:r>
      <w:r w:rsidRPr="00A20A60">
        <w:rPr>
          <w:rFonts w:asciiTheme="minorHAnsi" w:eastAsia="Times New Roman" w:hAnsiTheme="minorHAnsi" w:cstheme="minorHAnsi"/>
          <w:sz w:val="24"/>
          <w:szCs w:val="24"/>
          <w:lang w:eastAsia="en-GB"/>
        </w:rPr>
        <w:t>using documentation rather than video tutorials.</w:t>
      </w:r>
      <w:r>
        <w:rPr>
          <w:rFonts w:asciiTheme="minorHAnsi" w:eastAsia="Times New Roman" w:hAnsiTheme="minorHAnsi" w:cstheme="minorHAnsi"/>
          <w:sz w:val="24"/>
          <w:szCs w:val="24"/>
          <w:lang w:eastAsia="en-GB"/>
        </w:rPr>
        <w:t xml:space="preserve"> This was a challenging but nonetheless rewarding to skill. Understanding technical documentation I think is a great skill if working in a team environment as a developer.</w:t>
      </w:r>
      <w:r w:rsidR="00650116">
        <w:rPr>
          <w:rFonts w:asciiTheme="minorHAnsi" w:eastAsia="Times New Roman" w:hAnsiTheme="minorHAnsi" w:cstheme="minorHAnsi"/>
          <w:sz w:val="24"/>
          <w:szCs w:val="24"/>
          <w:lang w:eastAsia="en-GB"/>
        </w:rPr>
        <w:t xml:space="preserve"> </w:t>
      </w:r>
    </w:p>
    <w:p w14:paraId="4A135278" w14:textId="7441A046" w:rsidR="00A20A60" w:rsidRPr="00335EDB" w:rsidRDefault="00A20A60" w:rsidP="00335EDB">
      <w:pPr>
        <w:spacing w:line="276" w:lineRule="auto"/>
        <w:rPr>
          <w:rFonts w:asciiTheme="minorHAnsi" w:eastAsia="Times New Roman" w:hAnsiTheme="minorHAnsi" w:cstheme="minorHAnsi"/>
          <w:sz w:val="24"/>
          <w:szCs w:val="24"/>
          <w:lang w:eastAsia="en-GB"/>
        </w:rPr>
      </w:pPr>
      <w:r>
        <w:rPr>
          <w:rFonts w:asciiTheme="minorHAnsi" w:hAnsiTheme="minorHAnsi" w:cstheme="minorHAnsi"/>
          <w:sz w:val="24"/>
          <w:szCs w:val="24"/>
          <w:shd w:val="clear" w:color="auto" w:fill="FFFFFF"/>
        </w:rPr>
        <w:br w:type="page"/>
      </w:r>
    </w:p>
    <w:p w14:paraId="624FA6D9" w14:textId="77777777" w:rsidR="00A20A60" w:rsidRDefault="00A20A60" w:rsidP="00CC7CA7">
      <w:pPr>
        <w:rPr>
          <w:rFonts w:asciiTheme="minorHAnsi" w:hAnsiTheme="minorHAnsi" w:cstheme="minorHAnsi"/>
          <w:sz w:val="24"/>
          <w:szCs w:val="24"/>
          <w:shd w:val="clear" w:color="auto" w:fill="FFFFFF"/>
        </w:rPr>
      </w:pPr>
    </w:p>
    <w:p w14:paraId="4CA84FC9" w14:textId="61E93140" w:rsidR="006B6837" w:rsidRDefault="00CC7CA7" w:rsidP="00CC7CA7">
      <w:pPr>
        <w:rPr>
          <w:rFonts w:asciiTheme="minorHAnsi" w:hAnsiTheme="minorHAnsi" w:cstheme="minorHAnsi"/>
          <w:sz w:val="24"/>
          <w:szCs w:val="24"/>
          <w:shd w:val="clear" w:color="auto" w:fill="FFFFFF"/>
        </w:rPr>
      </w:pPr>
      <w:r w:rsidRPr="00A97765">
        <w:rPr>
          <w:rFonts w:asciiTheme="minorHAnsi" w:hAnsiTheme="minorHAnsi" w:cstheme="minorHAnsi"/>
          <w:sz w:val="24"/>
          <w:szCs w:val="24"/>
          <w:shd w:val="clear" w:color="auto" w:fill="FFFFFF"/>
        </w:rPr>
        <w:t>I’ve found doing state charts and sequence diagrams really helpful to gain an understanding of how a feature will work, but also starting with the high level abstract view with the activity diagrams and then moving to the se</w:t>
      </w:r>
      <w:r w:rsidR="00016B88" w:rsidRPr="00A97765">
        <w:rPr>
          <w:rFonts w:asciiTheme="minorHAnsi" w:hAnsiTheme="minorHAnsi" w:cstheme="minorHAnsi"/>
          <w:sz w:val="24"/>
          <w:szCs w:val="24"/>
          <w:shd w:val="clear" w:color="auto" w:fill="FFFFFF"/>
        </w:rPr>
        <w:t>quence diagrams.</w:t>
      </w:r>
      <w:r w:rsidRPr="00A97765">
        <w:rPr>
          <w:rFonts w:asciiTheme="minorHAnsi" w:hAnsiTheme="minorHAnsi" w:cstheme="minorHAnsi"/>
          <w:sz w:val="24"/>
          <w:szCs w:val="24"/>
        </w:rPr>
        <w:br/>
      </w:r>
      <w:r w:rsidRPr="00A97765">
        <w:rPr>
          <w:rFonts w:asciiTheme="minorHAnsi" w:hAnsiTheme="minorHAnsi" w:cstheme="minorHAnsi"/>
          <w:sz w:val="24"/>
          <w:szCs w:val="24"/>
          <w:shd w:val="clear" w:color="auto" w:fill="FFFFFF"/>
        </w:rPr>
        <w:t>By doing many activity diagrams. I could work out different ways the feature might function. For example, fetching content was first depicted as simply fetching data from the API. Later when designing the login system, i figured i wouldn’t need to re-fetch user data from the API as the user is stored in state when logging in. This has really made it easy to build new features that may rely on existing features i can simply look at</w:t>
      </w:r>
      <w:r w:rsidR="004B40FA">
        <w:rPr>
          <w:rFonts w:asciiTheme="minorHAnsi" w:hAnsiTheme="minorHAnsi" w:cstheme="minorHAnsi"/>
          <w:sz w:val="24"/>
          <w:szCs w:val="24"/>
          <w:shd w:val="clear" w:color="auto" w:fill="FFFFFF"/>
        </w:rPr>
        <w:t xml:space="preserve"> their activity and sequence dia</w:t>
      </w:r>
      <w:r w:rsidRPr="00A97765">
        <w:rPr>
          <w:rFonts w:asciiTheme="minorHAnsi" w:hAnsiTheme="minorHAnsi" w:cstheme="minorHAnsi"/>
          <w:sz w:val="24"/>
          <w:szCs w:val="24"/>
          <w:shd w:val="clear" w:color="auto" w:fill="FFFFFF"/>
        </w:rPr>
        <w:t>grams.</w:t>
      </w:r>
    </w:p>
    <w:p w14:paraId="53D70A4C" w14:textId="65A1AEAD" w:rsidR="00E1047A" w:rsidRPr="00E1047A" w:rsidRDefault="00E1047A">
      <w:pPr>
        <w:spacing w:line="259" w:lineRule="auto"/>
        <w:rPr>
          <w:rFonts w:asciiTheme="minorHAnsi" w:hAnsiTheme="minorHAnsi" w:cstheme="minorHAnsi"/>
          <w:sz w:val="28"/>
          <w:szCs w:val="24"/>
          <w:shd w:val="clear" w:color="auto" w:fill="FFFFFF"/>
        </w:rPr>
      </w:pPr>
      <w:r w:rsidRPr="00E1047A">
        <w:rPr>
          <w:sz w:val="24"/>
        </w:rPr>
        <w:t>Though I made lots of sequence diagrams, I must admit I jumped into coding each service almost through intuition. I did create sequence and activity diagrams early on in the service design stage. My code doesn’t follow this 100% as I required more functions. But it was a great to think about how the service should interact.</w:t>
      </w:r>
    </w:p>
    <w:p w14:paraId="0D4769B6" w14:textId="77777777" w:rsidR="00C47C9F" w:rsidRDefault="00C47C9F">
      <w:pPr>
        <w:spacing w:line="259" w:lineRule="auto"/>
        <w:rPr>
          <w:rFonts w:asciiTheme="minorHAnsi" w:hAnsiTheme="minorHAnsi" w:cstheme="minorHAnsi"/>
          <w:sz w:val="24"/>
          <w:szCs w:val="24"/>
          <w:shd w:val="clear" w:color="auto" w:fill="FFFFFF"/>
        </w:rPr>
      </w:pPr>
      <w:r>
        <w:rPr>
          <w:rFonts w:asciiTheme="minorHAnsi" w:hAnsiTheme="minorHAnsi" w:cstheme="minorHAnsi"/>
          <w:sz w:val="24"/>
          <w:szCs w:val="24"/>
          <w:shd w:val="clear" w:color="auto" w:fill="FFFFFF"/>
        </w:rPr>
        <w:br w:type="page"/>
      </w:r>
    </w:p>
    <w:p w14:paraId="07AF10A9" w14:textId="77777777" w:rsidR="00C47C9F" w:rsidRDefault="00C47C9F" w:rsidP="00CC7CA7">
      <w:pPr>
        <w:rPr>
          <w:rFonts w:asciiTheme="minorHAnsi" w:hAnsiTheme="minorHAnsi" w:cstheme="minorHAnsi"/>
          <w:sz w:val="24"/>
          <w:szCs w:val="24"/>
          <w:shd w:val="clear" w:color="auto" w:fill="FFFFFF"/>
        </w:rPr>
      </w:pPr>
    </w:p>
    <w:p w14:paraId="621ED6F2" w14:textId="77777777" w:rsidR="009219ED" w:rsidRDefault="009F178C" w:rsidP="009219ED">
      <w:pPr>
        <w:rPr>
          <w:rFonts w:asciiTheme="minorHAnsi" w:hAnsiTheme="minorHAnsi" w:cstheme="minorHAnsi"/>
          <w:sz w:val="24"/>
          <w:szCs w:val="24"/>
          <w:u w:val="single"/>
          <w:shd w:val="clear" w:color="auto" w:fill="FFFFFF"/>
        </w:rPr>
      </w:pPr>
      <w:r w:rsidRPr="009219ED">
        <w:rPr>
          <w:rFonts w:asciiTheme="minorHAnsi" w:hAnsiTheme="minorHAnsi" w:cstheme="minorHAnsi"/>
          <w:sz w:val="24"/>
          <w:szCs w:val="24"/>
          <w:u w:val="single"/>
          <w:shd w:val="clear" w:color="auto" w:fill="FFFFFF"/>
        </w:rPr>
        <w:t>Improving my skills moving forward.</w:t>
      </w:r>
    </w:p>
    <w:p w14:paraId="5428DA8E" w14:textId="6C178246" w:rsidR="0052262B" w:rsidRPr="00E1047A" w:rsidRDefault="00C47C9F" w:rsidP="005E1CE8">
      <w:pPr>
        <w:rPr>
          <w:rFonts w:asciiTheme="minorHAnsi" w:hAnsiTheme="minorHAnsi" w:cstheme="minorHAnsi"/>
          <w:sz w:val="24"/>
          <w:szCs w:val="24"/>
          <w:shd w:val="clear" w:color="auto" w:fill="FFFFFF"/>
        </w:rPr>
      </w:pPr>
      <w:r w:rsidRPr="00E1047A">
        <w:rPr>
          <w:rFonts w:asciiTheme="minorHAnsi" w:hAnsiTheme="minorHAnsi" w:cstheme="minorHAnsi"/>
          <w:sz w:val="24"/>
          <w:szCs w:val="24"/>
          <w:shd w:val="clear" w:color="auto" w:fill="FFFFFF"/>
        </w:rPr>
        <w:t xml:space="preserve">What I find great about this project is that it encompasses all of the skills I feel are needed as a showcase for potential job opportunities as a full-stack web developer. All of the skills I’ve covered; from architecture diagrams and to capturing requirements and </w:t>
      </w:r>
      <w:r w:rsidR="009D2A0F" w:rsidRPr="00E1047A">
        <w:rPr>
          <w:rFonts w:asciiTheme="minorHAnsi" w:hAnsiTheme="minorHAnsi" w:cstheme="minorHAnsi"/>
          <w:sz w:val="24"/>
          <w:szCs w:val="24"/>
          <w:shd w:val="clear" w:color="auto" w:fill="FFFFFF"/>
        </w:rPr>
        <w:t>implementing restful web services is highly sought after. Though I do think</w:t>
      </w:r>
      <w:r w:rsidR="00CC7CA7" w:rsidRPr="00E1047A">
        <w:rPr>
          <w:rFonts w:asciiTheme="minorHAnsi" w:hAnsiTheme="minorHAnsi" w:cstheme="minorHAnsi"/>
          <w:sz w:val="24"/>
          <w:szCs w:val="24"/>
          <w:shd w:val="clear" w:color="auto" w:fill="FFFFFF"/>
        </w:rPr>
        <w:t xml:space="preserve"> the sequence diagrams </w:t>
      </w:r>
      <w:r w:rsidR="009D2A0F" w:rsidRPr="00E1047A">
        <w:rPr>
          <w:rFonts w:asciiTheme="minorHAnsi" w:hAnsiTheme="minorHAnsi" w:cstheme="minorHAnsi"/>
          <w:sz w:val="24"/>
          <w:szCs w:val="24"/>
          <w:shd w:val="clear" w:color="auto" w:fill="FFFFFF"/>
        </w:rPr>
        <w:t xml:space="preserve">were </w:t>
      </w:r>
      <w:r w:rsidR="009219ED" w:rsidRPr="00E1047A">
        <w:rPr>
          <w:rFonts w:asciiTheme="minorHAnsi" w:hAnsiTheme="minorHAnsi" w:cstheme="minorHAnsi"/>
          <w:sz w:val="24"/>
          <w:szCs w:val="24"/>
          <w:shd w:val="clear" w:color="auto" w:fill="FFFFFF"/>
        </w:rPr>
        <w:t>rather challenging</w:t>
      </w:r>
      <w:r w:rsidR="00CC7CA7" w:rsidRPr="00E1047A">
        <w:rPr>
          <w:rFonts w:asciiTheme="minorHAnsi" w:hAnsiTheme="minorHAnsi" w:cstheme="minorHAnsi"/>
          <w:sz w:val="24"/>
          <w:szCs w:val="24"/>
          <w:shd w:val="clear" w:color="auto" w:fill="FFFFFF"/>
        </w:rPr>
        <w:t xml:space="preserve"> and I forgot about small low-level </w:t>
      </w:r>
      <w:r w:rsidR="008E0AF6" w:rsidRPr="00E1047A">
        <w:rPr>
          <w:rFonts w:asciiTheme="minorHAnsi" w:hAnsiTheme="minorHAnsi" w:cstheme="minorHAnsi"/>
          <w:sz w:val="24"/>
          <w:szCs w:val="24"/>
          <w:shd w:val="clear" w:color="auto" w:fill="FFFFFF"/>
        </w:rPr>
        <w:t xml:space="preserve">details </w:t>
      </w:r>
      <w:r w:rsidR="00CC7CA7" w:rsidRPr="00E1047A">
        <w:rPr>
          <w:rFonts w:asciiTheme="minorHAnsi" w:hAnsiTheme="minorHAnsi" w:cstheme="minorHAnsi"/>
          <w:sz w:val="24"/>
          <w:szCs w:val="24"/>
          <w:shd w:val="clear" w:color="auto" w:fill="FFFFFF"/>
        </w:rPr>
        <w:t>which captures useful information.</w:t>
      </w:r>
      <w:r w:rsidR="008E0AF6" w:rsidRPr="00E1047A">
        <w:rPr>
          <w:rFonts w:asciiTheme="minorHAnsi" w:hAnsiTheme="minorHAnsi" w:cstheme="minorHAnsi"/>
          <w:sz w:val="24"/>
          <w:szCs w:val="24"/>
          <w:shd w:val="clear" w:color="auto" w:fill="FFFFFF"/>
        </w:rPr>
        <w:t xml:space="preserve"> This is a skill I need to develop as I move closer the project deadline and for future projects.</w:t>
      </w:r>
    </w:p>
    <w:p w14:paraId="3F1179E8" w14:textId="4E869FC6" w:rsidR="00E1047A" w:rsidRPr="00E1047A" w:rsidRDefault="00E1047A" w:rsidP="00E1047A">
      <w:pPr>
        <w:spacing w:before="100" w:beforeAutospacing="1" w:after="100" w:afterAutospacing="1"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I learn best from YouTube tutorials but for the project, I focussed on learning by myself with documentation. I problem solve the best by dissecting the issue and writing code in an editor like code-sandbox or Jsfiddle. There I can make sure I catch issues like memory leaking with recursion.</w:t>
      </w:r>
    </w:p>
    <w:p w14:paraId="5DE04AB8" w14:textId="66655D78" w:rsidR="00E1047A" w:rsidRDefault="00E1047A" w:rsidP="00E1047A">
      <w:pPr>
        <w:spacing w:before="100" w:beforeAutospacing="1" w:after="100" w:afterAutospacing="1"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 xml:space="preserve">The </w:t>
      </w:r>
      <w:r w:rsidR="006F4D4E">
        <w:rPr>
          <w:rFonts w:asciiTheme="minorHAnsi" w:eastAsia="Times New Roman" w:hAnsiTheme="minorHAnsi" w:cstheme="minorHAnsi"/>
          <w:sz w:val="24"/>
          <w:szCs w:val="24"/>
          <w:lang w:eastAsia="en-GB"/>
        </w:rPr>
        <w:t xml:space="preserve">level 3 </w:t>
      </w:r>
      <w:r w:rsidRPr="00E1047A">
        <w:rPr>
          <w:rFonts w:asciiTheme="minorHAnsi" w:eastAsia="Times New Roman" w:hAnsiTheme="minorHAnsi" w:cstheme="minorHAnsi"/>
          <w:sz w:val="24"/>
          <w:szCs w:val="24"/>
          <w:lang w:eastAsia="en-GB"/>
        </w:rPr>
        <w:t xml:space="preserve">web technologies module </w:t>
      </w:r>
      <w:r w:rsidR="00575EA0">
        <w:rPr>
          <w:sz w:val="24"/>
        </w:rPr>
        <w:t xml:space="preserve">(TM352) </w:t>
      </w:r>
      <w:r w:rsidRPr="00E1047A">
        <w:rPr>
          <w:rFonts w:asciiTheme="minorHAnsi" w:eastAsia="Times New Roman" w:hAnsiTheme="minorHAnsi" w:cstheme="minorHAnsi"/>
          <w:sz w:val="24"/>
          <w:szCs w:val="24"/>
          <w:lang w:eastAsia="en-GB"/>
        </w:rPr>
        <w:t xml:space="preserve">gave a very basic description of authentication that could be implemented. </w:t>
      </w:r>
      <w:r w:rsidR="00862284">
        <w:rPr>
          <w:rFonts w:asciiTheme="minorHAnsi" w:eastAsia="Times New Roman" w:hAnsiTheme="minorHAnsi" w:cstheme="minorHAnsi"/>
          <w:sz w:val="24"/>
          <w:szCs w:val="24"/>
          <w:lang w:eastAsia="en-GB"/>
        </w:rPr>
        <w:t xml:space="preserve">OU, (2021, TM352, Block1, Part 5.10.1 Basic authentication) </w:t>
      </w:r>
      <w:r w:rsidRPr="00E1047A">
        <w:rPr>
          <w:rFonts w:asciiTheme="minorHAnsi" w:eastAsia="Times New Roman" w:hAnsiTheme="minorHAnsi" w:cstheme="minorHAnsi"/>
          <w:sz w:val="24"/>
          <w:szCs w:val="24"/>
          <w:lang w:eastAsia="en-GB"/>
        </w:rPr>
        <w:t xml:space="preserve">states </w:t>
      </w:r>
      <w:r w:rsidRPr="00862284">
        <w:rPr>
          <w:rFonts w:asciiTheme="minorHAnsi" w:eastAsia="Times New Roman" w:hAnsiTheme="minorHAnsi" w:cstheme="minorHAnsi"/>
          <w:sz w:val="24"/>
          <w:szCs w:val="24"/>
          <w:lang w:eastAsia="en-GB"/>
        </w:rPr>
        <w:t>‘The web browser (or any other client) responds with a user-identifier and password. The credentials are encoded and returned to the server. The server extracts the credentials and verifies them against a local list of users’</w:t>
      </w:r>
      <w:r w:rsidRPr="00E1047A">
        <w:rPr>
          <w:rFonts w:asciiTheme="minorHAnsi" w:eastAsia="Times New Roman" w:hAnsiTheme="minorHAnsi" w:cstheme="minorHAnsi"/>
          <w:sz w:val="24"/>
          <w:szCs w:val="24"/>
          <w:lang w:eastAsia="en-GB"/>
        </w:rPr>
        <w:t>. I went a step further and implemented a more secure approach to authentication by using JWT. It applies the same principles, however using encrypted tokens passed along t</w:t>
      </w:r>
      <w:r>
        <w:rPr>
          <w:rFonts w:asciiTheme="minorHAnsi" w:eastAsia="Times New Roman" w:hAnsiTheme="minorHAnsi" w:cstheme="minorHAnsi"/>
          <w:sz w:val="24"/>
          <w:szCs w:val="24"/>
          <w:lang w:eastAsia="en-GB"/>
        </w:rPr>
        <w:t>he header of the request through</w:t>
      </w:r>
      <w:r w:rsidRPr="00E1047A">
        <w:rPr>
          <w:rFonts w:asciiTheme="minorHAnsi" w:eastAsia="Times New Roman" w:hAnsiTheme="minorHAnsi" w:cstheme="minorHAnsi"/>
          <w:sz w:val="24"/>
          <w:szCs w:val="24"/>
          <w:lang w:eastAsia="en-GB"/>
        </w:rPr>
        <w:t xml:space="preserve"> a bearer auth protocol.</w:t>
      </w:r>
      <w:r>
        <w:rPr>
          <w:rFonts w:asciiTheme="minorHAnsi" w:eastAsia="Times New Roman" w:hAnsiTheme="minorHAnsi" w:cstheme="minorHAnsi"/>
          <w:sz w:val="24"/>
          <w:szCs w:val="24"/>
          <w:lang w:eastAsia="en-GB"/>
        </w:rPr>
        <w:br w:type="page"/>
      </w:r>
    </w:p>
    <w:p w14:paraId="2C7E66BE" w14:textId="77777777" w:rsidR="00C33EEF" w:rsidRDefault="00C33EEF" w:rsidP="00C33EEF">
      <w:pPr>
        <w:spacing w:after="0" w:line="240" w:lineRule="auto"/>
        <w:rPr>
          <w:rFonts w:asciiTheme="minorHAnsi" w:eastAsia="Times New Roman" w:hAnsiTheme="minorHAnsi" w:cstheme="minorHAnsi"/>
          <w:sz w:val="24"/>
          <w:szCs w:val="24"/>
          <w:lang w:eastAsia="en-GB"/>
        </w:rPr>
      </w:pPr>
    </w:p>
    <w:p w14:paraId="6F295997" w14:textId="59BFB210" w:rsidR="00E1047A" w:rsidRPr="00E1047A" w:rsidRDefault="00E1047A" w:rsidP="00511CE0">
      <w:pPr>
        <w:spacing w:after="100" w:afterAutospacing="1"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 xml:space="preserve">The </w:t>
      </w:r>
      <w:r w:rsidR="000B303D">
        <w:rPr>
          <w:rFonts w:asciiTheme="minorHAnsi" w:eastAsia="Times New Roman" w:hAnsiTheme="minorHAnsi" w:cstheme="minorHAnsi"/>
          <w:sz w:val="24"/>
          <w:szCs w:val="24"/>
          <w:lang w:eastAsia="en-GB"/>
        </w:rPr>
        <w:t xml:space="preserve">level 3 </w:t>
      </w:r>
      <w:r w:rsidRPr="00E1047A">
        <w:rPr>
          <w:rFonts w:asciiTheme="minorHAnsi" w:eastAsia="Times New Roman" w:hAnsiTheme="minorHAnsi" w:cstheme="minorHAnsi"/>
          <w:sz w:val="24"/>
          <w:szCs w:val="24"/>
          <w:lang w:eastAsia="en-GB"/>
        </w:rPr>
        <w:t xml:space="preserve">web technologies module </w:t>
      </w:r>
      <w:r w:rsidR="00575EA0">
        <w:rPr>
          <w:sz w:val="24"/>
        </w:rPr>
        <w:t xml:space="preserve">(TM352) </w:t>
      </w:r>
      <w:r w:rsidRPr="00E1047A">
        <w:rPr>
          <w:rFonts w:asciiTheme="minorHAnsi" w:eastAsia="Times New Roman" w:hAnsiTheme="minorHAnsi" w:cstheme="minorHAnsi"/>
          <w:sz w:val="24"/>
          <w:szCs w:val="24"/>
          <w:lang w:eastAsia="en-GB"/>
        </w:rPr>
        <w:t xml:space="preserve">introduced me to a </w:t>
      </w:r>
      <w:r w:rsidR="00473845">
        <w:rPr>
          <w:rFonts w:asciiTheme="minorHAnsi" w:eastAsia="Times New Roman" w:hAnsiTheme="minorHAnsi" w:cstheme="minorHAnsi"/>
          <w:sz w:val="24"/>
          <w:szCs w:val="24"/>
          <w:lang w:eastAsia="en-GB"/>
        </w:rPr>
        <w:t xml:space="preserve">web </w:t>
      </w:r>
      <w:r w:rsidRPr="00E1047A">
        <w:rPr>
          <w:rFonts w:asciiTheme="minorHAnsi" w:eastAsia="Times New Roman" w:hAnsiTheme="minorHAnsi" w:cstheme="minorHAnsi"/>
          <w:sz w:val="24"/>
          <w:szCs w:val="24"/>
          <w:lang w:eastAsia="en-GB"/>
        </w:rPr>
        <w:t>client called Postman</w:t>
      </w:r>
      <w:r w:rsidR="00E976A3">
        <w:rPr>
          <w:rFonts w:asciiTheme="minorHAnsi" w:eastAsia="Times New Roman" w:hAnsiTheme="minorHAnsi" w:cstheme="minorHAnsi"/>
          <w:sz w:val="24"/>
          <w:szCs w:val="24"/>
          <w:lang w:eastAsia="en-GB"/>
        </w:rPr>
        <w:t xml:space="preserve"> that</w:t>
      </w:r>
      <w:r w:rsidRPr="00E1047A">
        <w:rPr>
          <w:rFonts w:asciiTheme="minorHAnsi" w:eastAsia="Times New Roman" w:hAnsiTheme="minorHAnsi" w:cstheme="minorHAnsi"/>
          <w:sz w:val="24"/>
          <w:szCs w:val="24"/>
          <w:lang w:eastAsia="en-GB"/>
        </w:rPr>
        <w:t xml:space="preserve"> </w:t>
      </w:r>
      <w:r w:rsidR="00E976A3">
        <w:rPr>
          <w:rFonts w:asciiTheme="minorHAnsi" w:eastAsia="Times New Roman" w:hAnsiTheme="minorHAnsi" w:cstheme="minorHAnsi"/>
          <w:sz w:val="24"/>
          <w:szCs w:val="24"/>
          <w:lang w:eastAsia="en-GB"/>
        </w:rPr>
        <w:t xml:space="preserve">lets </w:t>
      </w:r>
      <w:r w:rsidRPr="00E1047A">
        <w:rPr>
          <w:rFonts w:asciiTheme="minorHAnsi" w:eastAsia="Times New Roman" w:hAnsiTheme="minorHAnsi" w:cstheme="minorHAnsi"/>
          <w:sz w:val="24"/>
          <w:szCs w:val="24"/>
          <w:lang w:eastAsia="en-GB"/>
        </w:rPr>
        <w:t xml:space="preserve">you </w:t>
      </w:r>
      <w:r w:rsidR="002836FB">
        <w:rPr>
          <w:rFonts w:asciiTheme="minorHAnsi" w:eastAsia="Times New Roman" w:hAnsiTheme="minorHAnsi" w:cstheme="minorHAnsi"/>
          <w:sz w:val="24"/>
          <w:szCs w:val="24"/>
          <w:lang w:eastAsia="en-GB"/>
        </w:rPr>
        <w:t xml:space="preserve">build and </w:t>
      </w:r>
      <w:r w:rsidRPr="00E1047A">
        <w:rPr>
          <w:rFonts w:asciiTheme="minorHAnsi" w:eastAsia="Times New Roman" w:hAnsiTheme="minorHAnsi" w:cstheme="minorHAnsi"/>
          <w:sz w:val="24"/>
          <w:szCs w:val="24"/>
          <w:lang w:eastAsia="en-GB"/>
        </w:rPr>
        <w:t>send HTTP requests. I found this very useful in the module and decided to implement this in my project for my test-driven approach to development. The module briefly touched on the basics such as passing data through the query and body. I however had to learn how to share variables in the client through environmental variables. I also had to learn how to send Authentication tokens through the header of the request.</w:t>
      </w:r>
    </w:p>
    <w:p w14:paraId="205EE50D" w14:textId="1E4D56EA" w:rsidR="00E1047A" w:rsidRPr="00E1047A" w:rsidRDefault="00E1047A" w:rsidP="00015F21">
      <w:pPr>
        <w:spacing w:before="100" w:beforeAutospacing="1" w:after="0"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 xml:space="preserve">Thankfully my learning of the algorithms module taught me the stack data structure so </w:t>
      </w:r>
      <w:r w:rsidR="00372E87">
        <w:rPr>
          <w:rFonts w:asciiTheme="minorHAnsi" w:eastAsia="Times New Roman" w:hAnsiTheme="minorHAnsi" w:cstheme="minorHAnsi"/>
          <w:sz w:val="24"/>
          <w:szCs w:val="24"/>
          <w:lang w:eastAsia="en-GB"/>
        </w:rPr>
        <w:t>I</w:t>
      </w:r>
      <w:r w:rsidRPr="00E1047A">
        <w:rPr>
          <w:rFonts w:asciiTheme="minorHAnsi" w:eastAsia="Times New Roman" w:hAnsiTheme="minorHAnsi" w:cstheme="minorHAnsi"/>
          <w:sz w:val="24"/>
          <w:szCs w:val="24"/>
          <w:lang w:eastAsia="en-GB"/>
        </w:rPr>
        <w:t xml:space="preserve"> was comfortable with some new concepts. I tested myself with implementing a recursive function.</w:t>
      </w:r>
    </w:p>
    <w:p w14:paraId="75ADF543" w14:textId="01214462" w:rsidR="00E1047A" w:rsidRPr="00E1047A" w:rsidRDefault="00E1047A" w:rsidP="00E1047A">
      <w:pPr>
        <w:spacing w:before="100" w:beforeAutospacing="1" w:after="100" w:afterAutospacing="1"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By the end of my coding I Saw that maybe I hadn’t documented my code properly. I should start adding comments that describe what the function does, what props it takes and whether it should return anything.</w:t>
      </w:r>
      <w:r w:rsidR="00015F21">
        <w:rPr>
          <w:rFonts w:asciiTheme="minorHAnsi" w:eastAsia="Times New Roman" w:hAnsiTheme="minorHAnsi" w:cstheme="minorHAnsi"/>
          <w:sz w:val="24"/>
          <w:szCs w:val="24"/>
          <w:lang w:eastAsia="en-GB"/>
        </w:rPr>
        <w:t xml:space="preserve"> </w:t>
      </w:r>
      <w:r w:rsidRPr="00E1047A">
        <w:rPr>
          <w:rFonts w:asciiTheme="minorHAnsi" w:eastAsia="Times New Roman" w:hAnsiTheme="minorHAnsi" w:cstheme="minorHAnsi"/>
          <w:sz w:val="24"/>
          <w:szCs w:val="24"/>
          <w:lang w:eastAsia="en-GB"/>
        </w:rPr>
        <w:t>Through the learning of Cordova</w:t>
      </w:r>
      <w:r w:rsidR="00015F21">
        <w:rPr>
          <w:rFonts w:asciiTheme="minorHAnsi" w:eastAsia="Times New Roman" w:hAnsiTheme="minorHAnsi" w:cstheme="minorHAnsi"/>
          <w:sz w:val="24"/>
          <w:szCs w:val="24"/>
          <w:lang w:eastAsia="en-GB"/>
        </w:rPr>
        <w:t xml:space="preserve"> in the web technologies module</w:t>
      </w:r>
      <w:r w:rsidR="00575EA0">
        <w:rPr>
          <w:rFonts w:asciiTheme="minorHAnsi" w:eastAsia="Times New Roman" w:hAnsiTheme="minorHAnsi" w:cstheme="minorHAnsi"/>
          <w:sz w:val="24"/>
          <w:szCs w:val="24"/>
          <w:lang w:eastAsia="en-GB"/>
        </w:rPr>
        <w:t xml:space="preserve"> </w:t>
      </w:r>
      <w:r w:rsidR="00575EA0">
        <w:rPr>
          <w:sz w:val="24"/>
        </w:rPr>
        <w:t>(TM352)</w:t>
      </w:r>
      <w:r w:rsidRPr="00E1047A">
        <w:rPr>
          <w:rFonts w:asciiTheme="minorHAnsi" w:eastAsia="Times New Roman" w:hAnsiTheme="minorHAnsi" w:cstheme="minorHAnsi"/>
          <w:sz w:val="24"/>
          <w:szCs w:val="24"/>
          <w:lang w:eastAsia="en-GB"/>
        </w:rPr>
        <w:t>, I knew about NPM packages</w:t>
      </w:r>
      <w:r w:rsidR="003116B5">
        <w:rPr>
          <w:rFonts w:asciiTheme="minorHAnsi" w:eastAsia="Times New Roman" w:hAnsiTheme="minorHAnsi" w:cstheme="minorHAnsi"/>
          <w:sz w:val="24"/>
          <w:szCs w:val="24"/>
          <w:lang w:eastAsia="en-GB"/>
        </w:rPr>
        <w:t xml:space="preserve"> which react-native supports</w:t>
      </w:r>
      <w:r w:rsidRPr="00E1047A">
        <w:rPr>
          <w:rFonts w:asciiTheme="minorHAnsi" w:eastAsia="Times New Roman" w:hAnsiTheme="minorHAnsi" w:cstheme="minorHAnsi"/>
          <w:sz w:val="24"/>
          <w:szCs w:val="24"/>
          <w:lang w:eastAsia="en-GB"/>
        </w:rPr>
        <w:t>. There was a great package for implementing a calendar - something which would’ve taken me ages and lots if bug testing.</w:t>
      </w:r>
    </w:p>
    <w:p w14:paraId="2B25C9E4" w14:textId="77777777" w:rsidR="00371639" w:rsidRDefault="00E1047A" w:rsidP="00AB1E40">
      <w:pPr>
        <w:spacing w:before="100" w:beforeAutospacing="1" w:after="100" w:afterAutospacing="1" w:line="240" w:lineRule="auto"/>
        <w:rPr>
          <w:rFonts w:asciiTheme="minorHAnsi" w:eastAsia="Times New Roman" w:hAnsiTheme="minorHAnsi" w:cstheme="minorHAnsi"/>
          <w:sz w:val="24"/>
          <w:szCs w:val="24"/>
          <w:lang w:eastAsia="en-GB"/>
        </w:rPr>
      </w:pPr>
      <w:r w:rsidRPr="00E1047A">
        <w:rPr>
          <w:rFonts w:asciiTheme="minorHAnsi" w:eastAsia="Times New Roman" w:hAnsiTheme="minorHAnsi" w:cstheme="minorHAnsi"/>
          <w:sz w:val="24"/>
          <w:szCs w:val="24"/>
          <w:lang w:eastAsia="en-GB"/>
        </w:rPr>
        <w:t>I had a thought about adding bug and feature requests with GitHub to allow others to contribute to my project. Working with other developers would mean I would need strict type rules for my functions. So, if anyone uses a function and I change the type of a variable needing to be passed in the parameter, an error would occur. With my coding of java in my modules, I do miss the type declarations and catches. I know typescript sorts this but i haven’t put aside the time to relearn it. But it’s definitely a skill i want to develop. I have realised that I want to introduce typescript for future projects. I cannot implement this into the existing project which is a learning experience. I also had no time to implement white-box testing – something I had hoped I could learn after being exposed to from the web technologies module</w:t>
      </w:r>
      <w:r w:rsidR="00575EA0">
        <w:rPr>
          <w:rFonts w:asciiTheme="minorHAnsi" w:eastAsia="Times New Roman" w:hAnsiTheme="minorHAnsi" w:cstheme="minorHAnsi"/>
          <w:sz w:val="24"/>
          <w:szCs w:val="24"/>
          <w:lang w:eastAsia="en-GB"/>
        </w:rPr>
        <w:t xml:space="preserve"> </w:t>
      </w:r>
      <w:r w:rsidR="00575EA0">
        <w:rPr>
          <w:sz w:val="24"/>
        </w:rPr>
        <w:t>(TM352)</w:t>
      </w:r>
      <w:r w:rsidRPr="00E1047A">
        <w:rPr>
          <w:rFonts w:asciiTheme="minorHAnsi" w:eastAsia="Times New Roman" w:hAnsiTheme="minorHAnsi" w:cstheme="minorHAnsi"/>
          <w:sz w:val="24"/>
          <w:szCs w:val="24"/>
          <w:lang w:eastAsia="en-GB"/>
        </w:rPr>
        <w:t xml:space="preserve">. </w:t>
      </w:r>
    </w:p>
    <w:p w14:paraId="37DA52C2" w14:textId="63BF0505" w:rsidR="00754BBA" w:rsidRPr="00AB1E40" w:rsidRDefault="00754BBA" w:rsidP="00AB1E40">
      <w:pPr>
        <w:spacing w:before="100" w:beforeAutospacing="1" w:after="100" w:afterAutospacing="1" w:line="240" w:lineRule="auto"/>
        <w:rPr>
          <w:rFonts w:asciiTheme="minorHAnsi" w:eastAsia="Times New Roman" w:hAnsiTheme="minorHAnsi" w:cstheme="minorHAnsi"/>
          <w:sz w:val="24"/>
          <w:szCs w:val="24"/>
          <w:lang w:eastAsia="en-GB"/>
        </w:rPr>
      </w:pPr>
      <w:r>
        <w:rPr>
          <w:rFonts w:asciiTheme="minorHAnsi" w:hAnsiTheme="minorHAnsi" w:cstheme="minorHAnsi"/>
          <w:sz w:val="24"/>
        </w:rPr>
        <w:br w:type="page"/>
      </w:r>
    </w:p>
    <w:p w14:paraId="4DA5B138" w14:textId="77777777" w:rsidR="00F6079C" w:rsidRDefault="00F6079C" w:rsidP="00686E5E">
      <w:pPr>
        <w:rPr>
          <w:rFonts w:asciiTheme="minorHAnsi" w:hAnsiTheme="minorHAnsi" w:cstheme="minorHAnsi"/>
          <w:sz w:val="24"/>
        </w:rPr>
      </w:pPr>
    </w:p>
    <w:p w14:paraId="688C9BE4" w14:textId="77777777" w:rsidR="00754BBA" w:rsidRDefault="00754BBA" w:rsidP="007A1F15">
      <w:pPr>
        <w:pStyle w:val="Heading1"/>
        <w:jc w:val="center"/>
      </w:pPr>
      <w:bookmarkStart w:id="123" w:name="_Toc103021244"/>
      <w:bookmarkStart w:id="124" w:name="_Toc114507587"/>
      <w:r w:rsidRPr="00CF7C2B">
        <w:t>References.</w:t>
      </w:r>
      <w:bookmarkEnd w:id="123"/>
      <w:bookmarkEnd w:id="124"/>
    </w:p>
    <w:p w14:paraId="43826B7E" w14:textId="77777777" w:rsidR="004E706B" w:rsidRDefault="004E706B" w:rsidP="00754BBA"/>
    <w:p w14:paraId="66D8484E" w14:textId="21A7BB96" w:rsidR="004E706B" w:rsidRPr="00363E67" w:rsidRDefault="004E706B" w:rsidP="009512AD">
      <w:pPr>
        <w:spacing w:before="240"/>
        <w:rPr>
          <w:sz w:val="24"/>
        </w:rPr>
      </w:pPr>
      <w:r w:rsidRPr="00363E67">
        <w:rPr>
          <w:sz w:val="24"/>
        </w:rPr>
        <w:t xml:space="preserve">Clearbridgemobile, (n.d.) Mobile App vs Mobile Website [Online]. Available at </w:t>
      </w:r>
      <w:hyperlink r:id="rId76" w:history="1">
        <w:r w:rsidRPr="00363E67">
          <w:rPr>
            <w:rStyle w:val="Hyperlink"/>
            <w:sz w:val="24"/>
          </w:rPr>
          <w:t>https://clearbridgemobile.com/mobile-app-vs-mobile-website-which-is-the-better-option/</w:t>
        </w:r>
      </w:hyperlink>
      <w:r w:rsidRPr="00363E67">
        <w:rPr>
          <w:sz w:val="24"/>
        </w:rPr>
        <w:t>. Accessed 10.09.2022.</w:t>
      </w:r>
    </w:p>
    <w:p w14:paraId="78DF88BB" w14:textId="3AD428BB" w:rsidR="00754BBA" w:rsidRPr="009512AD" w:rsidRDefault="00754BBA" w:rsidP="009512AD">
      <w:pPr>
        <w:spacing w:before="240"/>
        <w:rPr>
          <w:rFonts w:cs="Calibri"/>
          <w:sz w:val="24"/>
          <w:szCs w:val="24"/>
        </w:rPr>
      </w:pPr>
      <w:r w:rsidRPr="00854B9A">
        <w:rPr>
          <w:rFonts w:cs="Calibri"/>
          <w:sz w:val="24"/>
          <w:szCs w:val="24"/>
        </w:rPr>
        <w:t xml:space="preserve">Cloudinary, (n.d.). What does Cloudinary do?’ [Online]. Available at </w:t>
      </w:r>
      <w:hyperlink r:id="rId77">
        <w:r w:rsidRPr="00854B9A">
          <w:rPr>
            <w:rFonts w:cs="Calibri"/>
            <w:color w:val="0563C1"/>
            <w:sz w:val="24"/>
            <w:szCs w:val="24"/>
            <w:u w:val="single"/>
          </w:rPr>
          <w:t>https://cloudinary.com/faq</w:t>
        </w:r>
      </w:hyperlink>
      <w:r w:rsidRPr="00854B9A">
        <w:rPr>
          <w:rFonts w:cs="Calibri"/>
          <w:sz w:val="24"/>
          <w:szCs w:val="24"/>
        </w:rPr>
        <w:t>. Accessed 12.03.2022.</w:t>
      </w:r>
    </w:p>
    <w:p w14:paraId="77B5A730" w14:textId="782B7375" w:rsidR="00754BBA" w:rsidRPr="009512AD" w:rsidRDefault="00754BBA" w:rsidP="009512AD">
      <w:pPr>
        <w:spacing w:before="240"/>
      </w:pPr>
      <w:r>
        <w:t xml:space="preserve">Dpp-gdrp, (n.d.) who is responsible when a cloud security data breach occurs. [Online]. Available at </w:t>
      </w:r>
      <w:hyperlink r:id="rId78" w:anchor=":~:text=Data%20owners%20are%20held%20responsible,the%20security%20of%20the%20data" w:history="1">
        <w:r w:rsidRPr="00952AEB">
          <w:rPr>
            <w:rStyle w:val="Hyperlink"/>
          </w:rPr>
          <w:t>https://www.dpp-gdpr.com/news/cloud-security-data-breach/#:~:text=Data%20owners%20are%20held%20responsible,the%20security%20of%20the%20data</w:t>
        </w:r>
      </w:hyperlink>
      <w:r w:rsidRPr="0007250C">
        <w:t>.</w:t>
      </w:r>
      <w:r>
        <w:t xml:space="preserve"> Accessed 04.05.2022.</w:t>
      </w:r>
    </w:p>
    <w:p w14:paraId="651A0F6B" w14:textId="35F9546D" w:rsidR="005D3199" w:rsidRDefault="00754BBA" w:rsidP="009512AD">
      <w:pPr>
        <w:spacing w:before="240"/>
        <w:rPr>
          <w:rFonts w:cs="Calibri"/>
          <w:sz w:val="24"/>
          <w:szCs w:val="24"/>
        </w:rPr>
      </w:pPr>
      <w:r w:rsidRPr="00854B9A">
        <w:rPr>
          <w:rFonts w:cs="Calibri"/>
          <w:sz w:val="24"/>
          <w:szCs w:val="24"/>
        </w:rPr>
        <w:t>Emarsys</w:t>
      </w:r>
      <w:r>
        <w:rPr>
          <w:rFonts w:cs="Calibri"/>
          <w:sz w:val="24"/>
          <w:szCs w:val="24"/>
        </w:rPr>
        <w:t xml:space="preserve">, </w:t>
      </w:r>
      <w:r w:rsidRPr="00854B9A">
        <w:rPr>
          <w:rFonts w:cs="Calibri"/>
          <w:sz w:val="24"/>
          <w:szCs w:val="24"/>
        </w:rPr>
        <w:t xml:space="preserve">(n.d.). Personalizing the mobile user experience to increase YoY growth [Online]. Available at </w:t>
      </w:r>
      <w:hyperlink r:id="rId79">
        <w:r w:rsidRPr="00854B9A">
          <w:rPr>
            <w:rFonts w:cs="Calibri"/>
            <w:color w:val="0000FF"/>
            <w:sz w:val="24"/>
            <w:szCs w:val="24"/>
            <w:u w:val="single"/>
          </w:rPr>
          <w:t>https://emarsys.com/why-emarsys/success-stories/babbel-personalizes-mobile-experience/</w:t>
        </w:r>
      </w:hyperlink>
      <w:r w:rsidRPr="00854B9A">
        <w:rPr>
          <w:rFonts w:cs="Calibri"/>
          <w:sz w:val="24"/>
          <w:szCs w:val="24"/>
        </w:rPr>
        <w:t xml:space="preserve"> . Accessed 12.03.2022.</w:t>
      </w:r>
    </w:p>
    <w:p w14:paraId="4FC0366B" w14:textId="3928BC6E" w:rsidR="00862284" w:rsidRPr="009512AD" w:rsidRDefault="005D3199" w:rsidP="009512AD">
      <w:pPr>
        <w:spacing w:before="240"/>
        <w:rPr>
          <w:rFonts w:asciiTheme="minorHAnsi" w:hAnsiTheme="minorHAnsi" w:cstheme="minorHAnsi"/>
          <w:color w:val="0563C1" w:themeColor="hyperlink"/>
          <w:sz w:val="24"/>
          <w:szCs w:val="24"/>
          <w:u w:val="single"/>
        </w:rPr>
      </w:pPr>
      <w:r>
        <w:rPr>
          <w:rFonts w:cs="Calibri"/>
          <w:sz w:val="24"/>
          <w:szCs w:val="24"/>
        </w:rPr>
        <w:t xml:space="preserve">Firebase, (n.d.) Upgrade from version 8 to the modular Web SDK. [Online]. Available at </w:t>
      </w:r>
      <w:hyperlink r:id="rId80" w:history="1">
        <w:r w:rsidRPr="000B0421">
          <w:rPr>
            <w:rStyle w:val="Hyperlink"/>
            <w:rFonts w:asciiTheme="minorHAnsi" w:hAnsiTheme="minorHAnsi" w:cstheme="minorHAnsi"/>
            <w:sz w:val="24"/>
            <w:szCs w:val="24"/>
          </w:rPr>
          <w:t>https://firebase.google.com/docs/web/modular-upgrade</w:t>
        </w:r>
      </w:hyperlink>
      <w:r>
        <w:t>. Accessed 10.08.2022</w:t>
      </w:r>
    </w:p>
    <w:p w14:paraId="4783A794" w14:textId="6AD191D7" w:rsidR="000D039E" w:rsidRPr="00854B9A" w:rsidRDefault="00862284" w:rsidP="009512AD">
      <w:pPr>
        <w:spacing w:before="240"/>
        <w:rPr>
          <w:rFonts w:cs="Calibri"/>
          <w:sz w:val="24"/>
          <w:szCs w:val="24"/>
        </w:rPr>
      </w:pPr>
      <w:r>
        <w:rPr>
          <w:rFonts w:cs="Calibri"/>
          <w:sz w:val="24"/>
          <w:szCs w:val="24"/>
        </w:rPr>
        <w:t xml:space="preserve">VWO, (2022). Mobile App or Website? 10 Reasons why apps are better [Online]. Available at </w:t>
      </w:r>
      <w:hyperlink r:id="rId81" w:anchor=":~:text=Apps%20usually%20store%20their%20data,proactive%20actions%20on%20users'%20behalf" w:history="1">
        <w:r w:rsidR="004044CA" w:rsidRPr="00B93486">
          <w:rPr>
            <w:rStyle w:val="Hyperlink"/>
            <w:rFonts w:cs="Calibri"/>
            <w:sz w:val="24"/>
            <w:szCs w:val="24"/>
          </w:rPr>
          <w:t>https://vwo.com/blog/10-reasons-mobile-apps-are-better/#:~:text=Apps%20usually%20store%20their%20data,proactive%20actions%20on%20users'%20behalf</w:t>
        </w:r>
      </w:hyperlink>
      <w:r w:rsidR="004044CA" w:rsidRPr="004044CA">
        <w:rPr>
          <w:rFonts w:cs="Calibri"/>
          <w:sz w:val="24"/>
          <w:szCs w:val="24"/>
        </w:rPr>
        <w:t>.</w:t>
      </w:r>
      <w:r>
        <w:rPr>
          <w:rFonts w:cs="Calibri"/>
          <w:sz w:val="24"/>
          <w:szCs w:val="24"/>
        </w:rPr>
        <w:t xml:space="preserve"> Accessed 15.06.2022.</w:t>
      </w:r>
    </w:p>
    <w:p w14:paraId="0D0F20DF" w14:textId="77777777" w:rsidR="00754BBA" w:rsidRDefault="00754BBA" w:rsidP="009512AD">
      <w:pPr>
        <w:spacing w:before="240"/>
        <w:rPr>
          <w:rFonts w:cs="Calibri"/>
          <w:sz w:val="24"/>
          <w:szCs w:val="24"/>
        </w:rPr>
      </w:pPr>
      <w:r w:rsidRPr="00854B9A">
        <w:rPr>
          <w:rFonts w:cs="Calibri"/>
          <w:sz w:val="24"/>
          <w:szCs w:val="24"/>
        </w:rPr>
        <w:t xml:space="preserve">GitHub, (2022), Therapy_uniproject [Online]. Available at </w:t>
      </w:r>
      <w:hyperlink r:id="rId82" w:history="1">
        <w:r w:rsidRPr="00854B9A">
          <w:rPr>
            <w:rStyle w:val="Hyperlink"/>
            <w:rFonts w:cs="Calibri"/>
            <w:sz w:val="24"/>
            <w:szCs w:val="24"/>
          </w:rPr>
          <w:t>https://github.com/codedevbrad/therapy_uniproject</w:t>
        </w:r>
      </w:hyperlink>
    </w:p>
    <w:p w14:paraId="186CB340" w14:textId="69E68B1F" w:rsidR="000D039E" w:rsidRDefault="000D039E">
      <w:pPr>
        <w:spacing w:line="259" w:lineRule="auto"/>
        <w:rPr>
          <w:rFonts w:cs="Calibri"/>
          <w:sz w:val="24"/>
          <w:szCs w:val="24"/>
        </w:rPr>
      </w:pPr>
      <w:r>
        <w:rPr>
          <w:rFonts w:cs="Calibri"/>
          <w:sz w:val="24"/>
          <w:szCs w:val="24"/>
        </w:rPr>
        <w:br w:type="page"/>
      </w:r>
    </w:p>
    <w:p w14:paraId="4C742331" w14:textId="77777777" w:rsidR="00754BBA" w:rsidRPr="00854B9A" w:rsidRDefault="00754BBA" w:rsidP="00754BBA">
      <w:pPr>
        <w:rPr>
          <w:rFonts w:cs="Calibri"/>
          <w:sz w:val="24"/>
          <w:szCs w:val="24"/>
        </w:rPr>
      </w:pPr>
    </w:p>
    <w:p w14:paraId="1D25667C" w14:textId="77777777" w:rsidR="00754BBA" w:rsidRDefault="00754BBA" w:rsidP="00754BBA">
      <w:pPr>
        <w:rPr>
          <w:rStyle w:val="Hyperlink"/>
          <w:rFonts w:cs="Calibri"/>
          <w:sz w:val="24"/>
          <w:szCs w:val="24"/>
        </w:rPr>
      </w:pPr>
      <w:r w:rsidRPr="00854B9A">
        <w:rPr>
          <w:rFonts w:cs="Calibri"/>
          <w:sz w:val="24"/>
          <w:szCs w:val="24"/>
        </w:rPr>
        <w:t>Google Questionnaire</w:t>
      </w:r>
      <w:r>
        <w:rPr>
          <w:rFonts w:cs="Calibri"/>
          <w:sz w:val="24"/>
          <w:szCs w:val="24"/>
        </w:rPr>
        <w:t xml:space="preserve"> (n.d.)</w:t>
      </w:r>
      <w:r w:rsidRPr="00854B9A">
        <w:rPr>
          <w:rFonts w:cs="Calibri"/>
          <w:sz w:val="24"/>
          <w:szCs w:val="24"/>
        </w:rPr>
        <w:t>,</w:t>
      </w:r>
      <w:r>
        <w:rPr>
          <w:rFonts w:cs="Calibri"/>
          <w:sz w:val="24"/>
          <w:szCs w:val="24"/>
        </w:rPr>
        <w:t xml:space="preserve"> Therapist App. [Online]. Available at </w:t>
      </w:r>
      <w:hyperlink r:id="rId83" w:history="1">
        <w:r w:rsidRPr="00F515F0">
          <w:rPr>
            <w:rStyle w:val="Hyperlink"/>
            <w:rFonts w:cs="Calibri"/>
            <w:sz w:val="24"/>
            <w:szCs w:val="24"/>
          </w:rPr>
          <w:t>https://docs.google.com/forms/d/e/1FAIpQLScTdsaYhcbCbBflwldlNpy-kN5DtfMEyMbIfAHd3NO_QzIo_A/viewform?usp=sf_link</w:t>
        </w:r>
      </w:hyperlink>
    </w:p>
    <w:p w14:paraId="0718F7D6" w14:textId="77777777" w:rsidR="00862284" w:rsidRDefault="00862284" w:rsidP="00754BBA">
      <w:pPr>
        <w:rPr>
          <w:rStyle w:val="Hyperlink"/>
          <w:rFonts w:cs="Calibri"/>
          <w:sz w:val="24"/>
          <w:szCs w:val="24"/>
        </w:rPr>
      </w:pPr>
    </w:p>
    <w:p w14:paraId="5DFF9B48" w14:textId="0D5EB87C" w:rsidR="00754BBA" w:rsidRDefault="00855465" w:rsidP="00754BBA">
      <w:pPr>
        <w:rPr>
          <w:rFonts w:cs="Calibri"/>
          <w:sz w:val="24"/>
          <w:szCs w:val="24"/>
        </w:rPr>
      </w:pPr>
      <w:r>
        <w:rPr>
          <w:rFonts w:cs="Calibri"/>
          <w:sz w:val="24"/>
          <w:szCs w:val="24"/>
        </w:rPr>
        <w:t>Notion</w:t>
      </w:r>
      <w:r w:rsidR="00754BBA" w:rsidRPr="00854B9A">
        <w:rPr>
          <w:rFonts w:cs="Calibri"/>
          <w:sz w:val="24"/>
          <w:szCs w:val="24"/>
        </w:rPr>
        <w:t xml:space="preserve">, (n.d.) Available at </w:t>
      </w:r>
      <w:hyperlink r:id="rId84">
        <w:r w:rsidR="00754BBA" w:rsidRPr="00854B9A">
          <w:rPr>
            <w:rFonts w:cs="Calibri"/>
            <w:color w:val="0000FF"/>
            <w:sz w:val="24"/>
            <w:szCs w:val="24"/>
            <w:u w:val="single"/>
          </w:rPr>
          <w:t>https://www.notion.so/</w:t>
        </w:r>
      </w:hyperlink>
      <w:r>
        <w:rPr>
          <w:rFonts w:cs="Calibri"/>
          <w:sz w:val="24"/>
          <w:szCs w:val="24"/>
        </w:rPr>
        <w:t>. Accessed 12.03.2022</w:t>
      </w:r>
      <w:r w:rsidR="00D64B27">
        <w:rPr>
          <w:rFonts w:cs="Calibri"/>
          <w:sz w:val="24"/>
          <w:szCs w:val="24"/>
        </w:rPr>
        <w:t>.</w:t>
      </w:r>
    </w:p>
    <w:p w14:paraId="14BBC371" w14:textId="510D012A" w:rsidR="00862284" w:rsidRDefault="00862284" w:rsidP="000D039E">
      <w:pPr>
        <w:spacing w:line="259" w:lineRule="auto"/>
        <w:rPr>
          <w:rFonts w:cs="Calibri"/>
          <w:sz w:val="24"/>
          <w:szCs w:val="24"/>
        </w:rPr>
      </w:pPr>
    </w:p>
    <w:p w14:paraId="2CFCA4B2" w14:textId="77777777" w:rsidR="00862284" w:rsidRPr="00862284" w:rsidRDefault="00862284" w:rsidP="00862284">
      <w:r>
        <w:rPr>
          <w:rFonts w:asciiTheme="minorHAnsi" w:eastAsia="Times New Roman" w:hAnsiTheme="minorHAnsi" w:cstheme="minorHAnsi"/>
          <w:sz w:val="24"/>
          <w:szCs w:val="24"/>
          <w:lang w:eastAsia="en-GB"/>
        </w:rPr>
        <w:t xml:space="preserve">OU, (2021, TM352, Block1, Part 5.10.1). Basic authentication [Online]. Available at </w:t>
      </w:r>
      <w:hyperlink r:id="rId85" w:history="1">
        <w:r w:rsidRPr="00862036">
          <w:rPr>
            <w:rStyle w:val="Hyperlink"/>
            <w:rFonts w:asciiTheme="minorHAnsi" w:eastAsia="Times New Roman" w:hAnsiTheme="minorHAnsi" w:cstheme="minorHAnsi"/>
            <w:sz w:val="24"/>
            <w:szCs w:val="24"/>
            <w:lang w:eastAsia="en-GB"/>
          </w:rPr>
          <w:t>https://learn2.open.ac.uk/mod/oucontent/view.php?id=1844087&amp;section=10.1</w:t>
        </w:r>
      </w:hyperlink>
      <w:r>
        <w:rPr>
          <w:rFonts w:asciiTheme="minorHAnsi" w:eastAsia="Times New Roman" w:hAnsiTheme="minorHAnsi" w:cstheme="minorHAnsi"/>
          <w:sz w:val="24"/>
          <w:szCs w:val="24"/>
          <w:lang w:eastAsia="en-GB"/>
        </w:rPr>
        <w:t>. Accessed 20.08.2022.</w:t>
      </w:r>
    </w:p>
    <w:p w14:paraId="334D066F" w14:textId="77777777" w:rsidR="00862284" w:rsidRDefault="00862284" w:rsidP="00754BBA">
      <w:pPr>
        <w:rPr>
          <w:rFonts w:cs="Calibri"/>
          <w:sz w:val="24"/>
          <w:szCs w:val="24"/>
        </w:rPr>
      </w:pPr>
    </w:p>
    <w:p w14:paraId="14539D80" w14:textId="63E87F9E" w:rsidR="000939F8" w:rsidRDefault="00754BBA" w:rsidP="00754BBA">
      <w:pPr>
        <w:rPr>
          <w:rFonts w:cs="Calibri"/>
          <w:sz w:val="24"/>
          <w:szCs w:val="24"/>
        </w:rPr>
      </w:pPr>
      <w:r w:rsidRPr="00854B9A">
        <w:rPr>
          <w:rFonts w:cs="Calibri"/>
          <w:sz w:val="24"/>
          <w:szCs w:val="24"/>
        </w:rPr>
        <w:t>Packtpub, (2018). Is React Native really a Native Framework [Online]</w:t>
      </w:r>
      <w:proofErr w:type="gramStart"/>
      <w:r w:rsidRPr="00854B9A">
        <w:rPr>
          <w:rFonts w:cs="Calibri"/>
          <w:sz w:val="24"/>
          <w:szCs w:val="24"/>
        </w:rPr>
        <w:t>.</w:t>
      </w:r>
      <w:proofErr w:type="gramEnd"/>
      <w:r w:rsidRPr="00854B9A">
        <w:rPr>
          <w:rFonts w:cs="Calibri"/>
          <w:sz w:val="24"/>
          <w:szCs w:val="24"/>
        </w:rPr>
        <w:t xml:space="preserve"> Available at </w:t>
      </w:r>
      <w:hyperlink r:id="rId86">
        <w:r w:rsidRPr="00854B9A">
          <w:rPr>
            <w:rFonts w:cs="Calibri"/>
            <w:color w:val="0563C1"/>
            <w:sz w:val="24"/>
            <w:szCs w:val="24"/>
            <w:u w:val="single"/>
          </w:rPr>
          <w:t>https://hub.packtpub.com/react-native-really-native-framework/#:~:text=So%20to%20summarize%20React%20Native,Native%20code%2C%20than%20hybrid%20apps</w:t>
        </w:r>
      </w:hyperlink>
      <w:r w:rsidR="000939F8">
        <w:rPr>
          <w:rFonts w:cs="Calibri"/>
          <w:sz w:val="24"/>
          <w:szCs w:val="24"/>
        </w:rPr>
        <w:t>. Accessed 13.02.2022.</w:t>
      </w:r>
    </w:p>
    <w:p w14:paraId="66CDE31B" w14:textId="77777777" w:rsidR="000939F8" w:rsidRDefault="000939F8" w:rsidP="00754BBA">
      <w:pPr>
        <w:rPr>
          <w:rFonts w:cs="Calibri"/>
          <w:sz w:val="24"/>
          <w:szCs w:val="24"/>
        </w:rPr>
      </w:pPr>
    </w:p>
    <w:p w14:paraId="67C4D5A2" w14:textId="77777777" w:rsidR="00406ACA" w:rsidRDefault="00754BBA" w:rsidP="00406ACA">
      <w:pPr>
        <w:rPr>
          <w:rFonts w:cs="Calibri"/>
          <w:color w:val="0000FF"/>
          <w:sz w:val="24"/>
          <w:szCs w:val="24"/>
          <w:u w:val="single"/>
        </w:rPr>
      </w:pPr>
      <w:r w:rsidRPr="00854B9A">
        <w:rPr>
          <w:rFonts w:cs="Calibri"/>
          <w:sz w:val="24"/>
          <w:szCs w:val="24"/>
        </w:rPr>
        <w:t xml:space="preserve">RCSLT, (n.d.) Communication access UK. Inclusion for all [Online]. Available at </w:t>
      </w:r>
      <w:hyperlink r:id="rId87">
        <w:r w:rsidRPr="00854B9A">
          <w:rPr>
            <w:rFonts w:cs="Calibri"/>
            <w:color w:val="0000FF"/>
            <w:sz w:val="24"/>
            <w:szCs w:val="24"/>
            <w:u w:val="single"/>
          </w:rPr>
          <w:t>https://www.rcslt.org/policy/communication-access-uk/</w:t>
        </w:r>
      </w:hyperlink>
    </w:p>
    <w:p w14:paraId="42CD71DC" w14:textId="1B8CEB10" w:rsidR="00406ACA" w:rsidRPr="00406ACA" w:rsidRDefault="00406ACA" w:rsidP="00406ACA">
      <w:pPr>
        <w:rPr>
          <w:rFonts w:cs="Calibri"/>
          <w:color w:val="0000FF"/>
          <w:sz w:val="24"/>
          <w:szCs w:val="24"/>
          <w:u w:val="single"/>
        </w:rPr>
      </w:pPr>
      <w:r>
        <w:t>Accessed 20.07.2022.</w:t>
      </w:r>
    </w:p>
    <w:p w14:paraId="2484ACD4" w14:textId="77777777" w:rsidR="00754BBA" w:rsidRPr="00854B9A" w:rsidRDefault="00754BBA" w:rsidP="00754BBA">
      <w:pPr>
        <w:rPr>
          <w:rFonts w:cs="Calibri"/>
          <w:sz w:val="24"/>
          <w:szCs w:val="24"/>
        </w:rPr>
      </w:pPr>
    </w:p>
    <w:p w14:paraId="10E70E1F" w14:textId="77777777" w:rsidR="00754BBA" w:rsidRPr="00854B9A" w:rsidRDefault="00754BBA" w:rsidP="00754BBA">
      <w:pPr>
        <w:rPr>
          <w:rFonts w:cs="Calibri"/>
          <w:sz w:val="24"/>
          <w:szCs w:val="24"/>
        </w:rPr>
      </w:pPr>
      <w:r w:rsidRPr="00854B9A">
        <w:rPr>
          <w:rFonts w:cs="Calibri"/>
          <w:sz w:val="24"/>
          <w:szCs w:val="24"/>
        </w:rPr>
        <w:t>Support.cloudinary, (n.d.). Can I upload audio files to my Cloudinary account [Online]</w:t>
      </w:r>
      <w:proofErr w:type="gramStart"/>
      <w:r w:rsidRPr="00854B9A">
        <w:rPr>
          <w:rFonts w:cs="Calibri"/>
          <w:sz w:val="24"/>
          <w:szCs w:val="24"/>
        </w:rPr>
        <w:t>.</w:t>
      </w:r>
      <w:proofErr w:type="gramEnd"/>
      <w:r w:rsidRPr="00854B9A">
        <w:rPr>
          <w:rFonts w:cs="Calibri"/>
          <w:sz w:val="24"/>
          <w:szCs w:val="24"/>
        </w:rPr>
        <w:t xml:space="preserve"> Available at </w:t>
      </w:r>
      <w:hyperlink r:id="rId88">
        <w:r w:rsidRPr="00854B9A">
          <w:rPr>
            <w:rFonts w:cs="Calibri"/>
            <w:color w:val="0000FF"/>
            <w:sz w:val="24"/>
            <w:szCs w:val="24"/>
            <w:u w:val="single"/>
          </w:rPr>
          <w:t>https://support.cloudinary.com/hc/en-us/articles/115003361672-Can-I-upload-audio-files-to-my-Cloudinary-account</w:t>
        </w:r>
      </w:hyperlink>
      <w:r w:rsidRPr="00854B9A">
        <w:rPr>
          <w:rFonts w:cs="Calibri"/>
          <w:sz w:val="24"/>
          <w:szCs w:val="24"/>
        </w:rPr>
        <w:t>- . Accessed 12.03.2022.</w:t>
      </w:r>
    </w:p>
    <w:p w14:paraId="3E40E2A4" w14:textId="77777777" w:rsidR="00A96664" w:rsidRDefault="00A96664" w:rsidP="00754BBA">
      <w:pPr>
        <w:rPr>
          <w:rFonts w:cs="Calibri"/>
          <w:sz w:val="24"/>
          <w:szCs w:val="24"/>
        </w:rPr>
      </w:pPr>
    </w:p>
    <w:p w14:paraId="3C5C927D" w14:textId="19CCA23F" w:rsidR="00A96664" w:rsidRPr="00854B9A" w:rsidRDefault="00161811" w:rsidP="00754BBA">
      <w:pPr>
        <w:rPr>
          <w:rFonts w:cs="Calibri"/>
          <w:sz w:val="24"/>
          <w:szCs w:val="24"/>
        </w:rPr>
      </w:pPr>
      <w:r>
        <w:rPr>
          <w:rFonts w:cs="Calibri"/>
          <w:sz w:val="24"/>
          <w:szCs w:val="24"/>
        </w:rPr>
        <w:t>Stack overflow</w:t>
      </w:r>
      <w:r w:rsidR="00C67C39">
        <w:rPr>
          <w:rFonts w:cs="Calibri"/>
          <w:sz w:val="24"/>
          <w:szCs w:val="24"/>
        </w:rPr>
        <w:t>, (2014</w:t>
      </w:r>
      <w:r w:rsidR="00A96664">
        <w:rPr>
          <w:rFonts w:cs="Calibri"/>
          <w:sz w:val="24"/>
          <w:szCs w:val="24"/>
        </w:rPr>
        <w:t xml:space="preserve">), Error: request entity too large [Online]. Available at </w:t>
      </w:r>
      <w:hyperlink r:id="rId89" w:history="1">
        <w:r w:rsidR="00A96664" w:rsidRPr="00F758B8">
          <w:rPr>
            <w:rStyle w:val="Hyperlink"/>
            <w:rFonts w:asciiTheme="minorHAnsi" w:hAnsiTheme="minorHAnsi" w:cstheme="minorHAnsi"/>
            <w:sz w:val="24"/>
            <w:szCs w:val="24"/>
          </w:rPr>
          <w:t>https://stackoverflow.com/questions/19917401/error-request-entity-too-large</w:t>
        </w:r>
      </w:hyperlink>
    </w:p>
    <w:p w14:paraId="6D7F9768" w14:textId="77777777" w:rsidR="00754BBA" w:rsidRPr="00854B9A" w:rsidRDefault="00754BBA" w:rsidP="00754BBA">
      <w:pPr>
        <w:rPr>
          <w:rFonts w:cs="Calibri"/>
          <w:sz w:val="24"/>
          <w:szCs w:val="24"/>
        </w:rPr>
      </w:pPr>
      <w:r w:rsidRPr="00854B9A">
        <w:rPr>
          <w:rFonts w:cs="Calibri"/>
          <w:sz w:val="24"/>
          <w:szCs w:val="24"/>
        </w:rPr>
        <w:br w:type="page"/>
      </w:r>
    </w:p>
    <w:p w14:paraId="6757434F" w14:textId="77777777" w:rsidR="00331B11" w:rsidRDefault="00331B11" w:rsidP="001C57EF">
      <w:pPr>
        <w:pStyle w:val="Heading1"/>
        <w:jc w:val="center"/>
        <w:rPr>
          <w:rFonts w:ascii="Calibri" w:eastAsia="Calibri" w:hAnsi="Calibri" w:cs="Calibri"/>
          <w:color w:val="auto"/>
          <w:sz w:val="24"/>
          <w:szCs w:val="24"/>
        </w:rPr>
      </w:pPr>
      <w:bookmarkStart w:id="125" w:name="_Toc103021245"/>
    </w:p>
    <w:p w14:paraId="02FA37BC" w14:textId="77777777" w:rsidR="00754BBA" w:rsidRDefault="00754BBA" w:rsidP="001C57EF">
      <w:pPr>
        <w:pStyle w:val="Heading1"/>
        <w:jc w:val="center"/>
      </w:pPr>
      <w:bookmarkStart w:id="126" w:name="_Toc114507588"/>
      <w:r w:rsidRPr="00AD7617">
        <w:t>Appendix – glossary of terms.</w:t>
      </w:r>
      <w:bookmarkEnd w:id="125"/>
      <w:bookmarkEnd w:id="126"/>
    </w:p>
    <w:p w14:paraId="20EC4272" w14:textId="77777777" w:rsidR="00331B11" w:rsidRPr="00331B11" w:rsidRDefault="00331B11" w:rsidP="00331B11"/>
    <w:p w14:paraId="248C8B57" w14:textId="77777777" w:rsidR="00754BBA" w:rsidRPr="00854B9A" w:rsidRDefault="00754BBA" w:rsidP="00754BBA">
      <w:pPr>
        <w:rPr>
          <w:rFonts w:cs="Calibri"/>
          <w:sz w:val="24"/>
          <w:szCs w:val="24"/>
        </w:rPr>
      </w:pPr>
      <w:r w:rsidRPr="00854B9A">
        <w:rPr>
          <w:rFonts w:cs="Calibri"/>
          <w:sz w:val="24"/>
          <w:szCs w:val="24"/>
        </w:rPr>
        <w:t>Aphasia - a condition that robs you of the ability to communicate. It can affect your ability to speak, write and understand language, both verbal and written. Aphasia typically occurs suddenly after a stroke or a head injury.</w:t>
      </w:r>
    </w:p>
    <w:p w14:paraId="3ECA3DBB" w14:textId="77777777" w:rsidR="00754BBA" w:rsidRPr="00854B9A" w:rsidRDefault="00754BBA" w:rsidP="00754BBA">
      <w:pPr>
        <w:rPr>
          <w:rFonts w:cs="Calibri"/>
          <w:sz w:val="24"/>
          <w:szCs w:val="24"/>
        </w:rPr>
      </w:pPr>
      <w:r w:rsidRPr="00854B9A">
        <w:rPr>
          <w:rFonts w:cs="Calibri"/>
          <w:sz w:val="24"/>
          <w:szCs w:val="24"/>
        </w:rPr>
        <w:t>Apraxia - a neurological disorder characterized by the inability to perform learned (familiar) movements on command, even though the command is understood and there is a willingness to perform the movement.</w:t>
      </w:r>
    </w:p>
    <w:p w14:paraId="7A31A7F7" w14:textId="77777777" w:rsidR="00EE5A1B" w:rsidRPr="00EE5A1B" w:rsidRDefault="00EE5A1B" w:rsidP="00EE5A1B">
      <w:pPr>
        <w:rPr>
          <w:rFonts w:asciiTheme="minorHAnsi" w:hAnsiTheme="minorHAnsi" w:cstheme="minorHAnsi"/>
          <w:sz w:val="24"/>
          <w:szCs w:val="24"/>
        </w:rPr>
      </w:pPr>
      <w:r w:rsidRPr="00EE5A1B">
        <w:rPr>
          <w:rFonts w:asciiTheme="minorHAnsi" w:hAnsiTheme="minorHAnsi" w:cstheme="minorHAnsi"/>
          <w:sz w:val="24"/>
          <w:szCs w:val="24"/>
        </w:rPr>
        <w:t xml:space="preserve">BCRYPT - </w:t>
      </w:r>
      <w:r w:rsidRPr="00EE5A1B">
        <w:rPr>
          <w:rFonts w:asciiTheme="minorHAnsi" w:hAnsiTheme="minorHAnsi" w:cstheme="minorHAnsi"/>
          <w:color w:val="4D5156"/>
          <w:sz w:val="24"/>
          <w:szCs w:val="24"/>
          <w:shd w:val="clear" w:color="auto" w:fill="FFFFFF"/>
        </w:rPr>
        <w:t>a password-hashing function.</w:t>
      </w:r>
    </w:p>
    <w:p w14:paraId="6FAF0074" w14:textId="77777777" w:rsidR="00754BBA" w:rsidRDefault="00754BBA" w:rsidP="00754BBA">
      <w:pPr>
        <w:rPr>
          <w:rFonts w:cs="Calibri"/>
          <w:sz w:val="24"/>
          <w:szCs w:val="24"/>
          <w:shd w:val="clear" w:color="auto" w:fill="FFFFFF"/>
        </w:rPr>
      </w:pPr>
      <w:r w:rsidRPr="00DE7EF9">
        <w:rPr>
          <w:rFonts w:cs="Calibri"/>
          <w:sz w:val="24"/>
          <w:szCs w:val="24"/>
        </w:rPr>
        <w:t xml:space="preserve">GDPR - </w:t>
      </w:r>
      <w:r w:rsidRPr="00DE7EF9">
        <w:rPr>
          <w:rFonts w:cs="Calibri"/>
          <w:sz w:val="24"/>
          <w:szCs w:val="24"/>
          <w:shd w:val="clear" w:color="auto" w:fill="FFFFFF"/>
        </w:rPr>
        <w:t>The General Data Protection Regulation is a regulation in EU law on data protection and privacy in the European Union and the European Economic Area. </w:t>
      </w:r>
    </w:p>
    <w:p w14:paraId="27B153F5" w14:textId="77777777" w:rsidR="00C573F5" w:rsidRPr="003150CF" w:rsidRDefault="00754BBA" w:rsidP="00754BBA">
      <w:pPr>
        <w:rPr>
          <w:rFonts w:cs="Calibri"/>
          <w:sz w:val="24"/>
          <w:szCs w:val="24"/>
        </w:rPr>
      </w:pPr>
      <w:r w:rsidRPr="00854B9A">
        <w:rPr>
          <w:rFonts w:cs="Calibri"/>
          <w:sz w:val="24"/>
          <w:szCs w:val="24"/>
        </w:rPr>
        <w:t xml:space="preserve">GitHub - </w:t>
      </w:r>
      <w:r w:rsidRPr="00854B9A">
        <w:rPr>
          <w:rFonts w:cs="Calibri"/>
          <w:sz w:val="24"/>
          <w:szCs w:val="24"/>
          <w:shd w:val="clear" w:color="auto" w:fill="FFFFFF"/>
        </w:rPr>
        <w:t>is a provider of Internet hosting for software development and version control using Git.</w:t>
      </w:r>
    </w:p>
    <w:p w14:paraId="40A67E8D" w14:textId="77777777" w:rsidR="00EE5A1B" w:rsidRPr="000D039E" w:rsidRDefault="00EE5A1B" w:rsidP="00EE5A1B">
      <w:pPr>
        <w:rPr>
          <w:rFonts w:asciiTheme="minorHAnsi" w:hAnsiTheme="minorHAnsi" w:cstheme="minorHAnsi"/>
          <w:sz w:val="24"/>
          <w:szCs w:val="24"/>
          <w:shd w:val="clear" w:color="auto" w:fill="FFFFFF"/>
        </w:rPr>
      </w:pPr>
      <w:r w:rsidRPr="000D039E">
        <w:rPr>
          <w:rFonts w:asciiTheme="minorHAnsi" w:hAnsiTheme="minorHAnsi" w:cstheme="minorHAnsi"/>
          <w:sz w:val="24"/>
          <w:szCs w:val="24"/>
        </w:rPr>
        <w:t xml:space="preserve">JWT - </w:t>
      </w:r>
      <w:r w:rsidRPr="000D039E">
        <w:rPr>
          <w:rFonts w:asciiTheme="minorHAnsi" w:hAnsiTheme="minorHAnsi" w:cstheme="minorHAnsi"/>
          <w:sz w:val="24"/>
          <w:szCs w:val="24"/>
          <w:shd w:val="clear" w:color="auto" w:fill="FFFFFF"/>
        </w:rPr>
        <w:t>a proposed Internet standard for creating data with optional signature and/or optional encryption whose payload holds JSON that asserts some number of claims. The tokens are signed either using a private secret or a public/private key.</w:t>
      </w:r>
    </w:p>
    <w:p w14:paraId="0D80E571" w14:textId="24EED15B" w:rsidR="000D039E" w:rsidRDefault="000D039E">
      <w:pPr>
        <w:spacing w:line="259" w:lineRule="auto"/>
        <w:rPr>
          <w:rFonts w:asciiTheme="minorHAnsi" w:hAnsiTheme="minorHAnsi" w:cstheme="minorHAnsi"/>
          <w:color w:val="4D5156"/>
          <w:sz w:val="24"/>
          <w:szCs w:val="24"/>
          <w:shd w:val="clear" w:color="auto" w:fill="FFFFFF"/>
        </w:rPr>
      </w:pPr>
      <w:r>
        <w:rPr>
          <w:rFonts w:asciiTheme="minorHAnsi" w:hAnsiTheme="minorHAnsi" w:cstheme="minorHAnsi"/>
          <w:color w:val="4D5156"/>
          <w:sz w:val="24"/>
          <w:szCs w:val="24"/>
          <w:shd w:val="clear" w:color="auto" w:fill="FFFFFF"/>
        </w:rPr>
        <w:br w:type="page"/>
      </w:r>
    </w:p>
    <w:p w14:paraId="78E262F7" w14:textId="77777777" w:rsidR="000D039E" w:rsidRPr="00EE5A1B" w:rsidRDefault="000D039E" w:rsidP="00EE5A1B">
      <w:pPr>
        <w:rPr>
          <w:rFonts w:asciiTheme="minorHAnsi" w:hAnsiTheme="minorHAnsi" w:cstheme="minorHAnsi"/>
          <w:sz w:val="24"/>
          <w:szCs w:val="24"/>
        </w:rPr>
      </w:pPr>
    </w:p>
    <w:p w14:paraId="58EEB48B" w14:textId="77777777" w:rsidR="00754BBA" w:rsidRDefault="00754BBA" w:rsidP="00754BBA">
      <w:pPr>
        <w:rPr>
          <w:rFonts w:cs="Calibri"/>
          <w:sz w:val="24"/>
          <w:szCs w:val="24"/>
          <w:shd w:val="clear" w:color="auto" w:fill="FFFFFF"/>
        </w:rPr>
      </w:pPr>
      <w:r w:rsidRPr="00854B9A">
        <w:rPr>
          <w:rFonts w:cs="Calibri"/>
          <w:sz w:val="24"/>
          <w:szCs w:val="24"/>
        </w:rPr>
        <w:t>Notion - a project management and note-taking software. Notion is designed to help members of a company or organization coordinate deadlines, objectives, and assignments for the sake of efficiency and productivity.</w:t>
      </w:r>
    </w:p>
    <w:p w14:paraId="589130D4" w14:textId="77777777" w:rsidR="00754BBA" w:rsidRDefault="00754BBA" w:rsidP="00754BBA">
      <w:pPr>
        <w:rPr>
          <w:rFonts w:cs="Calibri"/>
          <w:color w:val="202124"/>
          <w:sz w:val="24"/>
          <w:shd w:val="clear" w:color="auto" w:fill="FFFFFF"/>
        </w:rPr>
      </w:pPr>
      <w:r>
        <w:rPr>
          <w:rFonts w:cs="Calibri"/>
          <w:sz w:val="24"/>
          <w:szCs w:val="24"/>
          <w:shd w:val="clear" w:color="auto" w:fill="FFFFFF"/>
        </w:rPr>
        <w:t>PaaS -</w:t>
      </w:r>
      <w:r w:rsidRPr="003150CF">
        <w:rPr>
          <w:rFonts w:cs="Calibri"/>
          <w:bCs/>
          <w:color w:val="202124"/>
          <w:sz w:val="24"/>
          <w:shd w:val="clear" w:color="auto" w:fill="FFFFFF"/>
        </w:rPr>
        <w:t>a cloud computing model where a third-party provider delivers hardware and software tools to users over the internet</w:t>
      </w:r>
      <w:r w:rsidRPr="003150CF">
        <w:rPr>
          <w:rFonts w:cs="Calibri"/>
          <w:color w:val="202124"/>
          <w:sz w:val="24"/>
          <w:shd w:val="clear" w:color="auto" w:fill="FFFFFF"/>
        </w:rPr>
        <w:t>. Usually, these tools are needed for application development. A PaaS provider hosts the hardware and software on its own infrastructure.</w:t>
      </w:r>
    </w:p>
    <w:p w14:paraId="550B2A47" w14:textId="77777777" w:rsidR="00C573F5" w:rsidRPr="003150CF" w:rsidRDefault="00C573F5" w:rsidP="00754BBA">
      <w:pPr>
        <w:rPr>
          <w:rFonts w:cs="Calibri"/>
          <w:sz w:val="24"/>
          <w:szCs w:val="24"/>
          <w:shd w:val="clear" w:color="auto" w:fill="FFFFFF"/>
        </w:rPr>
      </w:pPr>
      <w:r>
        <w:rPr>
          <w:rFonts w:asciiTheme="minorHAnsi" w:eastAsia="Times New Roman" w:hAnsiTheme="minorHAnsi" w:cstheme="minorHAnsi"/>
          <w:sz w:val="24"/>
          <w:szCs w:val="24"/>
          <w:lang w:eastAsia="en-GB"/>
        </w:rPr>
        <w:t xml:space="preserve">Pomodoro technique - </w:t>
      </w:r>
      <w:r w:rsidRPr="00C573F5">
        <w:rPr>
          <w:rFonts w:asciiTheme="minorHAnsi" w:hAnsiTheme="minorHAnsi" w:cstheme="minorHAnsi"/>
          <w:color w:val="202124"/>
          <w:shd w:val="clear" w:color="auto" w:fill="FFFFFF"/>
        </w:rPr>
        <w:t>The Pomodoro Technique is </w:t>
      </w:r>
      <w:r w:rsidRPr="00C573F5">
        <w:rPr>
          <w:rFonts w:asciiTheme="minorHAnsi" w:hAnsiTheme="minorHAnsi" w:cstheme="minorHAnsi"/>
          <w:bCs/>
          <w:color w:val="202124"/>
          <w:shd w:val="clear" w:color="auto" w:fill="FFFFFF"/>
        </w:rPr>
        <w:t>a time management system that encourages people to work with the time they have—rather than against it</w:t>
      </w:r>
      <w:r w:rsidRPr="00C573F5">
        <w:rPr>
          <w:rFonts w:asciiTheme="minorHAnsi" w:hAnsiTheme="minorHAnsi" w:cstheme="minorHAnsi"/>
          <w:color w:val="202124"/>
          <w:shd w:val="clear" w:color="auto" w:fill="FFFFFF"/>
        </w:rPr>
        <w:t>. Using this method, you break your workday into 25-minute chunks separated by five-minute breaks. These intervals are referred to as Pomodoro’s.</w:t>
      </w:r>
    </w:p>
    <w:p w14:paraId="2861C9E6" w14:textId="77777777" w:rsidR="00754BBA" w:rsidRDefault="00754BBA" w:rsidP="00754BBA">
      <w:pPr>
        <w:rPr>
          <w:rFonts w:cs="Calibri"/>
          <w:sz w:val="24"/>
          <w:szCs w:val="24"/>
          <w:shd w:val="clear" w:color="auto" w:fill="FFFFFF"/>
        </w:rPr>
      </w:pPr>
      <w:r>
        <w:rPr>
          <w:rFonts w:cs="Calibri"/>
          <w:sz w:val="24"/>
          <w:szCs w:val="24"/>
          <w:shd w:val="clear" w:color="auto" w:fill="FFFFFF"/>
        </w:rPr>
        <w:t xml:space="preserve">SaaS - </w:t>
      </w:r>
      <w:r w:rsidRPr="003150CF">
        <w:rPr>
          <w:rFonts w:cs="Calibri"/>
          <w:sz w:val="24"/>
          <w:szCs w:val="24"/>
          <w:shd w:val="clear" w:color="auto" w:fill="FFFFFF"/>
        </w:rPr>
        <w:t xml:space="preserve">A software licensing and delivery model in which software is licensed on a subscription basis and is centrally hosted. SaaS is also known as "on-demand software" and Web-based/Web-hosted software. </w:t>
      </w:r>
    </w:p>
    <w:p w14:paraId="4A8B49CE" w14:textId="77777777" w:rsidR="007402BC" w:rsidRPr="007402BC" w:rsidRDefault="007402BC" w:rsidP="00754BBA">
      <w:pPr>
        <w:rPr>
          <w:rFonts w:asciiTheme="minorHAnsi" w:hAnsiTheme="minorHAnsi" w:cstheme="minorHAnsi"/>
          <w:sz w:val="28"/>
          <w:szCs w:val="24"/>
          <w:shd w:val="clear" w:color="auto" w:fill="FFFFFF"/>
        </w:rPr>
      </w:pPr>
      <w:r w:rsidRPr="007402BC">
        <w:rPr>
          <w:rFonts w:asciiTheme="minorHAnsi" w:hAnsiTheme="minorHAnsi" w:cstheme="minorHAnsi"/>
          <w:sz w:val="24"/>
          <w:szCs w:val="24"/>
          <w:shd w:val="clear" w:color="auto" w:fill="FFFFFF"/>
        </w:rPr>
        <w:t xml:space="preserve">Serverless - </w:t>
      </w:r>
      <w:r w:rsidRPr="007402BC">
        <w:rPr>
          <w:rFonts w:asciiTheme="minorHAnsi" w:hAnsiTheme="minorHAnsi" w:cstheme="minorHAnsi"/>
          <w:bCs/>
          <w:color w:val="202124"/>
          <w:sz w:val="24"/>
          <w:shd w:val="clear" w:color="auto" w:fill="FFFFFF"/>
        </w:rPr>
        <w:t>a cloud-native development model that allows developers to build and run applications without having to manage servers</w:t>
      </w:r>
      <w:r w:rsidRPr="007402BC">
        <w:rPr>
          <w:rFonts w:asciiTheme="minorHAnsi" w:hAnsiTheme="minorHAnsi" w:cstheme="minorHAnsi"/>
          <w:color w:val="202124"/>
          <w:sz w:val="24"/>
          <w:shd w:val="clear" w:color="auto" w:fill="FFFFFF"/>
        </w:rPr>
        <w:t>. There are still servers in serverless, but they are abstracted away from app development.</w:t>
      </w:r>
    </w:p>
    <w:p w14:paraId="3334D814" w14:textId="00A6791C" w:rsidR="00EE5A1B" w:rsidRPr="003150CF" w:rsidRDefault="00754BBA" w:rsidP="00754BBA">
      <w:pPr>
        <w:rPr>
          <w:rFonts w:cs="Calibri"/>
          <w:sz w:val="24"/>
          <w:szCs w:val="24"/>
        </w:rPr>
      </w:pPr>
      <w:r w:rsidRPr="00854B9A">
        <w:rPr>
          <w:rFonts w:cs="Calibri"/>
          <w:sz w:val="24"/>
          <w:szCs w:val="24"/>
        </w:rPr>
        <w:t xml:space="preserve">UP model - a popular iterative and incremental development process for building enterprise systems based </w:t>
      </w:r>
      <w:r w:rsidR="000D039E">
        <w:rPr>
          <w:rFonts w:cs="Calibri"/>
          <w:sz w:val="24"/>
          <w:szCs w:val="24"/>
        </w:rPr>
        <w:t>on an object-oriented approach.</w:t>
      </w:r>
    </w:p>
    <w:p w14:paraId="6D8F3181" w14:textId="20C0A9EA" w:rsidR="000D039E" w:rsidRDefault="000D039E">
      <w:pPr>
        <w:spacing w:line="259" w:lineRule="auto"/>
        <w:rPr>
          <w:rFonts w:cs="Calibri"/>
          <w:sz w:val="24"/>
          <w:szCs w:val="24"/>
        </w:rPr>
      </w:pPr>
      <w:r>
        <w:rPr>
          <w:rFonts w:cs="Calibri"/>
          <w:sz w:val="24"/>
          <w:szCs w:val="24"/>
        </w:rPr>
        <w:br w:type="page"/>
      </w:r>
    </w:p>
    <w:p w14:paraId="1A4344FC" w14:textId="77777777" w:rsidR="00754BBA" w:rsidRDefault="00754BBA" w:rsidP="00754BBA">
      <w:pPr>
        <w:rPr>
          <w:rFonts w:cs="Calibri"/>
          <w:sz w:val="24"/>
          <w:szCs w:val="24"/>
        </w:rPr>
      </w:pPr>
    </w:p>
    <w:p w14:paraId="433D5DC3" w14:textId="499CDD7E" w:rsidR="001E2339" w:rsidRDefault="00754BBA" w:rsidP="001E2339">
      <w:pPr>
        <w:pStyle w:val="Heading5"/>
        <w:jc w:val="center"/>
        <w:rPr>
          <w:sz w:val="32"/>
        </w:rPr>
      </w:pPr>
      <w:bookmarkStart w:id="127" w:name="_Toc103021246"/>
      <w:r w:rsidRPr="007658D3">
        <w:rPr>
          <w:sz w:val="32"/>
        </w:rPr>
        <w:t>Appendix – Project work</w:t>
      </w:r>
      <w:bookmarkEnd w:id="127"/>
    </w:p>
    <w:p w14:paraId="38CE00E1" w14:textId="77777777" w:rsidR="008E67AB" w:rsidRPr="008E67AB" w:rsidRDefault="008E67AB" w:rsidP="008E67AB"/>
    <w:p w14:paraId="21EA182C" w14:textId="45D0E23D" w:rsidR="001E2339" w:rsidRPr="001E2339" w:rsidRDefault="001E2339" w:rsidP="001E2339">
      <w:pPr>
        <w:jc w:val="center"/>
        <w:rPr>
          <w:u w:val="single"/>
        </w:rPr>
      </w:pPr>
      <w:r w:rsidRPr="001E2339">
        <w:rPr>
          <w:u w:val="single"/>
        </w:rPr>
        <w:t xml:space="preserve">Appendix A: Searching for ‘Expo’ on the AppStore, downloading and seeing the app on the home screen. </w:t>
      </w:r>
    </w:p>
    <w:p w14:paraId="32A502E3" w14:textId="3AA5E2DA" w:rsidR="001E2339" w:rsidRPr="001E2339" w:rsidRDefault="001E2339" w:rsidP="001E2339">
      <w:pPr>
        <w:spacing w:line="259" w:lineRule="auto"/>
        <w:jc w:val="center"/>
        <w:rPr>
          <w:u w:val="single"/>
        </w:rPr>
      </w:pPr>
      <w:r w:rsidRPr="001E2339">
        <w:rPr>
          <w:noProof/>
          <w:lang w:eastAsia="en-GB"/>
        </w:rPr>
        <w:drawing>
          <wp:inline distT="0" distB="0" distL="0" distR="0" wp14:anchorId="4DB2B19B" wp14:editId="13FC161F">
            <wp:extent cx="7499058" cy="4293235"/>
            <wp:effectExtent l="0" t="0" r="698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7514829" cy="4302264"/>
                    </a:xfrm>
                    <a:prstGeom prst="rect">
                      <a:avLst/>
                    </a:prstGeom>
                  </pic:spPr>
                </pic:pic>
              </a:graphicData>
            </a:graphic>
          </wp:inline>
        </w:drawing>
      </w:r>
    </w:p>
    <w:p w14:paraId="7F6C832C" w14:textId="77777777" w:rsidR="001E2339" w:rsidRDefault="001E2339">
      <w:pPr>
        <w:spacing w:line="259" w:lineRule="auto"/>
      </w:pPr>
    </w:p>
    <w:p w14:paraId="3D2B12F3" w14:textId="77777777" w:rsidR="00754BBA" w:rsidRDefault="00754BBA" w:rsidP="00754BBA"/>
    <w:p w14:paraId="08FC88B6" w14:textId="77777777" w:rsidR="001E2339" w:rsidRDefault="001E2339" w:rsidP="00BD1752">
      <w:pPr>
        <w:jc w:val="center"/>
        <w:rPr>
          <w:u w:val="single"/>
        </w:rPr>
      </w:pPr>
    </w:p>
    <w:p w14:paraId="427E4E08" w14:textId="15C80F94" w:rsidR="00754BBA" w:rsidRPr="00EF5AEB" w:rsidRDefault="001E2339" w:rsidP="00BD1752">
      <w:pPr>
        <w:jc w:val="center"/>
        <w:rPr>
          <w:u w:val="single"/>
        </w:rPr>
      </w:pPr>
      <w:r>
        <w:rPr>
          <w:u w:val="single"/>
        </w:rPr>
        <w:t>Appendix B</w:t>
      </w:r>
      <w:r w:rsidR="00196501">
        <w:rPr>
          <w:u w:val="single"/>
        </w:rPr>
        <w:t xml:space="preserve">: </w:t>
      </w:r>
      <w:r w:rsidR="00754BBA">
        <w:rPr>
          <w:u w:val="single"/>
        </w:rPr>
        <w:t>Implementing the server logic.</w:t>
      </w:r>
    </w:p>
    <w:p w14:paraId="5B15547B" w14:textId="77777777" w:rsidR="001E2339" w:rsidRDefault="00754BBA" w:rsidP="00BD1752">
      <w:pPr>
        <w:jc w:val="center"/>
      </w:pPr>
      <w:r>
        <w:rPr>
          <w:noProof/>
          <w:lang w:eastAsia="en-GB"/>
        </w:rPr>
        <w:drawing>
          <wp:inline distT="0" distB="0" distL="0" distR="0" wp14:anchorId="3E0810C0" wp14:editId="567760E7">
            <wp:extent cx="6305550" cy="43148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05550" cy="4314825"/>
                    </a:xfrm>
                    <a:prstGeom prst="rect">
                      <a:avLst/>
                    </a:prstGeom>
                    <a:noFill/>
                    <a:ln>
                      <a:noFill/>
                    </a:ln>
                  </pic:spPr>
                </pic:pic>
              </a:graphicData>
            </a:graphic>
          </wp:inline>
        </w:drawing>
      </w:r>
    </w:p>
    <w:p w14:paraId="02845D81" w14:textId="5C56CC85" w:rsidR="00754BBA" w:rsidRDefault="00754BBA" w:rsidP="00BD1752">
      <w:pPr>
        <w:jc w:val="center"/>
      </w:pPr>
      <w:r>
        <w:br w:type="page"/>
      </w:r>
    </w:p>
    <w:p w14:paraId="2B03D41D" w14:textId="77777777" w:rsidR="00754BBA" w:rsidRDefault="00754BBA" w:rsidP="00BD1752">
      <w:pPr>
        <w:jc w:val="center"/>
      </w:pPr>
    </w:p>
    <w:p w14:paraId="4CED237E" w14:textId="120746D3" w:rsidR="00754BBA" w:rsidRPr="0051500B" w:rsidRDefault="008E67AB" w:rsidP="00BD1752">
      <w:pPr>
        <w:jc w:val="center"/>
        <w:rPr>
          <w:u w:val="single"/>
        </w:rPr>
      </w:pPr>
      <w:r>
        <w:rPr>
          <w:u w:val="single"/>
        </w:rPr>
        <w:t>Appendix C</w:t>
      </w:r>
      <w:r w:rsidR="00196501">
        <w:rPr>
          <w:u w:val="single"/>
        </w:rPr>
        <w:t xml:space="preserve">: </w:t>
      </w:r>
      <w:r w:rsidR="00754BBA">
        <w:rPr>
          <w:u w:val="single"/>
        </w:rPr>
        <w:t>Connecting to the MongoDB database and using either the development or production collections.</w:t>
      </w:r>
    </w:p>
    <w:p w14:paraId="08F1025B" w14:textId="20F41016" w:rsidR="001E2339" w:rsidRDefault="00754BBA" w:rsidP="001E2339">
      <w:pPr>
        <w:jc w:val="center"/>
      </w:pPr>
      <w:r>
        <w:rPr>
          <w:noProof/>
          <w:lang w:eastAsia="en-GB"/>
        </w:rPr>
        <w:drawing>
          <wp:inline distT="0" distB="0" distL="0" distR="0" wp14:anchorId="3CCD5EE0" wp14:editId="1E8E6ECE">
            <wp:extent cx="6172200" cy="3370899"/>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80737" cy="3375561"/>
                    </a:xfrm>
                    <a:prstGeom prst="rect">
                      <a:avLst/>
                    </a:prstGeom>
                    <a:noFill/>
                    <a:ln>
                      <a:noFill/>
                    </a:ln>
                  </pic:spPr>
                </pic:pic>
              </a:graphicData>
            </a:graphic>
          </wp:inline>
        </w:drawing>
      </w:r>
      <w:r>
        <w:br w:type="page"/>
      </w:r>
    </w:p>
    <w:p w14:paraId="44FB5A19" w14:textId="77777777" w:rsidR="00754BBA" w:rsidRDefault="00754BBA" w:rsidP="00BD1752">
      <w:pPr>
        <w:jc w:val="center"/>
      </w:pPr>
    </w:p>
    <w:p w14:paraId="79BC54CF" w14:textId="4E2BCA20" w:rsidR="00754BBA" w:rsidRPr="0051500B" w:rsidRDefault="008E67AB" w:rsidP="00BD1752">
      <w:pPr>
        <w:jc w:val="center"/>
        <w:rPr>
          <w:u w:val="single"/>
        </w:rPr>
      </w:pPr>
      <w:r>
        <w:rPr>
          <w:u w:val="single"/>
        </w:rPr>
        <w:t>Appendix D</w:t>
      </w:r>
      <w:r w:rsidR="00196501">
        <w:rPr>
          <w:u w:val="single"/>
        </w:rPr>
        <w:t xml:space="preserve">: </w:t>
      </w:r>
      <w:r w:rsidR="00754BBA">
        <w:rPr>
          <w:u w:val="single"/>
        </w:rPr>
        <w:t>Running my project and seeing that the server successfully listens to requests on port 5000 and has connected to the mongoDB database in development.</w:t>
      </w:r>
    </w:p>
    <w:p w14:paraId="490E8056" w14:textId="77777777" w:rsidR="00754BBA" w:rsidRPr="0051500B" w:rsidRDefault="00754BBA" w:rsidP="00BD1752">
      <w:pPr>
        <w:jc w:val="center"/>
      </w:pPr>
      <w:r>
        <w:rPr>
          <w:noProof/>
          <w:lang w:eastAsia="en-GB"/>
        </w:rPr>
        <w:drawing>
          <wp:inline distT="0" distB="0" distL="0" distR="0" wp14:anchorId="5CB7F9CE" wp14:editId="18F745A8">
            <wp:extent cx="6315075" cy="31813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315075" cy="3181350"/>
                    </a:xfrm>
                    <a:prstGeom prst="rect">
                      <a:avLst/>
                    </a:prstGeom>
                    <a:noFill/>
                    <a:ln>
                      <a:noFill/>
                    </a:ln>
                  </pic:spPr>
                </pic:pic>
              </a:graphicData>
            </a:graphic>
          </wp:inline>
        </w:drawing>
      </w:r>
    </w:p>
    <w:p w14:paraId="4C5E35E3" w14:textId="77777777" w:rsidR="00754BBA" w:rsidRDefault="00754BBA" w:rsidP="00BD1752">
      <w:pPr>
        <w:jc w:val="center"/>
        <w:rPr>
          <w:u w:val="single"/>
        </w:rPr>
      </w:pPr>
      <w:r>
        <w:rPr>
          <w:u w:val="single"/>
        </w:rPr>
        <w:br w:type="page"/>
      </w:r>
    </w:p>
    <w:p w14:paraId="55462CB7" w14:textId="77777777" w:rsidR="00754BBA" w:rsidRDefault="00754BBA" w:rsidP="00BD1752">
      <w:pPr>
        <w:jc w:val="center"/>
        <w:rPr>
          <w:u w:val="single"/>
        </w:rPr>
      </w:pPr>
    </w:p>
    <w:p w14:paraId="002E4DDD" w14:textId="7B9A1A1A" w:rsidR="00754BBA" w:rsidRPr="0051500B" w:rsidRDefault="008E67AB" w:rsidP="00BD1752">
      <w:pPr>
        <w:jc w:val="center"/>
        <w:rPr>
          <w:u w:val="single"/>
        </w:rPr>
      </w:pPr>
      <w:r>
        <w:rPr>
          <w:u w:val="single"/>
        </w:rPr>
        <w:t>Appendix E</w:t>
      </w:r>
      <w:r w:rsidR="00196501">
        <w:rPr>
          <w:u w:val="single"/>
        </w:rPr>
        <w:t xml:space="preserve">: </w:t>
      </w:r>
      <w:r w:rsidR="00754BBA">
        <w:rPr>
          <w:u w:val="single"/>
        </w:rPr>
        <w:t>Implementing the logic for the project skeleton work started at phase 1 of the service transition stage.</w:t>
      </w:r>
    </w:p>
    <w:p w14:paraId="0B6DC18C" w14:textId="77777777" w:rsidR="00754BBA" w:rsidRDefault="00754BBA" w:rsidP="00BD1752">
      <w:pPr>
        <w:jc w:val="center"/>
      </w:pPr>
      <w:r>
        <w:rPr>
          <w:noProof/>
          <w:lang w:eastAsia="en-GB"/>
        </w:rPr>
        <w:drawing>
          <wp:inline distT="0" distB="0" distL="0" distR="0" wp14:anchorId="6137EE22" wp14:editId="4EA15E77">
            <wp:extent cx="5895975" cy="4874483"/>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8412" cy="4901300"/>
                    </a:xfrm>
                    <a:prstGeom prst="rect">
                      <a:avLst/>
                    </a:prstGeom>
                    <a:noFill/>
                    <a:ln>
                      <a:noFill/>
                    </a:ln>
                  </pic:spPr>
                </pic:pic>
              </a:graphicData>
            </a:graphic>
          </wp:inline>
        </w:drawing>
      </w:r>
    </w:p>
    <w:p w14:paraId="15AFC470" w14:textId="77777777" w:rsidR="005A7015" w:rsidRDefault="005A7015" w:rsidP="00BD1752">
      <w:pPr>
        <w:jc w:val="center"/>
      </w:pPr>
    </w:p>
    <w:p w14:paraId="130FAF6B" w14:textId="77777777" w:rsidR="005A7015" w:rsidRDefault="005A7015" w:rsidP="00BD1752">
      <w:pPr>
        <w:jc w:val="center"/>
      </w:pPr>
    </w:p>
    <w:p w14:paraId="75A947CE" w14:textId="2ABF09D9" w:rsidR="005A7015" w:rsidRPr="005A7015" w:rsidRDefault="008E67AB" w:rsidP="00BD1752">
      <w:pPr>
        <w:jc w:val="center"/>
        <w:rPr>
          <w:u w:val="single"/>
        </w:rPr>
      </w:pPr>
      <w:r>
        <w:rPr>
          <w:u w:val="single"/>
        </w:rPr>
        <w:t>Appendix F</w:t>
      </w:r>
      <w:r w:rsidR="00196501">
        <w:rPr>
          <w:u w:val="single"/>
        </w:rPr>
        <w:t xml:space="preserve">: </w:t>
      </w:r>
      <w:r w:rsidR="005A7015">
        <w:rPr>
          <w:u w:val="single"/>
        </w:rPr>
        <w:t>Writing tests for my authentication and login service.</w:t>
      </w:r>
    </w:p>
    <w:p w14:paraId="5BC94E39" w14:textId="6AB71B52" w:rsidR="005A7015" w:rsidRDefault="005A7015" w:rsidP="00BD1752">
      <w:pPr>
        <w:jc w:val="center"/>
      </w:pPr>
      <w:r w:rsidRPr="005A7015">
        <w:rPr>
          <w:noProof/>
          <w:lang w:eastAsia="en-GB"/>
        </w:rPr>
        <w:drawing>
          <wp:inline distT="0" distB="0" distL="0" distR="0" wp14:anchorId="0DA01180" wp14:editId="17A68571">
            <wp:extent cx="7458075" cy="4945748"/>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7519867" cy="4986725"/>
                    </a:xfrm>
                    <a:prstGeom prst="rect">
                      <a:avLst/>
                    </a:prstGeom>
                  </pic:spPr>
                </pic:pic>
              </a:graphicData>
            </a:graphic>
          </wp:inline>
        </w:drawing>
      </w:r>
    </w:p>
    <w:p w14:paraId="76B41BEF" w14:textId="73C0E835" w:rsidR="005A7015" w:rsidRDefault="005A7015" w:rsidP="00754BBA"/>
    <w:p w14:paraId="08B987EA" w14:textId="06A07604" w:rsidR="005A7015" w:rsidRPr="005A7015" w:rsidRDefault="008E67AB" w:rsidP="005A7015">
      <w:pPr>
        <w:jc w:val="center"/>
        <w:rPr>
          <w:u w:val="single"/>
        </w:rPr>
      </w:pPr>
      <w:r>
        <w:rPr>
          <w:u w:val="single"/>
        </w:rPr>
        <w:t>Appendix G</w:t>
      </w:r>
      <w:r w:rsidR="00196501">
        <w:rPr>
          <w:u w:val="single"/>
        </w:rPr>
        <w:t xml:space="preserve">: </w:t>
      </w:r>
      <w:r w:rsidR="005A7015">
        <w:rPr>
          <w:u w:val="single"/>
        </w:rPr>
        <w:t>Connecting to dev or production database based on the environment variable set.</w:t>
      </w:r>
    </w:p>
    <w:p w14:paraId="7094CDF9" w14:textId="012487CE" w:rsidR="005A7015" w:rsidRDefault="005A7015" w:rsidP="00AA2122">
      <w:pPr>
        <w:jc w:val="center"/>
      </w:pPr>
      <w:r w:rsidRPr="005A7015">
        <w:rPr>
          <w:noProof/>
          <w:lang w:eastAsia="en-GB"/>
        </w:rPr>
        <w:drawing>
          <wp:inline distT="0" distB="0" distL="0" distR="0" wp14:anchorId="5768514D" wp14:editId="5CCE86C7">
            <wp:extent cx="8863330" cy="301688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8863330" cy="3016885"/>
                    </a:xfrm>
                    <a:prstGeom prst="rect">
                      <a:avLst/>
                    </a:prstGeom>
                  </pic:spPr>
                </pic:pic>
              </a:graphicData>
            </a:graphic>
          </wp:inline>
        </w:drawing>
      </w:r>
    </w:p>
    <w:p w14:paraId="358287D9" w14:textId="4C407BC5" w:rsidR="00AA2122" w:rsidRDefault="00AA2122">
      <w:pPr>
        <w:spacing w:line="259" w:lineRule="auto"/>
      </w:pPr>
      <w:r>
        <w:br w:type="page"/>
      </w:r>
    </w:p>
    <w:p w14:paraId="545F079B" w14:textId="77777777" w:rsidR="00AA2122" w:rsidRDefault="00AA2122" w:rsidP="00AA2122">
      <w:pPr>
        <w:jc w:val="center"/>
      </w:pPr>
    </w:p>
    <w:p w14:paraId="717A8D46" w14:textId="1B961316" w:rsidR="00AA2122" w:rsidRPr="00AA2122" w:rsidRDefault="008E67AB" w:rsidP="00AA2122">
      <w:pPr>
        <w:jc w:val="center"/>
        <w:rPr>
          <w:u w:val="single"/>
        </w:rPr>
      </w:pPr>
      <w:r>
        <w:rPr>
          <w:u w:val="single"/>
        </w:rPr>
        <w:t>Appendix H</w:t>
      </w:r>
      <w:r w:rsidR="00196501">
        <w:rPr>
          <w:u w:val="single"/>
        </w:rPr>
        <w:t xml:space="preserve">: </w:t>
      </w:r>
      <w:r w:rsidR="00AA2122" w:rsidRPr="00AA2122">
        <w:rPr>
          <w:u w:val="single"/>
        </w:rPr>
        <w:t>How I implemented the Calendar package for the sessions screen in my app.</w:t>
      </w:r>
    </w:p>
    <w:p w14:paraId="746A3500" w14:textId="77777777" w:rsidR="00A942EB" w:rsidRDefault="00AA2122" w:rsidP="00A942EB">
      <w:pPr>
        <w:jc w:val="center"/>
      </w:pPr>
      <w:r w:rsidRPr="00AA2122">
        <w:rPr>
          <w:noProof/>
          <w:lang w:eastAsia="en-GB"/>
        </w:rPr>
        <w:drawing>
          <wp:inline distT="0" distB="0" distL="0" distR="0" wp14:anchorId="2A1DB78D" wp14:editId="69C0F004">
            <wp:extent cx="9124950" cy="4810243"/>
            <wp:effectExtent l="19050" t="19050" r="19050" b="285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9228524" cy="4864842"/>
                    </a:xfrm>
                    <a:prstGeom prst="rect">
                      <a:avLst/>
                    </a:prstGeom>
                    <a:ln>
                      <a:solidFill>
                        <a:schemeClr val="tx1"/>
                      </a:solidFill>
                    </a:ln>
                  </pic:spPr>
                </pic:pic>
              </a:graphicData>
            </a:graphic>
          </wp:inline>
        </w:drawing>
      </w:r>
    </w:p>
    <w:p w14:paraId="3427C98B" w14:textId="77777777" w:rsidR="00A942EB" w:rsidRDefault="00A942EB" w:rsidP="00AA2122"/>
    <w:p w14:paraId="7FEBDE6F" w14:textId="6BCB04E2" w:rsidR="00A27163" w:rsidRDefault="00A27163" w:rsidP="00A27163">
      <w:pPr>
        <w:spacing w:line="259" w:lineRule="auto"/>
      </w:pPr>
    </w:p>
    <w:p w14:paraId="16C13247" w14:textId="73E34166" w:rsidR="00A27163" w:rsidRPr="00A27163" w:rsidRDefault="008E67AB" w:rsidP="00A27163">
      <w:pPr>
        <w:jc w:val="center"/>
        <w:rPr>
          <w:u w:val="single"/>
        </w:rPr>
      </w:pPr>
      <w:r>
        <w:rPr>
          <w:u w:val="single"/>
        </w:rPr>
        <w:t>Appendix I</w:t>
      </w:r>
      <w:r w:rsidR="00196501">
        <w:rPr>
          <w:u w:val="single"/>
        </w:rPr>
        <w:t xml:space="preserve">: </w:t>
      </w:r>
      <w:r w:rsidR="00A27163" w:rsidRPr="00A27163">
        <w:rPr>
          <w:u w:val="single"/>
        </w:rPr>
        <w:t xml:space="preserve">How the Calendar Component fetches date data when the user clicks a specific date. </w:t>
      </w:r>
    </w:p>
    <w:p w14:paraId="0CB27B47" w14:textId="04D89096" w:rsidR="00A27163" w:rsidRDefault="00A27163" w:rsidP="00AA2122">
      <w:r w:rsidRPr="00A27163">
        <w:rPr>
          <w:noProof/>
          <w:lang w:eastAsia="en-GB"/>
        </w:rPr>
        <w:drawing>
          <wp:inline distT="0" distB="0" distL="0" distR="0" wp14:anchorId="032F7FC5" wp14:editId="45815013">
            <wp:extent cx="8801100" cy="4754284"/>
            <wp:effectExtent l="19050" t="19050" r="19050" b="273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8815969" cy="4762316"/>
                    </a:xfrm>
                    <a:prstGeom prst="rect">
                      <a:avLst/>
                    </a:prstGeom>
                    <a:ln>
                      <a:solidFill>
                        <a:schemeClr val="tx1"/>
                      </a:solidFill>
                    </a:ln>
                  </pic:spPr>
                </pic:pic>
              </a:graphicData>
            </a:graphic>
          </wp:inline>
        </w:drawing>
      </w:r>
    </w:p>
    <w:p w14:paraId="7862E4CD" w14:textId="286E4CAC" w:rsidR="00754BBA" w:rsidRPr="001275AB" w:rsidRDefault="00754BBA" w:rsidP="00A27163">
      <w:pPr>
        <w:spacing w:line="259" w:lineRule="auto"/>
      </w:pPr>
    </w:p>
    <w:p w14:paraId="62185F6D" w14:textId="77777777" w:rsidR="00E537C9" w:rsidRDefault="00E537C9" w:rsidP="00754BBA">
      <w:pPr>
        <w:pStyle w:val="Heading5"/>
        <w:jc w:val="center"/>
        <w:rPr>
          <w:rFonts w:ascii="Calibri" w:hAnsi="Calibri" w:cs="Calibri"/>
          <w:sz w:val="32"/>
        </w:rPr>
      </w:pPr>
      <w:bookmarkStart w:id="128" w:name="_Toc103021247"/>
    </w:p>
    <w:p w14:paraId="04F08BA8" w14:textId="77777777" w:rsidR="00754BBA" w:rsidRPr="004D4D74" w:rsidRDefault="00754BBA" w:rsidP="00754BBA">
      <w:pPr>
        <w:pStyle w:val="Heading5"/>
        <w:jc w:val="center"/>
        <w:rPr>
          <w:rFonts w:ascii="Calibri" w:hAnsi="Calibri" w:cs="Calibri"/>
          <w:b/>
          <w:color w:val="0000FF"/>
          <w:sz w:val="32"/>
        </w:rPr>
      </w:pPr>
      <w:r w:rsidRPr="004D4D74">
        <w:rPr>
          <w:rFonts w:ascii="Calibri" w:hAnsi="Calibri" w:cs="Calibri"/>
          <w:sz w:val="32"/>
        </w:rPr>
        <w:t>Appendix – Project journal.</w:t>
      </w:r>
      <w:bookmarkEnd w:id="128"/>
    </w:p>
    <w:p w14:paraId="1B2A704B" w14:textId="77777777" w:rsidR="00754BBA" w:rsidRPr="007B1D81" w:rsidRDefault="00754BBA" w:rsidP="00754BBA"/>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3"/>
        <w:gridCol w:w="2817"/>
        <w:gridCol w:w="2268"/>
        <w:gridCol w:w="7796"/>
      </w:tblGrid>
      <w:tr w:rsidR="00754BBA" w:rsidRPr="006539D2" w14:paraId="67906366" w14:textId="77777777" w:rsidTr="000D039E">
        <w:tc>
          <w:tcPr>
            <w:tcW w:w="0" w:type="auto"/>
          </w:tcPr>
          <w:p w14:paraId="4622B2EE"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date</w:t>
            </w:r>
          </w:p>
        </w:tc>
        <w:tc>
          <w:tcPr>
            <w:tcW w:w="2817" w:type="dxa"/>
          </w:tcPr>
          <w:p w14:paraId="3C372B74"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duration of activity</w:t>
            </w:r>
          </w:p>
        </w:tc>
        <w:tc>
          <w:tcPr>
            <w:tcW w:w="2268" w:type="dxa"/>
          </w:tcPr>
          <w:p w14:paraId="2B8AD68F"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worked on</w:t>
            </w:r>
          </w:p>
        </w:tc>
        <w:tc>
          <w:tcPr>
            <w:tcW w:w="7796" w:type="dxa"/>
          </w:tcPr>
          <w:p w14:paraId="0856087D"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What I did.</w:t>
            </w:r>
          </w:p>
        </w:tc>
      </w:tr>
      <w:tr w:rsidR="00754BBA" w:rsidRPr="006539D2" w14:paraId="29CABE89" w14:textId="77777777" w:rsidTr="000D039E">
        <w:tc>
          <w:tcPr>
            <w:tcW w:w="0" w:type="auto"/>
          </w:tcPr>
          <w:p w14:paraId="29421E8A"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28/03/2022 - 29/03/2022</w:t>
            </w:r>
          </w:p>
        </w:tc>
        <w:tc>
          <w:tcPr>
            <w:tcW w:w="2817" w:type="dxa"/>
          </w:tcPr>
          <w:p w14:paraId="689A6FD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2.5 hours</w:t>
            </w:r>
          </w:p>
        </w:tc>
        <w:tc>
          <w:tcPr>
            <w:tcW w:w="2268" w:type="dxa"/>
          </w:tcPr>
          <w:p w14:paraId="07C197E6"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28ED11A5"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Researched real-time technologies, had a meeting with therapist about payment subscription models and decided on whether the app should be monolithic or a microservice.</w:t>
            </w:r>
          </w:p>
        </w:tc>
      </w:tr>
      <w:tr w:rsidR="00754BBA" w:rsidRPr="006539D2" w14:paraId="4797770B" w14:textId="77777777" w:rsidTr="000D039E">
        <w:tc>
          <w:tcPr>
            <w:tcW w:w="0" w:type="auto"/>
          </w:tcPr>
          <w:p w14:paraId="61FC4E35"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01/04/2022</w:t>
            </w:r>
          </w:p>
        </w:tc>
        <w:tc>
          <w:tcPr>
            <w:tcW w:w="2817" w:type="dxa"/>
          </w:tcPr>
          <w:p w14:paraId="27512930"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 hour</w:t>
            </w:r>
          </w:p>
        </w:tc>
        <w:tc>
          <w:tcPr>
            <w:tcW w:w="2268" w:type="dxa"/>
          </w:tcPr>
          <w:p w14:paraId="6FA5D96C"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4892ECE9"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Had email conversations with client about app UI and wireframe.</w:t>
            </w:r>
          </w:p>
        </w:tc>
      </w:tr>
      <w:tr w:rsidR="00754BBA" w:rsidRPr="006539D2" w14:paraId="14EC0998" w14:textId="77777777" w:rsidTr="000D039E">
        <w:tc>
          <w:tcPr>
            <w:tcW w:w="0" w:type="auto"/>
          </w:tcPr>
          <w:p w14:paraId="18BEB704"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02/04/2022</w:t>
            </w:r>
          </w:p>
        </w:tc>
        <w:tc>
          <w:tcPr>
            <w:tcW w:w="2817" w:type="dxa"/>
          </w:tcPr>
          <w:p w14:paraId="677FDC02"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 hours</w:t>
            </w:r>
          </w:p>
        </w:tc>
        <w:tc>
          <w:tcPr>
            <w:tcW w:w="2268" w:type="dxa"/>
          </w:tcPr>
          <w:p w14:paraId="2F28247A"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320C1771"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Had a 1-1 session with client to finalise design ideas. Used the sharable interactive board in Figma with the client.</w:t>
            </w:r>
          </w:p>
        </w:tc>
      </w:tr>
      <w:tr w:rsidR="00754BBA" w:rsidRPr="006539D2" w14:paraId="2B16E2EC" w14:textId="77777777" w:rsidTr="000D039E">
        <w:tc>
          <w:tcPr>
            <w:tcW w:w="0" w:type="auto"/>
          </w:tcPr>
          <w:p w14:paraId="3E38C0E5"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03/03/2022</w:t>
            </w:r>
          </w:p>
        </w:tc>
        <w:tc>
          <w:tcPr>
            <w:tcW w:w="2817" w:type="dxa"/>
          </w:tcPr>
          <w:p w14:paraId="224CDF45"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4 hours</w:t>
            </w:r>
          </w:p>
        </w:tc>
        <w:tc>
          <w:tcPr>
            <w:tcW w:w="2268" w:type="dxa"/>
          </w:tcPr>
          <w:p w14:paraId="7A1E17E1"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6F870D52"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Creating app wireframe designs.</w:t>
            </w:r>
          </w:p>
        </w:tc>
      </w:tr>
      <w:tr w:rsidR="00754BBA" w:rsidRPr="006539D2" w14:paraId="2A2C1D83" w14:textId="77777777" w:rsidTr="000D039E">
        <w:tc>
          <w:tcPr>
            <w:tcW w:w="0" w:type="auto"/>
          </w:tcPr>
          <w:p w14:paraId="280C5360"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04/03/2022</w:t>
            </w:r>
          </w:p>
        </w:tc>
        <w:tc>
          <w:tcPr>
            <w:tcW w:w="2817" w:type="dxa"/>
          </w:tcPr>
          <w:p w14:paraId="7BE742F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 hour.</w:t>
            </w:r>
          </w:p>
        </w:tc>
        <w:tc>
          <w:tcPr>
            <w:tcW w:w="2268" w:type="dxa"/>
          </w:tcPr>
          <w:p w14:paraId="72010DAA"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2D76306A"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Creating app wireframe designs.</w:t>
            </w:r>
          </w:p>
        </w:tc>
      </w:tr>
      <w:tr w:rsidR="00754BBA" w:rsidRPr="006539D2" w14:paraId="057F09D2" w14:textId="77777777" w:rsidTr="000D039E">
        <w:tc>
          <w:tcPr>
            <w:tcW w:w="0" w:type="auto"/>
          </w:tcPr>
          <w:p w14:paraId="7974FD9B"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08/04/2022</w:t>
            </w:r>
          </w:p>
        </w:tc>
        <w:tc>
          <w:tcPr>
            <w:tcW w:w="2817" w:type="dxa"/>
          </w:tcPr>
          <w:p w14:paraId="18322D67"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 hours</w:t>
            </w:r>
          </w:p>
        </w:tc>
        <w:tc>
          <w:tcPr>
            <w:tcW w:w="2268" w:type="dxa"/>
          </w:tcPr>
          <w:p w14:paraId="58049944"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43789F2B"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Made new UI and app wireframes in a meeting with the client as he had new ideas and thoughts for changes to my proposed designs.</w:t>
            </w:r>
          </w:p>
        </w:tc>
      </w:tr>
      <w:tr w:rsidR="00754BBA" w:rsidRPr="006539D2" w14:paraId="725135EF" w14:textId="77777777" w:rsidTr="000D039E">
        <w:tc>
          <w:tcPr>
            <w:tcW w:w="0" w:type="auto"/>
          </w:tcPr>
          <w:p w14:paraId="75A85E8E"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09/04/2022</w:t>
            </w:r>
          </w:p>
        </w:tc>
        <w:tc>
          <w:tcPr>
            <w:tcW w:w="2817" w:type="dxa"/>
          </w:tcPr>
          <w:p w14:paraId="5740604D"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 hour</w:t>
            </w:r>
          </w:p>
        </w:tc>
        <w:tc>
          <w:tcPr>
            <w:tcW w:w="2268" w:type="dxa"/>
          </w:tcPr>
          <w:p w14:paraId="5BBB476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3AAF4E07"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Created and posted Questionnaire to patients of therapist.</w:t>
            </w:r>
          </w:p>
        </w:tc>
      </w:tr>
      <w:tr w:rsidR="00754BBA" w:rsidRPr="006539D2" w14:paraId="75301984" w14:textId="77777777" w:rsidTr="000D039E">
        <w:tc>
          <w:tcPr>
            <w:tcW w:w="0" w:type="auto"/>
          </w:tcPr>
          <w:p w14:paraId="308F1866"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10/04/2022</w:t>
            </w:r>
          </w:p>
        </w:tc>
        <w:tc>
          <w:tcPr>
            <w:tcW w:w="2817" w:type="dxa"/>
          </w:tcPr>
          <w:p w14:paraId="7CA7BD3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3 hours</w:t>
            </w:r>
          </w:p>
        </w:tc>
        <w:tc>
          <w:tcPr>
            <w:tcW w:w="2268" w:type="dxa"/>
          </w:tcPr>
          <w:p w14:paraId="4A130813"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5729AF1F"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while waiting for patient feedback, I tested whether AWS Lambda can run python serverless functions</w:t>
            </w:r>
          </w:p>
        </w:tc>
      </w:tr>
      <w:tr w:rsidR="00754BBA" w:rsidRPr="006539D2" w14:paraId="12ABFF05" w14:textId="77777777" w:rsidTr="000D039E">
        <w:tc>
          <w:tcPr>
            <w:tcW w:w="0" w:type="auto"/>
          </w:tcPr>
          <w:p w14:paraId="514FD450"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11/04/2022</w:t>
            </w:r>
          </w:p>
        </w:tc>
        <w:tc>
          <w:tcPr>
            <w:tcW w:w="2817" w:type="dxa"/>
          </w:tcPr>
          <w:p w14:paraId="7E90E889"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 hours</w:t>
            </w:r>
          </w:p>
        </w:tc>
        <w:tc>
          <w:tcPr>
            <w:tcW w:w="2268" w:type="dxa"/>
          </w:tcPr>
          <w:p w14:paraId="1835CA0E"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62953F5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While waiting for patient feedback, I took another go at Lambda learning.</w:t>
            </w:r>
          </w:p>
        </w:tc>
      </w:tr>
      <w:tr w:rsidR="00754BBA" w:rsidRPr="006539D2" w14:paraId="2531B6E9" w14:textId="77777777" w:rsidTr="000D039E">
        <w:tc>
          <w:tcPr>
            <w:tcW w:w="0" w:type="auto"/>
          </w:tcPr>
          <w:p w14:paraId="6B631371"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13/04/2022</w:t>
            </w:r>
          </w:p>
        </w:tc>
        <w:tc>
          <w:tcPr>
            <w:tcW w:w="2817" w:type="dxa"/>
          </w:tcPr>
          <w:p w14:paraId="52EDD1D5"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3 hours.</w:t>
            </w:r>
          </w:p>
        </w:tc>
        <w:tc>
          <w:tcPr>
            <w:tcW w:w="2268" w:type="dxa"/>
          </w:tcPr>
          <w:p w14:paraId="0897B4EB"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service design stage</w:t>
            </w:r>
          </w:p>
        </w:tc>
        <w:tc>
          <w:tcPr>
            <w:tcW w:w="7796" w:type="dxa"/>
          </w:tcPr>
          <w:p w14:paraId="3F045B5C"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Had a meeting with client to discuss the results of the questionnaire sent to patients? Finalised a rough version of the app to be developed.</w:t>
            </w:r>
          </w:p>
        </w:tc>
      </w:tr>
    </w:tbl>
    <w:p w14:paraId="7F42BDFD" w14:textId="77777777" w:rsidR="00754BBA" w:rsidRDefault="00754BBA" w:rsidP="00754BBA">
      <w:r>
        <w:br w:type="page"/>
      </w:r>
    </w:p>
    <w:p w14:paraId="3E7F9FB3" w14:textId="77777777" w:rsidR="00754BBA" w:rsidRPr="007B1D81" w:rsidRDefault="00754BBA" w:rsidP="00754BBA"/>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05"/>
        <w:gridCol w:w="2885"/>
        <w:gridCol w:w="2268"/>
        <w:gridCol w:w="7796"/>
      </w:tblGrid>
      <w:tr w:rsidR="00754BBA" w:rsidRPr="006539D2" w14:paraId="4DF33281" w14:textId="77777777" w:rsidTr="000D039E">
        <w:tc>
          <w:tcPr>
            <w:tcW w:w="1505" w:type="dxa"/>
          </w:tcPr>
          <w:p w14:paraId="411E7B8E"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date</w:t>
            </w:r>
          </w:p>
        </w:tc>
        <w:tc>
          <w:tcPr>
            <w:tcW w:w="2885" w:type="dxa"/>
          </w:tcPr>
          <w:p w14:paraId="4976D525"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duration of activity</w:t>
            </w:r>
          </w:p>
        </w:tc>
        <w:tc>
          <w:tcPr>
            <w:tcW w:w="2268" w:type="dxa"/>
          </w:tcPr>
          <w:p w14:paraId="6EDBCF1F"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worked on</w:t>
            </w:r>
          </w:p>
        </w:tc>
        <w:tc>
          <w:tcPr>
            <w:tcW w:w="7796" w:type="dxa"/>
          </w:tcPr>
          <w:p w14:paraId="01A5BA92" w14:textId="77777777" w:rsidR="00754BBA" w:rsidRPr="006539D2" w:rsidRDefault="00754BBA" w:rsidP="009428E8">
            <w:pPr>
              <w:spacing w:after="0" w:line="240" w:lineRule="auto"/>
              <w:jc w:val="center"/>
              <w:rPr>
                <w:rFonts w:cs="Calibri"/>
                <w:b/>
                <w:bCs/>
                <w:sz w:val="24"/>
                <w:szCs w:val="24"/>
                <w:lang w:eastAsia="en-GB"/>
              </w:rPr>
            </w:pPr>
            <w:r w:rsidRPr="006539D2">
              <w:rPr>
                <w:rFonts w:cs="Calibri"/>
                <w:b/>
                <w:bCs/>
                <w:sz w:val="24"/>
                <w:szCs w:val="24"/>
                <w:lang w:eastAsia="en-GB"/>
              </w:rPr>
              <w:t>What I did.</w:t>
            </w:r>
          </w:p>
        </w:tc>
      </w:tr>
      <w:tr w:rsidR="003C6AA2" w:rsidRPr="006539D2" w14:paraId="0B02531B" w14:textId="77777777" w:rsidTr="000D039E">
        <w:tc>
          <w:tcPr>
            <w:tcW w:w="1505" w:type="dxa"/>
          </w:tcPr>
          <w:p w14:paraId="3148CD77" w14:textId="15555AED" w:rsidR="003C6AA2" w:rsidRPr="00861FF1" w:rsidRDefault="00861FF1" w:rsidP="00861FF1">
            <w:pPr>
              <w:spacing w:after="0" w:line="240" w:lineRule="auto"/>
              <w:rPr>
                <w:rFonts w:cs="Calibri"/>
                <w:bCs/>
                <w:sz w:val="24"/>
                <w:szCs w:val="24"/>
                <w:lang w:eastAsia="en-GB"/>
              </w:rPr>
            </w:pPr>
            <w:r>
              <w:rPr>
                <w:rFonts w:cs="Calibri"/>
                <w:bCs/>
                <w:sz w:val="24"/>
                <w:szCs w:val="24"/>
                <w:lang w:eastAsia="en-GB"/>
              </w:rPr>
              <w:t>14/04/2022 – 19/04/2022</w:t>
            </w:r>
          </w:p>
        </w:tc>
        <w:tc>
          <w:tcPr>
            <w:tcW w:w="2885" w:type="dxa"/>
          </w:tcPr>
          <w:p w14:paraId="50FF1BEE" w14:textId="1EB5AB32" w:rsidR="00861FF1" w:rsidRPr="00861FF1" w:rsidRDefault="00861FF1" w:rsidP="00861FF1">
            <w:pPr>
              <w:spacing w:after="0" w:line="240" w:lineRule="auto"/>
              <w:rPr>
                <w:rFonts w:cs="Calibri"/>
                <w:bCs/>
                <w:sz w:val="24"/>
                <w:szCs w:val="24"/>
                <w:lang w:eastAsia="en-GB"/>
              </w:rPr>
            </w:pPr>
            <w:r w:rsidRPr="00861FF1">
              <w:rPr>
                <w:rFonts w:cs="Calibri"/>
                <w:bCs/>
                <w:sz w:val="24"/>
                <w:szCs w:val="24"/>
                <w:lang w:eastAsia="en-GB"/>
              </w:rPr>
              <w:t>5 hours.</w:t>
            </w:r>
          </w:p>
          <w:p w14:paraId="3A7553DD" w14:textId="77777777" w:rsidR="003C6AA2" w:rsidRPr="00861FF1" w:rsidRDefault="003C6AA2" w:rsidP="00861FF1">
            <w:pPr>
              <w:rPr>
                <w:rFonts w:cs="Calibri"/>
                <w:sz w:val="24"/>
                <w:szCs w:val="24"/>
                <w:lang w:eastAsia="en-GB"/>
              </w:rPr>
            </w:pPr>
          </w:p>
        </w:tc>
        <w:tc>
          <w:tcPr>
            <w:tcW w:w="2268" w:type="dxa"/>
          </w:tcPr>
          <w:p w14:paraId="65DF6129" w14:textId="2DC1B2E2" w:rsidR="003C6AA2" w:rsidRPr="00C30406" w:rsidRDefault="00C30406" w:rsidP="00C30406">
            <w:pPr>
              <w:spacing w:after="0" w:line="240" w:lineRule="auto"/>
              <w:rPr>
                <w:rFonts w:cs="Calibri"/>
                <w:bCs/>
                <w:sz w:val="24"/>
                <w:szCs w:val="24"/>
                <w:lang w:eastAsia="en-GB"/>
              </w:rPr>
            </w:pPr>
            <w:r>
              <w:rPr>
                <w:rFonts w:cs="Calibri"/>
                <w:bCs/>
                <w:sz w:val="24"/>
                <w:szCs w:val="24"/>
                <w:lang w:eastAsia="en-GB"/>
              </w:rPr>
              <w:t>Service transition stage phase 1</w:t>
            </w:r>
          </w:p>
        </w:tc>
        <w:tc>
          <w:tcPr>
            <w:tcW w:w="7796" w:type="dxa"/>
          </w:tcPr>
          <w:p w14:paraId="459F4AB8" w14:textId="47CD33E2" w:rsidR="003C6AA2" w:rsidRPr="00C30406" w:rsidRDefault="00C30406" w:rsidP="00C30406">
            <w:pPr>
              <w:spacing w:after="0" w:line="240" w:lineRule="auto"/>
              <w:rPr>
                <w:rFonts w:cs="Calibri"/>
                <w:bCs/>
                <w:sz w:val="24"/>
                <w:szCs w:val="24"/>
                <w:lang w:eastAsia="en-GB"/>
              </w:rPr>
            </w:pPr>
            <w:r w:rsidRPr="00C30406">
              <w:rPr>
                <w:rFonts w:cs="Calibri"/>
                <w:bCs/>
                <w:sz w:val="24"/>
                <w:szCs w:val="24"/>
                <w:lang w:eastAsia="en-GB"/>
              </w:rPr>
              <w:t>Created the logo for the theripal project.</w:t>
            </w:r>
          </w:p>
        </w:tc>
      </w:tr>
      <w:tr w:rsidR="00754BBA" w:rsidRPr="006539D2" w14:paraId="01FD4D44" w14:textId="77777777" w:rsidTr="000D039E">
        <w:tc>
          <w:tcPr>
            <w:tcW w:w="1505" w:type="dxa"/>
          </w:tcPr>
          <w:p w14:paraId="05E552F0" w14:textId="77777777" w:rsidR="00754BBA" w:rsidRPr="006539D2" w:rsidRDefault="00754BBA" w:rsidP="009428E8">
            <w:pPr>
              <w:spacing w:after="0" w:line="240" w:lineRule="auto"/>
              <w:rPr>
                <w:rFonts w:cs="Calibri"/>
                <w:b/>
                <w:bCs/>
                <w:sz w:val="24"/>
                <w:szCs w:val="24"/>
                <w:lang w:eastAsia="en-GB"/>
              </w:rPr>
            </w:pPr>
            <w:r w:rsidRPr="006539D2">
              <w:rPr>
                <w:rFonts w:cs="Calibri"/>
                <w:sz w:val="24"/>
                <w:szCs w:val="24"/>
                <w:lang w:eastAsia="en-GB"/>
              </w:rPr>
              <w:t>20/04/2022</w:t>
            </w:r>
          </w:p>
        </w:tc>
        <w:tc>
          <w:tcPr>
            <w:tcW w:w="2885" w:type="dxa"/>
          </w:tcPr>
          <w:p w14:paraId="49AB787C" w14:textId="77777777" w:rsidR="00754BBA" w:rsidRPr="006539D2" w:rsidRDefault="00754BBA" w:rsidP="009428E8">
            <w:pPr>
              <w:spacing w:after="0" w:line="240" w:lineRule="auto"/>
              <w:rPr>
                <w:rFonts w:cs="Calibri"/>
                <w:b/>
                <w:bCs/>
                <w:sz w:val="24"/>
                <w:szCs w:val="24"/>
                <w:lang w:eastAsia="en-GB"/>
              </w:rPr>
            </w:pPr>
            <w:r w:rsidRPr="006539D2">
              <w:rPr>
                <w:rFonts w:cs="Calibri"/>
                <w:sz w:val="24"/>
                <w:szCs w:val="24"/>
                <w:lang w:eastAsia="en-GB"/>
              </w:rPr>
              <w:t>3 hours.</w:t>
            </w:r>
          </w:p>
        </w:tc>
        <w:tc>
          <w:tcPr>
            <w:tcW w:w="2268" w:type="dxa"/>
          </w:tcPr>
          <w:p w14:paraId="523A08D5" w14:textId="77777777" w:rsidR="00754BBA" w:rsidRPr="006539D2" w:rsidRDefault="005516E1" w:rsidP="009428E8">
            <w:pPr>
              <w:spacing w:after="0" w:line="240" w:lineRule="auto"/>
              <w:rPr>
                <w:rFonts w:cs="Calibri"/>
                <w:b/>
                <w:bCs/>
                <w:sz w:val="24"/>
                <w:szCs w:val="24"/>
                <w:lang w:eastAsia="en-GB"/>
              </w:rPr>
            </w:pPr>
            <w:r>
              <w:rPr>
                <w:rFonts w:cs="Calibri"/>
                <w:sz w:val="24"/>
                <w:szCs w:val="24"/>
                <w:lang w:eastAsia="en-GB"/>
              </w:rPr>
              <w:t>S</w:t>
            </w:r>
            <w:r w:rsidR="00754BBA" w:rsidRPr="006539D2">
              <w:rPr>
                <w:rFonts w:cs="Calibri"/>
                <w:sz w:val="24"/>
                <w:szCs w:val="24"/>
                <w:lang w:eastAsia="en-GB"/>
              </w:rPr>
              <w:t>ervice transition stage</w:t>
            </w:r>
            <w:r>
              <w:rPr>
                <w:rFonts w:cs="Calibri"/>
                <w:sz w:val="24"/>
                <w:szCs w:val="24"/>
                <w:lang w:eastAsia="en-GB"/>
              </w:rPr>
              <w:t xml:space="preserve"> phase 1</w:t>
            </w:r>
          </w:p>
        </w:tc>
        <w:tc>
          <w:tcPr>
            <w:tcW w:w="7796" w:type="dxa"/>
          </w:tcPr>
          <w:p w14:paraId="1771C0C7" w14:textId="77777777" w:rsidR="00754BBA" w:rsidRPr="006539D2" w:rsidRDefault="00754BBA" w:rsidP="009428E8">
            <w:pPr>
              <w:spacing w:after="0" w:line="240" w:lineRule="auto"/>
              <w:rPr>
                <w:rFonts w:cs="Calibri"/>
                <w:b/>
                <w:bCs/>
                <w:sz w:val="24"/>
                <w:szCs w:val="24"/>
                <w:lang w:eastAsia="en-GB"/>
              </w:rPr>
            </w:pPr>
            <w:r w:rsidRPr="006539D2">
              <w:rPr>
                <w:rFonts w:cs="Calibri"/>
                <w:sz w:val="24"/>
                <w:szCs w:val="24"/>
                <w:lang w:eastAsia="en-GB"/>
              </w:rPr>
              <w:t>Created the project repository to store my code. Started work on the development tasks.</w:t>
            </w:r>
          </w:p>
        </w:tc>
      </w:tr>
      <w:tr w:rsidR="00754BBA" w:rsidRPr="006539D2" w14:paraId="2B5B5776" w14:textId="77777777" w:rsidTr="000D039E">
        <w:tc>
          <w:tcPr>
            <w:tcW w:w="1505" w:type="dxa"/>
          </w:tcPr>
          <w:p w14:paraId="6D89DB4E"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21/04/2022</w:t>
            </w:r>
          </w:p>
        </w:tc>
        <w:tc>
          <w:tcPr>
            <w:tcW w:w="2885" w:type="dxa"/>
          </w:tcPr>
          <w:p w14:paraId="5CAF229E"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 hours.</w:t>
            </w:r>
          </w:p>
        </w:tc>
        <w:tc>
          <w:tcPr>
            <w:tcW w:w="2268" w:type="dxa"/>
          </w:tcPr>
          <w:p w14:paraId="45CFEBBA" w14:textId="77777777" w:rsidR="00754BBA" w:rsidRPr="006539D2" w:rsidRDefault="005516E1" w:rsidP="009428E8">
            <w:pPr>
              <w:spacing w:after="0" w:line="240" w:lineRule="auto"/>
              <w:rPr>
                <w:rFonts w:cs="Calibri"/>
                <w:sz w:val="24"/>
                <w:szCs w:val="24"/>
                <w:lang w:eastAsia="en-GB"/>
              </w:rPr>
            </w:pPr>
            <w:r>
              <w:rPr>
                <w:rFonts w:cs="Calibri"/>
                <w:sz w:val="24"/>
                <w:szCs w:val="24"/>
                <w:lang w:eastAsia="en-GB"/>
              </w:rPr>
              <w:t>S</w:t>
            </w:r>
            <w:r w:rsidR="00754BBA" w:rsidRPr="006539D2">
              <w:rPr>
                <w:rFonts w:cs="Calibri"/>
                <w:sz w:val="24"/>
                <w:szCs w:val="24"/>
                <w:lang w:eastAsia="en-GB"/>
              </w:rPr>
              <w:t>ervice transition stage</w:t>
            </w:r>
            <w:r>
              <w:rPr>
                <w:rFonts w:cs="Calibri"/>
                <w:sz w:val="24"/>
                <w:szCs w:val="24"/>
                <w:lang w:eastAsia="en-GB"/>
              </w:rPr>
              <w:t xml:space="preserve"> phase 1</w:t>
            </w:r>
          </w:p>
        </w:tc>
        <w:tc>
          <w:tcPr>
            <w:tcW w:w="7796" w:type="dxa"/>
          </w:tcPr>
          <w:p w14:paraId="549320BA"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downloaded the react native starter code through the npx create-react-app.</w:t>
            </w:r>
          </w:p>
        </w:tc>
      </w:tr>
      <w:tr w:rsidR="00754BBA" w:rsidRPr="006539D2" w14:paraId="2A920BA5" w14:textId="77777777" w:rsidTr="000D039E">
        <w:tc>
          <w:tcPr>
            <w:tcW w:w="1505" w:type="dxa"/>
          </w:tcPr>
          <w:p w14:paraId="6A37262D"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22/04/2022 – 24/04/2022</w:t>
            </w:r>
          </w:p>
        </w:tc>
        <w:tc>
          <w:tcPr>
            <w:tcW w:w="2885" w:type="dxa"/>
          </w:tcPr>
          <w:p w14:paraId="60C08428"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8 hours.</w:t>
            </w:r>
          </w:p>
        </w:tc>
        <w:tc>
          <w:tcPr>
            <w:tcW w:w="2268" w:type="dxa"/>
          </w:tcPr>
          <w:p w14:paraId="549ADD61" w14:textId="77777777" w:rsidR="00754BBA" w:rsidRPr="006539D2" w:rsidRDefault="005516E1" w:rsidP="009428E8">
            <w:pPr>
              <w:spacing w:after="0" w:line="240" w:lineRule="auto"/>
              <w:rPr>
                <w:rFonts w:cs="Calibri"/>
                <w:sz w:val="24"/>
                <w:szCs w:val="24"/>
                <w:lang w:eastAsia="en-GB"/>
              </w:rPr>
            </w:pPr>
            <w:r>
              <w:rPr>
                <w:rFonts w:cs="Calibri"/>
                <w:sz w:val="24"/>
                <w:szCs w:val="24"/>
                <w:lang w:eastAsia="en-GB"/>
              </w:rPr>
              <w:t>S</w:t>
            </w:r>
            <w:r w:rsidR="00754BBA" w:rsidRPr="006539D2">
              <w:rPr>
                <w:rFonts w:cs="Calibri"/>
                <w:sz w:val="24"/>
                <w:szCs w:val="24"/>
                <w:lang w:eastAsia="en-GB"/>
              </w:rPr>
              <w:t>ervice transition stage</w:t>
            </w:r>
            <w:r>
              <w:rPr>
                <w:rFonts w:cs="Calibri"/>
                <w:sz w:val="24"/>
                <w:szCs w:val="24"/>
                <w:lang w:eastAsia="en-GB"/>
              </w:rPr>
              <w:t xml:space="preserve"> phase 1</w:t>
            </w:r>
          </w:p>
        </w:tc>
        <w:tc>
          <w:tcPr>
            <w:tcW w:w="7796" w:type="dxa"/>
          </w:tcPr>
          <w:p w14:paraId="542BACD3" w14:textId="77777777" w:rsidR="00754BBA" w:rsidRPr="006539D2" w:rsidRDefault="00754BBA" w:rsidP="009428E8">
            <w:pPr>
              <w:spacing w:after="0" w:line="240" w:lineRule="auto"/>
              <w:rPr>
                <w:rFonts w:cs="Calibri"/>
                <w:sz w:val="24"/>
                <w:szCs w:val="24"/>
                <w:lang w:eastAsia="en-GB"/>
              </w:rPr>
            </w:pPr>
            <w:r w:rsidRPr="006539D2">
              <w:rPr>
                <w:rFonts w:cs="Calibri"/>
                <w:sz w:val="24"/>
                <w:szCs w:val="24"/>
                <w:lang w:eastAsia="en-GB"/>
              </w:rPr>
              <w:t>Decided whether I could build my project using option A of my System design architecture diagram. This meant implementing services with AWS. Something I had never done before. I decided through watching YouTube videos that I did not have the time to learn these new concepts, whereas I have previous experience with the technologies chosen in Option B.</w:t>
            </w:r>
          </w:p>
        </w:tc>
      </w:tr>
    </w:tbl>
    <w:p w14:paraId="15205846" w14:textId="77777777" w:rsidR="00480B7B" w:rsidRDefault="00480B7B">
      <w:pPr>
        <w:spacing w:line="259" w:lineRule="auto"/>
      </w:pPr>
      <w:r>
        <w:br w:type="page"/>
      </w:r>
    </w:p>
    <w:p w14:paraId="14E72354" w14:textId="77777777" w:rsidR="00754BBA" w:rsidRPr="00CB2371" w:rsidRDefault="00754BBA" w:rsidP="00754BBA"/>
    <w:tbl>
      <w:tblPr>
        <w:tblStyle w:val="TableGrid"/>
        <w:tblW w:w="14454" w:type="dxa"/>
        <w:tblLook w:val="04A0" w:firstRow="1" w:lastRow="0" w:firstColumn="1" w:lastColumn="0" w:noHBand="0" w:noVBand="1"/>
      </w:tblPr>
      <w:tblGrid>
        <w:gridCol w:w="1555"/>
        <w:gridCol w:w="2835"/>
        <w:gridCol w:w="2268"/>
        <w:gridCol w:w="7796"/>
      </w:tblGrid>
      <w:tr w:rsidR="008A47A4" w14:paraId="20C5C39F" w14:textId="77777777" w:rsidTr="000D039E">
        <w:tc>
          <w:tcPr>
            <w:tcW w:w="1555" w:type="dxa"/>
          </w:tcPr>
          <w:p w14:paraId="0242F798" w14:textId="77777777" w:rsidR="008A47A4" w:rsidRDefault="008A47A4" w:rsidP="008A47A4">
            <w:pPr>
              <w:rPr>
                <w:rFonts w:asciiTheme="minorHAnsi" w:hAnsiTheme="minorHAnsi" w:cstheme="minorHAnsi"/>
                <w:sz w:val="24"/>
              </w:rPr>
            </w:pPr>
            <w:r w:rsidRPr="006539D2">
              <w:rPr>
                <w:rFonts w:cs="Calibri"/>
                <w:b/>
                <w:bCs/>
                <w:sz w:val="24"/>
                <w:szCs w:val="24"/>
                <w:lang w:eastAsia="en-GB"/>
              </w:rPr>
              <w:t>date</w:t>
            </w:r>
          </w:p>
        </w:tc>
        <w:tc>
          <w:tcPr>
            <w:tcW w:w="2835" w:type="dxa"/>
          </w:tcPr>
          <w:p w14:paraId="5E21222D" w14:textId="77777777" w:rsidR="008A47A4" w:rsidRDefault="008A47A4" w:rsidP="008A47A4">
            <w:pPr>
              <w:rPr>
                <w:rFonts w:asciiTheme="minorHAnsi" w:hAnsiTheme="minorHAnsi" w:cstheme="minorHAnsi"/>
                <w:sz w:val="24"/>
              </w:rPr>
            </w:pPr>
            <w:r w:rsidRPr="006539D2">
              <w:rPr>
                <w:rFonts w:cs="Calibri"/>
                <w:b/>
                <w:bCs/>
                <w:sz w:val="24"/>
                <w:szCs w:val="24"/>
                <w:lang w:eastAsia="en-GB"/>
              </w:rPr>
              <w:t>duration of activity</w:t>
            </w:r>
          </w:p>
        </w:tc>
        <w:tc>
          <w:tcPr>
            <w:tcW w:w="2268" w:type="dxa"/>
          </w:tcPr>
          <w:p w14:paraId="3828F107" w14:textId="77777777" w:rsidR="008A47A4" w:rsidRDefault="008A47A4" w:rsidP="008A47A4">
            <w:pPr>
              <w:rPr>
                <w:rFonts w:asciiTheme="minorHAnsi" w:hAnsiTheme="minorHAnsi" w:cstheme="minorHAnsi"/>
                <w:sz w:val="24"/>
              </w:rPr>
            </w:pPr>
            <w:r w:rsidRPr="006539D2">
              <w:rPr>
                <w:rFonts w:cs="Calibri"/>
                <w:b/>
                <w:bCs/>
                <w:sz w:val="24"/>
                <w:szCs w:val="24"/>
                <w:lang w:eastAsia="en-GB"/>
              </w:rPr>
              <w:t>worked on</w:t>
            </w:r>
          </w:p>
        </w:tc>
        <w:tc>
          <w:tcPr>
            <w:tcW w:w="7796" w:type="dxa"/>
          </w:tcPr>
          <w:p w14:paraId="15B37615" w14:textId="77777777" w:rsidR="008A47A4" w:rsidRDefault="008A47A4" w:rsidP="008A47A4">
            <w:pPr>
              <w:rPr>
                <w:rFonts w:asciiTheme="minorHAnsi" w:hAnsiTheme="minorHAnsi" w:cstheme="minorHAnsi"/>
                <w:sz w:val="24"/>
              </w:rPr>
            </w:pPr>
            <w:r w:rsidRPr="006539D2">
              <w:rPr>
                <w:rFonts w:cs="Calibri"/>
                <w:b/>
                <w:bCs/>
                <w:sz w:val="24"/>
                <w:szCs w:val="24"/>
                <w:lang w:eastAsia="en-GB"/>
              </w:rPr>
              <w:t>What I did.</w:t>
            </w:r>
          </w:p>
        </w:tc>
      </w:tr>
      <w:tr w:rsidR="00480B7B" w14:paraId="70EDF260" w14:textId="77777777" w:rsidTr="000D039E">
        <w:tc>
          <w:tcPr>
            <w:tcW w:w="1555" w:type="dxa"/>
          </w:tcPr>
          <w:p w14:paraId="5DEE62E2" w14:textId="77777777" w:rsidR="00480B7B" w:rsidRDefault="005516E1" w:rsidP="00686E5E">
            <w:pPr>
              <w:rPr>
                <w:rFonts w:asciiTheme="minorHAnsi" w:hAnsiTheme="minorHAnsi" w:cstheme="minorHAnsi"/>
                <w:sz w:val="24"/>
              </w:rPr>
            </w:pPr>
            <w:r>
              <w:rPr>
                <w:rFonts w:asciiTheme="minorHAnsi" w:hAnsiTheme="minorHAnsi" w:cstheme="minorHAnsi"/>
                <w:sz w:val="24"/>
              </w:rPr>
              <w:t>11/06/2022</w:t>
            </w:r>
          </w:p>
        </w:tc>
        <w:tc>
          <w:tcPr>
            <w:tcW w:w="2835" w:type="dxa"/>
          </w:tcPr>
          <w:p w14:paraId="1D5453D1" w14:textId="77777777" w:rsidR="00480B7B" w:rsidRDefault="005516E1" w:rsidP="00686E5E">
            <w:pPr>
              <w:rPr>
                <w:rFonts w:asciiTheme="minorHAnsi" w:hAnsiTheme="minorHAnsi" w:cstheme="minorHAnsi"/>
                <w:sz w:val="24"/>
              </w:rPr>
            </w:pPr>
            <w:r>
              <w:rPr>
                <w:rFonts w:asciiTheme="minorHAnsi" w:hAnsiTheme="minorHAnsi" w:cstheme="minorHAnsi"/>
                <w:sz w:val="24"/>
              </w:rPr>
              <w:t>3 hours</w:t>
            </w:r>
          </w:p>
        </w:tc>
        <w:tc>
          <w:tcPr>
            <w:tcW w:w="2268" w:type="dxa"/>
          </w:tcPr>
          <w:p w14:paraId="472038FD" w14:textId="77777777" w:rsidR="00480B7B" w:rsidRDefault="005516E1" w:rsidP="00686E5E">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3A37275D" w14:textId="77777777" w:rsidR="00480B7B" w:rsidRDefault="005516E1" w:rsidP="00BC708C">
            <w:pPr>
              <w:rPr>
                <w:rFonts w:asciiTheme="minorHAnsi" w:hAnsiTheme="minorHAnsi" w:cstheme="minorHAnsi"/>
                <w:sz w:val="24"/>
              </w:rPr>
            </w:pPr>
            <w:r>
              <w:rPr>
                <w:rFonts w:asciiTheme="minorHAnsi" w:hAnsiTheme="minorHAnsi" w:cstheme="minorHAnsi"/>
                <w:sz w:val="24"/>
              </w:rPr>
              <w:t xml:space="preserve">Started work on </w:t>
            </w:r>
            <w:r w:rsidR="00BC708C">
              <w:rPr>
                <w:rFonts w:asciiTheme="minorHAnsi" w:hAnsiTheme="minorHAnsi" w:cstheme="minorHAnsi"/>
                <w:sz w:val="24"/>
              </w:rPr>
              <w:t xml:space="preserve">domain modelling which meant creating an </w:t>
            </w:r>
            <w:r>
              <w:rPr>
                <w:rFonts w:asciiTheme="minorHAnsi" w:hAnsiTheme="minorHAnsi" w:cstheme="minorHAnsi"/>
                <w:sz w:val="24"/>
              </w:rPr>
              <w:t>activity diagram that shows how the app should fetch content.</w:t>
            </w:r>
          </w:p>
        </w:tc>
      </w:tr>
      <w:tr w:rsidR="005516E1" w14:paraId="00577FD5" w14:textId="77777777" w:rsidTr="000D039E">
        <w:tc>
          <w:tcPr>
            <w:tcW w:w="1555" w:type="dxa"/>
          </w:tcPr>
          <w:p w14:paraId="737833AC" w14:textId="77777777" w:rsidR="005516E1" w:rsidRDefault="005516E1" w:rsidP="005516E1">
            <w:pPr>
              <w:rPr>
                <w:rFonts w:asciiTheme="minorHAnsi" w:hAnsiTheme="minorHAnsi" w:cstheme="minorHAnsi"/>
                <w:sz w:val="24"/>
              </w:rPr>
            </w:pPr>
            <w:r>
              <w:rPr>
                <w:rFonts w:asciiTheme="minorHAnsi" w:hAnsiTheme="minorHAnsi" w:cstheme="minorHAnsi"/>
                <w:sz w:val="24"/>
              </w:rPr>
              <w:t>12/06/2022</w:t>
            </w:r>
          </w:p>
        </w:tc>
        <w:tc>
          <w:tcPr>
            <w:tcW w:w="2835" w:type="dxa"/>
          </w:tcPr>
          <w:p w14:paraId="656355C7" w14:textId="77777777" w:rsidR="005516E1" w:rsidRDefault="005516E1" w:rsidP="005516E1">
            <w:pPr>
              <w:rPr>
                <w:rFonts w:asciiTheme="minorHAnsi" w:hAnsiTheme="minorHAnsi" w:cstheme="minorHAnsi"/>
                <w:sz w:val="24"/>
              </w:rPr>
            </w:pPr>
            <w:r>
              <w:rPr>
                <w:rFonts w:asciiTheme="minorHAnsi" w:hAnsiTheme="minorHAnsi" w:cstheme="minorHAnsi"/>
                <w:sz w:val="24"/>
              </w:rPr>
              <w:t>1 hour</w:t>
            </w:r>
          </w:p>
        </w:tc>
        <w:tc>
          <w:tcPr>
            <w:tcW w:w="2268" w:type="dxa"/>
          </w:tcPr>
          <w:p w14:paraId="2EDE9CB8" w14:textId="77777777" w:rsidR="005516E1" w:rsidRDefault="005516E1" w:rsidP="005516E1">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2D2F0820" w14:textId="77777777" w:rsidR="005516E1" w:rsidRDefault="005516E1" w:rsidP="005516E1">
            <w:pPr>
              <w:rPr>
                <w:rFonts w:asciiTheme="minorHAnsi" w:hAnsiTheme="minorHAnsi" w:cstheme="minorHAnsi"/>
                <w:sz w:val="24"/>
              </w:rPr>
            </w:pPr>
            <w:r>
              <w:rPr>
                <w:rFonts w:asciiTheme="minorHAnsi" w:hAnsiTheme="minorHAnsi" w:cstheme="minorHAnsi"/>
                <w:sz w:val="24"/>
              </w:rPr>
              <w:t>Completed work on activity diagram that shows how the app should fetch content.</w:t>
            </w:r>
          </w:p>
        </w:tc>
      </w:tr>
      <w:tr w:rsidR="005516E1" w14:paraId="144B2A36" w14:textId="77777777" w:rsidTr="000D039E">
        <w:tc>
          <w:tcPr>
            <w:tcW w:w="1555" w:type="dxa"/>
          </w:tcPr>
          <w:p w14:paraId="37CFB771" w14:textId="77777777" w:rsidR="005516E1" w:rsidRDefault="005516E1" w:rsidP="005516E1">
            <w:pPr>
              <w:rPr>
                <w:rFonts w:asciiTheme="minorHAnsi" w:hAnsiTheme="minorHAnsi" w:cstheme="minorHAnsi"/>
                <w:sz w:val="24"/>
              </w:rPr>
            </w:pPr>
            <w:r>
              <w:rPr>
                <w:rFonts w:asciiTheme="minorHAnsi" w:hAnsiTheme="minorHAnsi" w:cstheme="minorHAnsi"/>
                <w:sz w:val="24"/>
              </w:rPr>
              <w:t>13/06/2022</w:t>
            </w:r>
          </w:p>
        </w:tc>
        <w:tc>
          <w:tcPr>
            <w:tcW w:w="2835" w:type="dxa"/>
          </w:tcPr>
          <w:p w14:paraId="36BD3236" w14:textId="77777777" w:rsidR="005516E1" w:rsidRDefault="005516E1" w:rsidP="005516E1">
            <w:pPr>
              <w:rPr>
                <w:rFonts w:asciiTheme="minorHAnsi" w:hAnsiTheme="minorHAnsi" w:cstheme="minorHAnsi"/>
                <w:sz w:val="24"/>
              </w:rPr>
            </w:pPr>
            <w:r>
              <w:rPr>
                <w:rFonts w:asciiTheme="minorHAnsi" w:hAnsiTheme="minorHAnsi" w:cstheme="minorHAnsi"/>
                <w:sz w:val="24"/>
              </w:rPr>
              <w:t>3 hours</w:t>
            </w:r>
          </w:p>
        </w:tc>
        <w:tc>
          <w:tcPr>
            <w:tcW w:w="2268" w:type="dxa"/>
          </w:tcPr>
          <w:p w14:paraId="133C0069" w14:textId="77777777" w:rsidR="005516E1" w:rsidRDefault="005516E1" w:rsidP="005516E1">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7FE877DC" w14:textId="77777777" w:rsidR="005516E1" w:rsidRDefault="005516E1" w:rsidP="005516E1">
            <w:pPr>
              <w:rPr>
                <w:rFonts w:asciiTheme="minorHAnsi" w:hAnsiTheme="minorHAnsi" w:cstheme="minorHAnsi"/>
                <w:sz w:val="24"/>
              </w:rPr>
            </w:pPr>
            <w:r>
              <w:rPr>
                <w:rFonts w:asciiTheme="minorHAnsi" w:hAnsiTheme="minorHAnsi" w:cstheme="minorHAnsi"/>
                <w:sz w:val="24"/>
              </w:rPr>
              <w:t xml:space="preserve">Started work </w:t>
            </w:r>
            <w:r w:rsidR="00BC708C">
              <w:rPr>
                <w:rFonts w:asciiTheme="minorHAnsi" w:hAnsiTheme="minorHAnsi" w:cstheme="minorHAnsi"/>
                <w:sz w:val="24"/>
              </w:rPr>
              <w:t xml:space="preserve">on domain modelling </w:t>
            </w:r>
            <w:r>
              <w:rPr>
                <w:rFonts w:asciiTheme="minorHAnsi" w:hAnsiTheme="minorHAnsi" w:cstheme="minorHAnsi"/>
                <w:sz w:val="24"/>
              </w:rPr>
              <w:t>and completed activity diagram that shows how the app activities feature should work.</w:t>
            </w:r>
          </w:p>
        </w:tc>
      </w:tr>
      <w:tr w:rsidR="005516E1" w14:paraId="18BCAFC4" w14:textId="77777777" w:rsidTr="000D039E">
        <w:tc>
          <w:tcPr>
            <w:tcW w:w="1555" w:type="dxa"/>
          </w:tcPr>
          <w:p w14:paraId="229F13B0" w14:textId="77777777" w:rsidR="005516E1" w:rsidRDefault="005516E1" w:rsidP="005516E1">
            <w:pPr>
              <w:rPr>
                <w:rFonts w:asciiTheme="minorHAnsi" w:hAnsiTheme="minorHAnsi" w:cstheme="minorHAnsi"/>
                <w:sz w:val="24"/>
              </w:rPr>
            </w:pPr>
            <w:r>
              <w:rPr>
                <w:rFonts w:asciiTheme="minorHAnsi" w:hAnsiTheme="minorHAnsi" w:cstheme="minorHAnsi"/>
                <w:sz w:val="24"/>
              </w:rPr>
              <w:t>14/06/2022</w:t>
            </w:r>
          </w:p>
        </w:tc>
        <w:tc>
          <w:tcPr>
            <w:tcW w:w="2835" w:type="dxa"/>
          </w:tcPr>
          <w:p w14:paraId="4BC31802" w14:textId="77777777" w:rsidR="005516E1" w:rsidRDefault="005516E1" w:rsidP="005516E1">
            <w:pPr>
              <w:rPr>
                <w:rFonts w:asciiTheme="minorHAnsi" w:hAnsiTheme="minorHAnsi" w:cstheme="minorHAnsi"/>
                <w:sz w:val="24"/>
              </w:rPr>
            </w:pPr>
            <w:r>
              <w:rPr>
                <w:rFonts w:asciiTheme="minorHAnsi" w:hAnsiTheme="minorHAnsi" w:cstheme="minorHAnsi"/>
                <w:sz w:val="24"/>
              </w:rPr>
              <w:t>4 hours</w:t>
            </w:r>
          </w:p>
        </w:tc>
        <w:tc>
          <w:tcPr>
            <w:tcW w:w="2268" w:type="dxa"/>
          </w:tcPr>
          <w:p w14:paraId="167CF319" w14:textId="77777777" w:rsidR="005516E1" w:rsidRDefault="005516E1" w:rsidP="005516E1">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5286CEE9" w14:textId="77777777" w:rsidR="005516E1" w:rsidRDefault="00BC708C" w:rsidP="00BC708C">
            <w:pPr>
              <w:rPr>
                <w:rFonts w:asciiTheme="minorHAnsi" w:hAnsiTheme="minorHAnsi" w:cstheme="minorHAnsi"/>
                <w:sz w:val="24"/>
              </w:rPr>
            </w:pPr>
            <w:r>
              <w:rPr>
                <w:rFonts w:asciiTheme="minorHAnsi" w:hAnsiTheme="minorHAnsi" w:cstheme="minorHAnsi"/>
                <w:sz w:val="24"/>
              </w:rPr>
              <w:t xml:space="preserve">Started work on needs/requirements capturing which meant </w:t>
            </w:r>
            <w:r w:rsidR="00D95DC9">
              <w:rPr>
                <w:rFonts w:asciiTheme="minorHAnsi" w:hAnsiTheme="minorHAnsi" w:cstheme="minorHAnsi"/>
                <w:sz w:val="24"/>
              </w:rPr>
              <w:t>S</w:t>
            </w:r>
            <w:r>
              <w:rPr>
                <w:rFonts w:asciiTheme="minorHAnsi" w:hAnsiTheme="minorHAnsi" w:cstheme="minorHAnsi"/>
                <w:sz w:val="24"/>
              </w:rPr>
              <w:t xml:space="preserve">tarting the </w:t>
            </w:r>
            <w:r w:rsidR="00D95DC9">
              <w:rPr>
                <w:rFonts w:asciiTheme="minorHAnsi" w:hAnsiTheme="minorHAnsi" w:cstheme="minorHAnsi"/>
                <w:sz w:val="24"/>
              </w:rPr>
              <w:t xml:space="preserve">user stories with fit criterions and descriptions for the patient, therapist and developer.  </w:t>
            </w:r>
          </w:p>
        </w:tc>
      </w:tr>
      <w:tr w:rsidR="00D95DC9" w14:paraId="1324434F" w14:textId="77777777" w:rsidTr="000D039E">
        <w:tc>
          <w:tcPr>
            <w:tcW w:w="1555" w:type="dxa"/>
          </w:tcPr>
          <w:p w14:paraId="19AFB3FE" w14:textId="77777777" w:rsidR="00D95DC9" w:rsidRDefault="00D95DC9" w:rsidP="00D95DC9">
            <w:pPr>
              <w:rPr>
                <w:rFonts w:asciiTheme="minorHAnsi" w:hAnsiTheme="minorHAnsi" w:cstheme="minorHAnsi"/>
                <w:sz w:val="24"/>
              </w:rPr>
            </w:pPr>
            <w:r>
              <w:rPr>
                <w:rFonts w:asciiTheme="minorHAnsi" w:hAnsiTheme="minorHAnsi" w:cstheme="minorHAnsi"/>
                <w:sz w:val="24"/>
              </w:rPr>
              <w:t>15/06/2022</w:t>
            </w:r>
          </w:p>
        </w:tc>
        <w:tc>
          <w:tcPr>
            <w:tcW w:w="2835" w:type="dxa"/>
          </w:tcPr>
          <w:p w14:paraId="0498DD2F" w14:textId="77777777" w:rsidR="00D95DC9" w:rsidRDefault="00D95DC9" w:rsidP="00D95DC9">
            <w:pPr>
              <w:rPr>
                <w:rFonts w:asciiTheme="minorHAnsi" w:hAnsiTheme="minorHAnsi" w:cstheme="minorHAnsi"/>
                <w:sz w:val="24"/>
              </w:rPr>
            </w:pPr>
            <w:r>
              <w:rPr>
                <w:rFonts w:asciiTheme="minorHAnsi" w:hAnsiTheme="minorHAnsi" w:cstheme="minorHAnsi"/>
                <w:sz w:val="24"/>
              </w:rPr>
              <w:t>2.5 hours</w:t>
            </w:r>
          </w:p>
        </w:tc>
        <w:tc>
          <w:tcPr>
            <w:tcW w:w="2268" w:type="dxa"/>
          </w:tcPr>
          <w:p w14:paraId="776A199B" w14:textId="77777777" w:rsidR="00D95DC9" w:rsidRDefault="00D95DC9" w:rsidP="00D95DC9">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3C653EBA" w14:textId="77777777" w:rsidR="00D95DC9" w:rsidRDefault="00BC708C" w:rsidP="00BC708C">
            <w:pPr>
              <w:rPr>
                <w:rFonts w:asciiTheme="minorHAnsi" w:hAnsiTheme="minorHAnsi" w:cstheme="minorHAnsi"/>
                <w:sz w:val="24"/>
              </w:rPr>
            </w:pPr>
            <w:r>
              <w:rPr>
                <w:rFonts w:asciiTheme="minorHAnsi" w:hAnsiTheme="minorHAnsi" w:cstheme="minorHAnsi"/>
                <w:sz w:val="24"/>
              </w:rPr>
              <w:t xml:space="preserve">Continued work on the needs/requirements of the project, capturing </w:t>
            </w:r>
            <w:r w:rsidR="00D95DC9">
              <w:rPr>
                <w:rFonts w:asciiTheme="minorHAnsi" w:hAnsiTheme="minorHAnsi" w:cstheme="minorHAnsi"/>
                <w:sz w:val="24"/>
              </w:rPr>
              <w:t xml:space="preserve">fit criterions and descriptions for the patient, therapist and developer.  </w:t>
            </w:r>
          </w:p>
        </w:tc>
      </w:tr>
      <w:tr w:rsidR="00AF565B" w14:paraId="19E5C63D" w14:textId="77777777" w:rsidTr="000D039E">
        <w:tc>
          <w:tcPr>
            <w:tcW w:w="1555" w:type="dxa"/>
          </w:tcPr>
          <w:p w14:paraId="7136EA17" w14:textId="77777777" w:rsidR="00AF565B" w:rsidRDefault="00AF565B" w:rsidP="00AF565B">
            <w:pPr>
              <w:rPr>
                <w:rFonts w:asciiTheme="minorHAnsi" w:hAnsiTheme="minorHAnsi" w:cstheme="minorHAnsi"/>
                <w:sz w:val="24"/>
              </w:rPr>
            </w:pPr>
            <w:r>
              <w:rPr>
                <w:rFonts w:asciiTheme="minorHAnsi" w:hAnsiTheme="minorHAnsi" w:cstheme="minorHAnsi"/>
                <w:sz w:val="24"/>
              </w:rPr>
              <w:t>16/06/2022</w:t>
            </w:r>
          </w:p>
        </w:tc>
        <w:tc>
          <w:tcPr>
            <w:tcW w:w="2835" w:type="dxa"/>
          </w:tcPr>
          <w:p w14:paraId="62BF5DA1" w14:textId="77777777" w:rsidR="00AF565B" w:rsidRDefault="00AF565B" w:rsidP="00AF565B">
            <w:pPr>
              <w:rPr>
                <w:rFonts w:asciiTheme="minorHAnsi" w:hAnsiTheme="minorHAnsi" w:cstheme="minorHAnsi"/>
                <w:sz w:val="24"/>
              </w:rPr>
            </w:pPr>
            <w:r>
              <w:rPr>
                <w:rFonts w:asciiTheme="minorHAnsi" w:hAnsiTheme="minorHAnsi" w:cstheme="minorHAnsi"/>
                <w:sz w:val="24"/>
              </w:rPr>
              <w:t>3 hours</w:t>
            </w:r>
          </w:p>
        </w:tc>
        <w:tc>
          <w:tcPr>
            <w:tcW w:w="2268" w:type="dxa"/>
          </w:tcPr>
          <w:p w14:paraId="6277CB45" w14:textId="77777777" w:rsidR="00AF565B" w:rsidRDefault="00AF565B" w:rsidP="00AF565B">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28BDF17B" w14:textId="77777777" w:rsidR="00AF565B" w:rsidRDefault="00AF565B" w:rsidP="00BC708C">
            <w:pPr>
              <w:rPr>
                <w:rFonts w:asciiTheme="minorHAnsi" w:hAnsiTheme="minorHAnsi" w:cstheme="minorHAnsi"/>
                <w:sz w:val="24"/>
              </w:rPr>
            </w:pPr>
            <w:r>
              <w:rPr>
                <w:rFonts w:asciiTheme="minorHAnsi" w:hAnsiTheme="minorHAnsi" w:cstheme="minorHAnsi"/>
                <w:sz w:val="24"/>
              </w:rPr>
              <w:t xml:space="preserve">Completed </w:t>
            </w:r>
            <w:r w:rsidR="00BC708C">
              <w:rPr>
                <w:rFonts w:asciiTheme="minorHAnsi" w:hAnsiTheme="minorHAnsi" w:cstheme="minorHAnsi"/>
                <w:sz w:val="24"/>
              </w:rPr>
              <w:t xml:space="preserve">work on needs/requirements of the project, capturing </w:t>
            </w:r>
            <w:r>
              <w:rPr>
                <w:rFonts w:asciiTheme="minorHAnsi" w:hAnsiTheme="minorHAnsi" w:cstheme="minorHAnsi"/>
                <w:sz w:val="24"/>
              </w:rPr>
              <w:t xml:space="preserve">user stories with fit criterions and descriptions for the patient, therapist and developer.  </w:t>
            </w:r>
          </w:p>
        </w:tc>
      </w:tr>
      <w:tr w:rsidR="00AF565B" w14:paraId="1587B926" w14:textId="77777777" w:rsidTr="000D039E">
        <w:tc>
          <w:tcPr>
            <w:tcW w:w="1555" w:type="dxa"/>
          </w:tcPr>
          <w:p w14:paraId="1EF2E1BD" w14:textId="77777777" w:rsidR="00AF565B" w:rsidRDefault="00AF565B" w:rsidP="00AF565B">
            <w:pPr>
              <w:rPr>
                <w:rFonts w:asciiTheme="minorHAnsi" w:hAnsiTheme="minorHAnsi" w:cstheme="minorHAnsi"/>
                <w:sz w:val="24"/>
              </w:rPr>
            </w:pPr>
            <w:r>
              <w:rPr>
                <w:rFonts w:asciiTheme="minorHAnsi" w:hAnsiTheme="minorHAnsi" w:cstheme="minorHAnsi"/>
                <w:sz w:val="24"/>
              </w:rPr>
              <w:t>18/06/2022</w:t>
            </w:r>
          </w:p>
        </w:tc>
        <w:tc>
          <w:tcPr>
            <w:tcW w:w="2835" w:type="dxa"/>
          </w:tcPr>
          <w:p w14:paraId="66CABF63" w14:textId="77777777" w:rsidR="00AF565B" w:rsidRDefault="00AF565B" w:rsidP="00AF565B">
            <w:pPr>
              <w:rPr>
                <w:rFonts w:asciiTheme="minorHAnsi" w:hAnsiTheme="minorHAnsi" w:cstheme="minorHAnsi"/>
                <w:sz w:val="24"/>
              </w:rPr>
            </w:pPr>
            <w:r>
              <w:rPr>
                <w:rFonts w:asciiTheme="minorHAnsi" w:hAnsiTheme="minorHAnsi" w:cstheme="minorHAnsi"/>
                <w:sz w:val="24"/>
              </w:rPr>
              <w:t>2 hours</w:t>
            </w:r>
          </w:p>
        </w:tc>
        <w:tc>
          <w:tcPr>
            <w:tcW w:w="2268" w:type="dxa"/>
          </w:tcPr>
          <w:p w14:paraId="0B1D2DDB" w14:textId="77777777" w:rsidR="00AF565B" w:rsidRDefault="00AF565B" w:rsidP="00AF565B">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7974EBD1" w14:textId="77777777" w:rsidR="00AF565B" w:rsidRDefault="001C1250" w:rsidP="00AF565B">
            <w:pPr>
              <w:rPr>
                <w:rFonts w:asciiTheme="minorHAnsi" w:hAnsiTheme="minorHAnsi" w:cstheme="minorHAnsi"/>
                <w:sz w:val="24"/>
              </w:rPr>
            </w:pPr>
            <w:r>
              <w:rPr>
                <w:rFonts w:asciiTheme="minorHAnsi" w:hAnsiTheme="minorHAnsi" w:cstheme="minorHAnsi"/>
                <w:sz w:val="24"/>
              </w:rPr>
              <w:t>Working on the design process of the project which meant capturing the finer details of how the app should function. I created the Login and fetch app content sequence diagram.</w:t>
            </w:r>
          </w:p>
        </w:tc>
      </w:tr>
      <w:tr w:rsidR="004229C4" w14:paraId="077CD249" w14:textId="77777777" w:rsidTr="000D039E">
        <w:tc>
          <w:tcPr>
            <w:tcW w:w="1555" w:type="dxa"/>
          </w:tcPr>
          <w:p w14:paraId="12D6A2FA" w14:textId="77777777" w:rsidR="004229C4" w:rsidRDefault="004229C4" w:rsidP="00AF565B">
            <w:pPr>
              <w:rPr>
                <w:rFonts w:asciiTheme="minorHAnsi" w:hAnsiTheme="minorHAnsi" w:cstheme="minorHAnsi"/>
                <w:sz w:val="24"/>
              </w:rPr>
            </w:pPr>
            <w:r>
              <w:rPr>
                <w:rFonts w:asciiTheme="minorHAnsi" w:hAnsiTheme="minorHAnsi" w:cstheme="minorHAnsi"/>
                <w:sz w:val="24"/>
              </w:rPr>
              <w:t>19/06/2022</w:t>
            </w:r>
            <w:r w:rsidR="00CE366C">
              <w:rPr>
                <w:rFonts w:asciiTheme="minorHAnsi" w:hAnsiTheme="minorHAnsi" w:cstheme="minorHAnsi"/>
                <w:sz w:val="24"/>
              </w:rPr>
              <w:t xml:space="preserve"> – 22/06/2022</w:t>
            </w:r>
          </w:p>
        </w:tc>
        <w:tc>
          <w:tcPr>
            <w:tcW w:w="2835" w:type="dxa"/>
          </w:tcPr>
          <w:p w14:paraId="4F36FED3" w14:textId="77777777" w:rsidR="004229C4" w:rsidRDefault="00CE366C" w:rsidP="00AF565B">
            <w:pPr>
              <w:rPr>
                <w:rFonts w:asciiTheme="minorHAnsi" w:hAnsiTheme="minorHAnsi" w:cstheme="minorHAnsi"/>
                <w:sz w:val="24"/>
              </w:rPr>
            </w:pPr>
            <w:r>
              <w:rPr>
                <w:rFonts w:asciiTheme="minorHAnsi" w:hAnsiTheme="minorHAnsi" w:cstheme="minorHAnsi"/>
                <w:sz w:val="24"/>
              </w:rPr>
              <w:t>6</w:t>
            </w:r>
            <w:r w:rsidR="004229C4">
              <w:rPr>
                <w:rFonts w:asciiTheme="minorHAnsi" w:hAnsiTheme="minorHAnsi" w:cstheme="minorHAnsi"/>
                <w:sz w:val="24"/>
              </w:rPr>
              <w:t xml:space="preserve"> hours</w:t>
            </w:r>
          </w:p>
        </w:tc>
        <w:tc>
          <w:tcPr>
            <w:tcW w:w="2268" w:type="dxa"/>
          </w:tcPr>
          <w:p w14:paraId="0BDAD2BA" w14:textId="77777777" w:rsidR="004229C4" w:rsidRDefault="004229C4" w:rsidP="00AF565B">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64D2D686" w14:textId="77777777" w:rsidR="004229C4" w:rsidRDefault="004229C4" w:rsidP="00AF565B">
            <w:pPr>
              <w:rPr>
                <w:rFonts w:asciiTheme="minorHAnsi" w:hAnsiTheme="minorHAnsi" w:cstheme="minorHAnsi"/>
                <w:sz w:val="24"/>
              </w:rPr>
            </w:pPr>
            <w:r>
              <w:rPr>
                <w:rFonts w:asciiTheme="minorHAnsi" w:hAnsiTheme="minorHAnsi" w:cstheme="minorHAnsi"/>
                <w:sz w:val="24"/>
              </w:rPr>
              <w:t>Made new changes to the Login and fetch-app content sequence diagram.</w:t>
            </w:r>
          </w:p>
        </w:tc>
      </w:tr>
      <w:tr w:rsidR="00C23BB7" w14:paraId="6B3310FA" w14:textId="77777777" w:rsidTr="000D039E">
        <w:tc>
          <w:tcPr>
            <w:tcW w:w="1555" w:type="dxa"/>
          </w:tcPr>
          <w:p w14:paraId="5A9BFACF" w14:textId="77777777" w:rsidR="00C23BB7" w:rsidRDefault="00C23BB7" w:rsidP="00AF565B">
            <w:pPr>
              <w:rPr>
                <w:rFonts w:asciiTheme="minorHAnsi" w:hAnsiTheme="minorHAnsi" w:cstheme="minorHAnsi"/>
                <w:sz w:val="24"/>
              </w:rPr>
            </w:pPr>
            <w:r>
              <w:rPr>
                <w:rFonts w:asciiTheme="minorHAnsi" w:hAnsiTheme="minorHAnsi" w:cstheme="minorHAnsi"/>
                <w:sz w:val="24"/>
              </w:rPr>
              <w:t>21/06/2022</w:t>
            </w:r>
          </w:p>
        </w:tc>
        <w:tc>
          <w:tcPr>
            <w:tcW w:w="2835" w:type="dxa"/>
          </w:tcPr>
          <w:p w14:paraId="2CF1AB32" w14:textId="77777777" w:rsidR="00C23BB7" w:rsidRDefault="00C23BB7" w:rsidP="00AF565B">
            <w:pPr>
              <w:rPr>
                <w:rFonts w:asciiTheme="minorHAnsi" w:hAnsiTheme="minorHAnsi" w:cstheme="minorHAnsi"/>
                <w:sz w:val="24"/>
              </w:rPr>
            </w:pPr>
            <w:r>
              <w:rPr>
                <w:rFonts w:asciiTheme="minorHAnsi" w:hAnsiTheme="minorHAnsi" w:cstheme="minorHAnsi"/>
                <w:sz w:val="24"/>
              </w:rPr>
              <w:t>2 hours</w:t>
            </w:r>
          </w:p>
        </w:tc>
        <w:tc>
          <w:tcPr>
            <w:tcW w:w="2268" w:type="dxa"/>
          </w:tcPr>
          <w:p w14:paraId="4E416864" w14:textId="77777777" w:rsidR="00C23BB7" w:rsidRDefault="00C23BB7" w:rsidP="00AF565B">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3E4EAC41" w14:textId="77777777" w:rsidR="00C23BB7" w:rsidRDefault="00C23BB7" w:rsidP="00C23BB7">
            <w:pPr>
              <w:rPr>
                <w:rFonts w:asciiTheme="minorHAnsi" w:hAnsiTheme="minorHAnsi" w:cstheme="minorHAnsi"/>
                <w:sz w:val="24"/>
              </w:rPr>
            </w:pPr>
            <w:r>
              <w:rPr>
                <w:rFonts w:asciiTheme="minorHAnsi" w:hAnsiTheme="minorHAnsi" w:cstheme="minorHAnsi"/>
                <w:sz w:val="24"/>
              </w:rPr>
              <w:t xml:space="preserve">Created database entity relationship diagram </w:t>
            </w:r>
            <w:r w:rsidR="00CC78BA">
              <w:rPr>
                <w:rFonts w:asciiTheme="minorHAnsi" w:hAnsiTheme="minorHAnsi" w:cstheme="minorHAnsi"/>
                <w:sz w:val="24"/>
              </w:rPr>
              <w:t>based on captured requirements, user stories and sequence diagrams.</w:t>
            </w:r>
          </w:p>
        </w:tc>
      </w:tr>
      <w:tr w:rsidR="001C1250" w14:paraId="78E3D7AF" w14:textId="77777777" w:rsidTr="000D039E">
        <w:tc>
          <w:tcPr>
            <w:tcW w:w="1555" w:type="dxa"/>
          </w:tcPr>
          <w:p w14:paraId="211F3F15" w14:textId="77777777" w:rsidR="001C1250" w:rsidRDefault="004229C4" w:rsidP="00AF565B">
            <w:pPr>
              <w:rPr>
                <w:rFonts w:asciiTheme="minorHAnsi" w:hAnsiTheme="minorHAnsi" w:cstheme="minorHAnsi"/>
                <w:sz w:val="24"/>
              </w:rPr>
            </w:pPr>
            <w:r>
              <w:rPr>
                <w:rFonts w:asciiTheme="minorHAnsi" w:hAnsiTheme="minorHAnsi" w:cstheme="minorHAnsi"/>
                <w:sz w:val="24"/>
              </w:rPr>
              <w:t>24</w:t>
            </w:r>
            <w:r w:rsidR="001C1250">
              <w:rPr>
                <w:rFonts w:asciiTheme="minorHAnsi" w:hAnsiTheme="minorHAnsi" w:cstheme="minorHAnsi"/>
                <w:sz w:val="24"/>
              </w:rPr>
              <w:t>/06/2022</w:t>
            </w:r>
          </w:p>
        </w:tc>
        <w:tc>
          <w:tcPr>
            <w:tcW w:w="2835" w:type="dxa"/>
          </w:tcPr>
          <w:p w14:paraId="46C3D0A3" w14:textId="77777777" w:rsidR="001C1250" w:rsidRDefault="001C1250" w:rsidP="00AF565B">
            <w:pPr>
              <w:rPr>
                <w:rFonts w:asciiTheme="minorHAnsi" w:hAnsiTheme="minorHAnsi" w:cstheme="minorHAnsi"/>
                <w:sz w:val="24"/>
              </w:rPr>
            </w:pPr>
            <w:r>
              <w:rPr>
                <w:rFonts w:asciiTheme="minorHAnsi" w:hAnsiTheme="minorHAnsi" w:cstheme="minorHAnsi"/>
                <w:sz w:val="24"/>
              </w:rPr>
              <w:t>3 hours</w:t>
            </w:r>
          </w:p>
        </w:tc>
        <w:tc>
          <w:tcPr>
            <w:tcW w:w="2268" w:type="dxa"/>
          </w:tcPr>
          <w:p w14:paraId="6127C60B" w14:textId="77777777" w:rsidR="001C1250" w:rsidRDefault="001C1250" w:rsidP="00AF565B">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4DE5831D" w14:textId="77777777" w:rsidR="001C1250" w:rsidRDefault="001C1250" w:rsidP="00AF565B">
            <w:pPr>
              <w:rPr>
                <w:rFonts w:asciiTheme="minorHAnsi" w:hAnsiTheme="minorHAnsi" w:cstheme="minorHAnsi"/>
                <w:sz w:val="24"/>
              </w:rPr>
            </w:pPr>
            <w:r>
              <w:rPr>
                <w:rFonts w:asciiTheme="minorHAnsi" w:hAnsiTheme="minorHAnsi" w:cstheme="minorHAnsi"/>
                <w:sz w:val="24"/>
              </w:rPr>
              <w:t>Creating the Activity state chart and sequence diagram.</w:t>
            </w:r>
          </w:p>
        </w:tc>
      </w:tr>
      <w:tr w:rsidR="009C44A1" w14:paraId="56F81E36" w14:textId="77777777" w:rsidTr="000D039E">
        <w:tc>
          <w:tcPr>
            <w:tcW w:w="1555" w:type="dxa"/>
          </w:tcPr>
          <w:p w14:paraId="57D640D8" w14:textId="77777777" w:rsidR="009C44A1" w:rsidRDefault="004229C4" w:rsidP="009C44A1">
            <w:pPr>
              <w:rPr>
                <w:rFonts w:asciiTheme="minorHAnsi" w:hAnsiTheme="minorHAnsi" w:cstheme="minorHAnsi"/>
                <w:sz w:val="24"/>
              </w:rPr>
            </w:pPr>
            <w:r>
              <w:rPr>
                <w:rFonts w:asciiTheme="minorHAnsi" w:hAnsiTheme="minorHAnsi" w:cstheme="minorHAnsi"/>
                <w:sz w:val="24"/>
              </w:rPr>
              <w:t>24</w:t>
            </w:r>
            <w:r w:rsidR="009C44A1">
              <w:rPr>
                <w:rFonts w:asciiTheme="minorHAnsi" w:hAnsiTheme="minorHAnsi" w:cstheme="minorHAnsi"/>
                <w:sz w:val="24"/>
              </w:rPr>
              <w:t>/06/2022</w:t>
            </w:r>
            <w:r w:rsidR="00CE366C">
              <w:rPr>
                <w:rFonts w:asciiTheme="minorHAnsi" w:hAnsiTheme="minorHAnsi" w:cstheme="minorHAnsi"/>
                <w:sz w:val="24"/>
              </w:rPr>
              <w:t xml:space="preserve"> – 25/06/2022</w:t>
            </w:r>
          </w:p>
        </w:tc>
        <w:tc>
          <w:tcPr>
            <w:tcW w:w="2835" w:type="dxa"/>
          </w:tcPr>
          <w:p w14:paraId="51828A71" w14:textId="77777777" w:rsidR="009C44A1" w:rsidRDefault="00CE366C" w:rsidP="009C44A1">
            <w:pPr>
              <w:rPr>
                <w:rFonts w:asciiTheme="minorHAnsi" w:hAnsiTheme="minorHAnsi" w:cstheme="minorHAnsi"/>
                <w:sz w:val="24"/>
              </w:rPr>
            </w:pPr>
            <w:r>
              <w:rPr>
                <w:rFonts w:asciiTheme="minorHAnsi" w:hAnsiTheme="minorHAnsi" w:cstheme="minorHAnsi"/>
                <w:sz w:val="24"/>
              </w:rPr>
              <w:t xml:space="preserve">5 </w:t>
            </w:r>
            <w:r w:rsidR="009C44A1">
              <w:rPr>
                <w:rFonts w:asciiTheme="minorHAnsi" w:hAnsiTheme="minorHAnsi" w:cstheme="minorHAnsi"/>
                <w:sz w:val="24"/>
              </w:rPr>
              <w:t>hours</w:t>
            </w:r>
          </w:p>
        </w:tc>
        <w:tc>
          <w:tcPr>
            <w:tcW w:w="2268" w:type="dxa"/>
          </w:tcPr>
          <w:p w14:paraId="1805E114" w14:textId="77777777" w:rsidR="009C44A1" w:rsidRDefault="009C44A1" w:rsidP="009C44A1">
            <w:pPr>
              <w:rPr>
                <w:rFonts w:asciiTheme="minorHAnsi" w:hAnsiTheme="minorHAnsi" w:cstheme="minorHAnsi"/>
                <w:sz w:val="24"/>
              </w:rPr>
            </w:pPr>
            <w:r>
              <w:rPr>
                <w:rFonts w:asciiTheme="minorHAnsi" w:hAnsiTheme="minorHAnsi" w:cstheme="minorHAnsi"/>
                <w:sz w:val="24"/>
              </w:rPr>
              <w:t>Service transition stage phase 2.</w:t>
            </w:r>
          </w:p>
        </w:tc>
        <w:tc>
          <w:tcPr>
            <w:tcW w:w="7796" w:type="dxa"/>
          </w:tcPr>
          <w:p w14:paraId="34986F71" w14:textId="77777777" w:rsidR="009C44A1" w:rsidRDefault="00895717" w:rsidP="009C44A1">
            <w:pPr>
              <w:rPr>
                <w:rFonts w:asciiTheme="minorHAnsi" w:hAnsiTheme="minorHAnsi" w:cstheme="minorHAnsi"/>
                <w:sz w:val="24"/>
              </w:rPr>
            </w:pPr>
            <w:r>
              <w:rPr>
                <w:rFonts w:asciiTheme="minorHAnsi" w:hAnsiTheme="minorHAnsi" w:cstheme="minorHAnsi"/>
                <w:sz w:val="24"/>
              </w:rPr>
              <w:t>Completing Activity state chart and sequence diagram.</w:t>
            </w:r>
          </w:p>
        </w:tc>
      </w:tr>
    </w:tbl>
    <w:p w14:paraId="07ABE77F" w14:textId="77777777" w:rsidR="00984EBC" w:rsidRDefault="00984EBC">
      <w:pPr>
        <w:spacing w:line="259" w:lineRule="auto"/>
        <w:rPr>
          <w:rFonts w:asciiTheme="minorHAnsi" w:hAnsiTheme="minorHAnsi" w:cstheme="minorHAnsi"/>
          <w:sz w:val="24"/>
        </w:rPr>
      </w:pPr>
      <w:r>
        <w:rPr>
          <w:rFonts w:asciiTheme="minorHAnsi" w:hAnsiTheme="minorHAnsi" w:cstheme="minorHAnsi"/>
          <w:sz w:val="24"/>
        </w:rPr>
        <w:br w:type="page"/>
      </w:r>
    </w:p>
    <w:p w14:paraId="68DC997F" w14:textId="77777777" w:rsidR="00984EBC" w:rsidRDefault="00984EBC" w:rsidP="00686E5E">
      <w:pPr>
        <w:rPr>
          <w:rFonts w:asciiTheme="minorHAnsi" w:hAnsiTheme="minorHAnsi" w:cstheme="minorHAnsi"/>
          <w:sz w:val="24"/>
        </w:rPr>
      </w:pPr>
    </w:p>
    <w:tbl>
      <w:tblPr>
        <w:tblStyle w:val="TableGrid"/>
        <w:tblW w:w="14454" w:type="dxa"/>
        <w:tblLook w:val="04A0" w:firstRow="1" w:lastRow="0" w:firstColumn="1" w:lastColumn="0" w:noHBand="0" w:noVBand="1"/>
      </w:tblPr>
      <w:tblGrid>
        <w:gridCol w:w="1555"/>
        <w:gridCol w:w="2835"/>
        <w:gridCol w:w="2268"/>
        <w:gridCol w:w="7796"/>
      </w:tblGrid>
      <w:tr w:rsidR="00984EBC" w14:paraId="76589781" w14:textId="77777777" w:rsidTr="000D039E">
        <w:tc>
          <w:tcPr>
            <w:tcW w:w="1555" w:type="dxa"/>
          </w:tcPr>
          <w:p w14:paraId="71F99D56" w14:textId="77777777" w:rsidR="00984EBC" w:rsidRDefault="00984EBC" w:rsidP="00984EBC">
            <w:pPr>
              <w:rPr>
                <w:rFonts w:asciiTheme="minorHAnsi" w:hAnsiTheme="minorHAnsi" w:cstheme="minorHAnsi"/>
                <w:sz w:val="24"/>
              </w:rPr>
            </w:pPr>
            <w:r w:rsidRPr="006539D2">
              <w:rPr>
                <w:rFonts w:cs="Calibri"/>
                <w:b/>
                <w:bCs/>
                <w:sz w:val="24"/>
                <w:szCs w:val="24"/>
                <w:lang w:eastAsia="en-GB"/>
              </w:rPr>
              <w:t>date</w:t>
            </w:r>
          </w:p>
        </w:tc>
        <w:tc>
          <w:tcPr>
            <w:tcW w:w="2835" w:type="dxa"/>
          </w:tcPr>
          <w:p w14:paraId="1015E448" w14:textId="77777777" w:rsidR="00984EBC" w:rsidRDefault="00984EBC" w:rsidP="00984EBC">
            <w:pPr>
              <w:rPr>
                <w:rFonts w:asciiTheme="minorHAnsi" w:hAnsiTheme="minorHAnsi" w:cstheme="minorHAnsi"/>
                <w:sz w:val="24"/>
              </w:rPr>
            </w:pPr>
            <w:r w:rsidRPr="006539D2">
              <w:rPr>
                <w:rFonts w:cs="Calibri"/>
                <w:b/>
                <w:bCs/>
                <w:sz w:val="24"/>
                <w:szCs w:val="24"/>
                <w:lang w:eastAsia="en-GB"/>
              </w:rPr>
              <w:t>duration of activity</w:t>
            </w:r>
          </w:p>
        </w:tc>
        <w:tc>
          <w:tcPr>
            <w:tcW w:w="2268" w:type="dxa"/>
          </w:tcPr>
          <w:p w14:paraId="32E35155" w14:textId="77777777" w:rsidR="00984EBC" w:rsidRDefault="00984EBC" w:rsidP="00984EBC">
            <w:pPr>
              <w:rPr>
                <w:rFonts w:asciiTheme="minorHAnsi" w:hAnsiTheme="minorHAnsi" w:cstheme="minorHAnsi"/>
                <w:sz w:val="24"/>
              </w:rPr>
            </w:pPr>
            <w:r w:rsidRPr="006539D2">
              <w:rPr>
                <w:rFonts w:cs="Calibri"/>
                <w:b/>
                <w:bCs/>
                <w:sz w:val="24"/>
                <w:szCs w:val="24"/>
                <w:lang w:eastAsia="en-GB"/>
              </w:rPr>
              <w:t>worked on</w:t>
            </w:r>
          </w:p>
        </w:tc>
        <w:tc>
          <w:tcPr>
            <w:tcW w:w="7796" w:type="dxa"/>
          </w:tcPr>
          <w:p w14:paraId="55B4060A" w14:textId="77777777" w:rsidR="00984EBC" w:rsidRDefault="00984EBC" w:rsidP="00984EBC">
            <w:pPr>
              <w:rPr>
                <w:rFonts w:asciiTheme="minorHAnsi" w:hAnsiTheme="minorHAnsi" w:cstheme="minorHAnsi"/>
                <w:sz w:val="24"/>
              </w:rPr>
            </w:pPr>
            <w:r w:rsidRPr="006539D2">
              <w:rPr>
                <w:rFonts w:cs="Calibri"/>
                <w:b/>
                <w:bCs/>
                <w:sz w:val="24"/>
                <w:szCs w:val="24"/>
                <w:lang w:eastAsia="en-GB"/>
              </w:rPr>
              <w:t>What I did.</w:t>
            </w:r>
          </w:p>
        </w:tc>
      </w:tr>
      <w:tr w:rsidR="003C6AA2" w14:paraId="43882A01" w14:textId="77777777" w:rsidTr="000D039E">
        <w:tc>
          <w:tcPr>
            <w:tcW w:w="1555" w:type="dxa"/>
          </w:tcPr>
          <w:p w14:paraId="3FB922F4" w14:textId="58EC98C7" w:rsidR="003C6AA2" w:rsidRDefault="00D93A7F" w:rsidP="00DC6C0D">
            <w:pPr>
              <w:rPr>
                <w:rFonts w:asciiTheme="minorHAnsi" w:hAnsiTheme="minorHAnsi" w:cstheme="minorHAnsi"/>
                <w:sz w:val="24"/>
              </w:rPr>
            </w:pPr>
            <w:r>
              <w:rPr>
                <w:rFonts w:cs="Calibri"/>
                <w:sz w:val="24"/>
                <w:szCs w:val="24"/>
                <w:lang w:eastAsia="en-GB"/>
              </w:rPr>
              <w:t>14/07</w:t>
            </w:r>
            <w:r w:rsidR="003C6AA2" w:rsidRPr="006539D2">
              <w:rPr>
                <w:rFonts w:cs="Calibri"/>
                <w:sz w:val="24"/>
                <w:szCs w:val="24"/>
                <w:lang w:eastAsia="en-GB"/>
              </w:rPr>
              <w:t>/2022</w:t>
            </w:r>
          </w:p>
        </w:tc>
        <w:tc>
          <w:tcPr>
            <w:tcW w:w="2835" w:type="dxa"/>
          </w:tcPr>
          <w:p w14:paraId="3C7EC47B" w14:textId="0E819A16" w:rsidR="003C6AA2" w:rsidRDefault="00D93A7F" w:rsidP="00DC6C0D">
            <w:pPr>
              <w:rPr>
                <w:rFonts w:asciiTheme="minorHAnsi" w:hAnsiTheme="minorHAnsi" w:cstheme="minorHAnsi"/>
                <w:sz w:val="24"/>
              </w:rPr>
            </w:pPr>
            <w:r>
              <w:rPr>
                <w:rFonts w:cs="Calibri"/>
                <w:sz w:val="24"/>
                <w:szCs w:val="24"/>
                <w:lang w:eastAsia="en-GB"/>
              </w:rPr>
              <w:t>2</w:t>
            </w:r>
            <w:r w:rsidR="003C6AA2" w:rsidRPr="006539D2">
              <w:rPr>
                <w:rFonts w:cs="Calibri"/>
                <w:sz w:val="24"/>
                <w:szCs w:val="24"/>
                <w:lang w:eastAsia="en-GB"/>
              </w:rPr>
              <w:t xml:space="preserve"> hour</w:t>
            </w:r>
            <w:r>
              <w:rPr>
                <w:rFonts w:cs="Calibri"/>
                <w:sz w:val="24"/>
                <w:szCs w:val="24"/>
                <w:lang w:eastAsia="en-GB"/>
              </w:rPr>
              <w:t>s</w:t>
            </w:r>
            <w:r w:rsidR="003C6AA2" w:rsidRPr="006539D2">
              <w:rPr>
                <w:rFonts w:cs="Calibri"/>
                <w:sz w:val="24"/>
                <w:szCs w:val="24"/>
                <w:lang w:eastAsia="en-GB"/>
              </w:rPr>
              <w:t>.</w:t>
            </w:r>
          </w:p>
        </w:tc>
        <w:tc>
          <w:tcPr>
            <w:tcW w:w="2268" w:type="dxa"/>
          </w:tcPr>
          <w:p w14:paraId="6644745A" w14:textId="5FFA6DF3" w:rsidR="003C6AA2" w:rsidRDefault="003C6AA2" w:rsidP="00DC6C0D">
            <w:pPr>
              <w:rPr>
                <w:rFonts w:asciiTheme="minorHAnsi" w:hAnsiTheme="minorHAnsi" w:cstheme="minorHAnsi"/>
                <w:sz w:val="24"/>
              </w:rPr>
            </w:pPr>
            <w:r w:rsidRPr="006539D2">
              <w:rPr>
                <w:rFonts w:cs="Calibri"/>
                <w:sz w:val="24"/>
                <w:szCs w:val="24"/>
                <w:lang w:eastAsia="en-GB"/>
              </w:rPr>
              <w:t>Service transition stage</w:t>
            </w:r>
            <w:r>
              <w:rPr>
                <w:rFonts w:cs="Calibri"/>
                <w:sz w:val="24"/>
                <w:szCs w:val="24"/>
                <w:lang w:eastAsia="en-GB"/>
              </w:rPr>
              <w:t xml:space="preserve"> phase 3.</w:t>
            </w:r>
          </w:p>
        </w:tc>
        <w:tc>
          <w:tcPr>
            <w:tcW w:w="7796" w:type="dxa"/>
          </w:tcPr>
          <w:p w14:paraId="6B30A072" w14:textId="71BAE806" w:rsidR="003C6AA2" w:rsidRDefault="00D93A7F" w:rsidP="00DC6C0D">
            <w:pPr>
              <w:rPr>
                <w:rFonts w:asciiTheme="minorHAnsi" w:hAnsiTheme="minorHAnsi" w:cstheme="minorHAnsi"/>
                <w:sz w:val="24"/>
              </w:rPr>
            </w:pPr>
            <w:r>
              <w:rPr>
                <w:rFonts w:cs="Calibri"/>
                <w:sz w:val="24"/>
                <w:szCs w:val="24"/>
                <w:lang w:eastAsia="en-GB"/>
              </w:rPr>
              <w:t>W</w:t>
            </w:r>
            <w:r w:rsidR="003C6AA2" w:rsidRPr="006539D2">
              <w:rPr>
                <w:rFonts w:cs="Calibri"/>
                <w:sz w:val="24"/>
                <w:szCs w:val="24"/>
                <w:lang w:eastAsia="en-GB"/>
              </w:rPr>
              <w:t>atched some YouTube videos on react-native and looked through my project code</w:t>
            </w:r>
          </w:p>
        </w:tc>
      </w:tr>
      <w:tr w:rsidR="003C6AA2" w14:paraId="7551535F" w14:textId="77777777" w:rsidTr="000D039E">
        <w:tc>
          <w:tcPr>
            <w:tcW w:w="1555" w:type="dxa"/>
          </w:tcPr>
          <w:p w14:paraId="19DB5FC6" w14:textId="05520545" w:rsidR="003C6AA2" w:rsidRDefault="00D93A7F" w:rsidP="003C6AA2">
            <w:pPr>
              <w:rPr>
                <w:rFonts w:asciiTheme="minorHAnsi" w:hAnsiTheme="minorHAnsi" w:cstheme="minorHAnsi"/>
                <w:sz w:val="24"/>
              </w:rPr>
            </w:pPr>
            <w:r>
              <w:rPr>
                <w:rFonts w:cs="Calibri"/>
                <w:sz w:val="24"/>
                <w:szCs w:val="24"/>
                <w:lang w:eastAsia="en-GB"/>
              </w:rPr>
              <w:t>18/07/2022 - 19/07</w:t>
            </w:r>
            <w:r w:rsidR="003C6AA2" w:rsidRPr="006539D2">
              <w:rPr>
                <w:rFonts w:cs="Calibri"/>
                <w:sz w:val="24"/>
                <w:szCs w:val="24"/>
                <w:lang w:eastAsia="en-GB"/>
              </w:rPr>
              <w:t>/2022</w:t>
            </w:r>
          </w:p>
        </w:tc>
        <w:tc>
          <w:tcPr>
            <w:tcW w:w="2835" w:type="dxa"/>
          </w:tcPr>
          <w:p w14:paraId="0FF5E0D6" w14:textId="3565FB9E" w:rsidR="003C6AA2" w:rsidRDefault="003C6AA2" w:rsidP="003C6AA2">
            <w:pPr>
              <w:rPr>
                <w:rFonts w:asciiTheme="minorHAnsi" w:hAnsiTheme="minorHAnsi" w:cstheme="minorHAnsi"/>
                <w:sz w:val="24"/>
              </w:rPr>
            </w:pPr>
            <w:r w:rsidRPr="006539D2">
              <w:rPr>
                <w:rFonts w:cs="Calibri"/>
                <w:sz w:val="24"/>
                <w:szCs w:val="24"/>
                <w:lang w:eastAsia="en-GB"/>
              </w:rPr>
              <w:t>6 hours.</w:t>
            </w:r>
          </w:p>
        </w:tc>
        <w:tc>
          <w:tcPr>
            <w:tcW w:w="2268" w:type="dxa"/>
          </w:tcPr>
          <w:p w14:paraId="66BF242B" w14:textId="5DAF6BE3" w:rsidR="003C6AA2" w:rsidRDefault="003C6AA2" w:rsidP="003C6AA2">
            <w:pPr>
              <w:rPr>
                <w:rFonts w:asciiTheme="minorHAnsi" w:hAnsiTheme="minorHAnsi" w:cstheme="minorHAnsi"/>
                <w:sz w:val="24"/>
              </w:rPr>
            </w:pPr>
            <w:r w:rsidRPr="006539D2">
              <w:rPr>
                <w:rFonts w:cs="Calibri"/>
                <w:sz w:val="24"/>
                <w:szCs w:val="24"/>
                <w:lang w:eastAsia="en-GB"/>
              </w:rPr>
              <w:t>Service transition stage</w:t>
            </w:r>
            <w:r>
              <w:rPr>
                <w:rFonts w:cs="Calibri"/>
                <w:sz w:val="24"/>
                <w:szCs w:val="24"/>
                <w:lang w:eastAsia="en-GB"/>
              </w:rPr>
              <w:t xml:space="preserve"> phase 3.</w:t>
            </w:r>
          </w:p>
        </w:tc>
        <w:tc>
          <w:tcPr>
            <w:tcW w:w="7796" w:type="dxa"/>
          </w:tcPr>
          <w:p w14:paraId="4DDB68D3" w14:textId="2F3519D1" w:rsidR="003C6AA2" w:rsidRDefault="00D93A7F" w:rsidP="003C6AA2">
            <w:pPr>
              <w:rPr>
                <w:rFonts w:asciiTheme="minorHAnsi" w:hAnsiTheme="minorHAnsi" w:cstheme="minorHAnsi"/>
                <w:sz w:val="24"/>
              </w:rPr>
            </w:pPr>
            <w:r w:rsidRPr="006539D2">
              <w:rPr>
                <w:rFonts w:cs="Calibri"/>
                <w:sz w:val="24"/>
                <w:szCs w:val="24"/>
                <w:lang w:eastAsia="en-GB"/>
              </w:rPr>
              <w:t>Created</w:t>
            </w:r>
            <w:r w:rsidR="003C6AA2" w:rsidRPr="006539D2">
              <w:rPr>
                <w:rFonts w:cs="Calibri"/>
                <w:sz w:val="24"/>
                <w:szCs w:val="24"/>
                <w:lang w:eastAsia="en-GB"/>
              </w:rPr>
              <w:t xml:space="preserve"> the NodeJS server</w:t>
            </w:r>
            <w:r>
              <w:rPr>
                <w:rFonts w:cs="Calibri"/>
                <w:sz w:val="24"/>
                <w:szCs w:val="24"/>
                <w:lang w:eastAsia="en-GB"/>
              </w:rPr>
              <w:t xml:space="preserve"> and implemented the API.</w:t>
            </w:r>
          </w:p>
        </w:tc>
      </w:tr>
      <w:tr w:rsidR="003C6AA2" w14:paraId="53B72202" w14:textId="77777777" w:rsidTr="000D039E">
        <w:tc>
          <w:tcPr>
            <w:tcW w:w="1555" w:type="dxa"/>
          </w:tcPr>
          <w:p w14:paraId="5B851FC5" w14:textId="7B8B95E3" w:rsidR="003C6AA2" w:rsidRPr="006539D2" w:rsidRDefault="00D93A7F" w:rsidP="003C6AA2">
            <w:pPr>
              <w:rPr>
                <w:rFonts w:cs="Calibri"/>
                <w:sz w:val="24"/>
                <w:szCs w:val="24"/>
                <w:lang w:eastAsia="en-GB"/>
              </w:rPr>
            </w:pPr>
            <w:r>
              <w:rPr>
                <w:rFonts w:cs="Calibri"/>
                <w:sz w:val="24"/>
                <w:szCs w:val="24"/>
                <w:lang w:eastAsia="en-GB"/>
              </w:rPr>
              <w:t>20/07</w:t>
            </w:r>
            <w:r w:rsidR="003C6AA2" w:rsidRPr="006539D2">
              <w:rPr>
                <w:rFonts w:cs="Calibri"/>
                <w:sz w:val="24"/>
                <w:szCs w:val="24"/>
                <w:lang w:eastAsia="en-GB"/>
              </w:rPr>
              <w:t>/2022</w:t>
            </w:r>
          </w:p>
        </w:tc>
        <w:tc>
          <w:tcPr>
            <w:tcW w:w="2835" w:type="dxa"/>
          </w:tcPr>
          <w:p w14:paraId="1D20B211" w14:textId="17B24FB7" w:rsidR="003C6AA2" w:rsidRPr="006539D2" w:rsidRDefault="003C6AA2" w:rsidP="003C6AA2">
            <w:pPr>
              <w:rPr>
                <w:rFonts w:cs="Calibri"/>
                <w:sz w:val="24"/>
                <w:szCs w:val="24"/>
                <w:lang w:eastAsia="en-GB"/>
              </w:rPr>
            </w:pPr>
            <w:r w:rsidRPr="006539D2">
              <w:rPr>
                <w:rFonts w:cs="Calibri"/>
                <w:sz w:val="24"/>
                <w:szCs w:val="24"/>
                <w:lang w:eastAsia="en-GB"/>
              </w:rPr>
              <w:t>3 hours.</w:t>
            </w:r>
          </w:p>
        </w:tc>
        <w:tc>
          <w:tcPr>
            <w:tcW w:w="2268" w:type="dxa"/>
          </w:tcPr>
          <w:p w14:paraId="0A5C066D" w14:textId="2001F809" w:rsidR="003C6AA2" w:rsidRPr="006539D2" w:rsidRDefault="003C6AA2" w:rsidP="003C6AA2">
            <w:pPr>
              <w:rPr>
                <w:rFonts w:cs="Calibri"/>
                <w:sz w:val="24"/>
                <w:szCs w:val="24"/>
                <w:lang w:eastAsia="en-GB"/>
              </w:rPr>
            </w:pPr>
            <w:r>
              <w:rPr>
                <w:rFonts w:cs="Calibri"/>
                <w:sz w:val="24"/>
                <w:szCs w:val="24"/>
                <w:lang w:eastAsia="en-GB"/>
              </w:rPr>
              <w:t>S</w:t>
            </w:r>
            <w:r w:rsidRPr="006539D2">
              <w:rPr>
                <w:rFonts w:cs="Calibri"/>
                <w:sz w:val="24"/>
                <w:szCs w:val="24"/>
                <w:lang w:eastAsia="en-GB"/>
              </w:rPr>
              <w:t>ervice transition stage</w:t>
            </w:r>
            <w:r>
              <w:rPr>
                <w:rFonts w:cs="Calibri"/>
                <w:sz w:val="24"/>
                <w:szCs w:val="24"/>
                <w:lang w:eastAsia="en-GB"/>
              </w:rPr>
              <w:t xml:space="preserve"> phase 3.</w:t>
            </w:r>
          </w:p>
        </w:tc>
        <w:tc>
          <w:tcPr>
            <w:tcW w:w="7796" w:type="dxa"/>
          </w:tcPr>
          <w:p w14:paraId="076F4BAF" w14:textId="27A04C28" w:rsidR="003C6AA2" w:rsidRPr="006539D2" w:rsidRDefault="003C6AA2" w:rsidP="003C6AA2">
            <w:pPr>
              <w:rPr>
                <w:rFonts w:cs="Calibri"/>
                <w:sz w:val="24"/>
                <w:szCs w:val="24"/>
                <w:lang w:eastAsia="en-GB"/>
              </w:rPr>
            </w:pPr>
            <w:r w:rsidRPr="006539D2">
              <w:rPr>
                <w:rFonts w:cs="Calibri"/>
                <w:sz w:val="24"/>
                <w:szCs w:val="24"/>
                <w:lang w:eastAsia="en-GB"/>
              </w:rPr>
              <w:t>Implemented the MongoDB Atlas database with the server.</w:t>
            </w:r>
          </w:p>
        </w:tc>
      </w:tr>
      <w:tr w:rsidR="003C6AA2" w14:paraId="3E7B0128" w14:textId="77777777" w:rsidTr="000D039E">
        <w:tc>
          <w:tcPr>
            <w:tcW w:w="1555" w:type="dxa"/>
          </w:tcPr>
          <w:p w14:paraId="5EFE470F" w14:textId="3BD9BEFD" w:rsidR="003C6AA2" w:rsidRPr="006539D2" w:rsidRDefault="00D93A7F" w:rsidP="003C6AA2">
            <w:pPr>
              <w:rPr>
                <w:rFonts w:cs="Calibri"/>
                <w:sz w:val="24"/>
                <w:szCs w:val="24"/>
                <w:lang w:eastAsia="en-GB"/>
              </w:rPr>
            </w:pPr>
            <w:r>
              <w:rPr>
                <w:rFonts w:cs="Calibri"/>
                <w:sz w:val="24"/>
                <w:szCs w:val="24"/>
                <w:lang w:eastAsia="en-GB"/>
              </w:rPr>
              <w:t>21/07</w:t>
            </w:r>
            <w:r w:rsidR="003C6AA2" w:rsidRPr="006539D2">
              <w:rPr>
                <w:rFonts w:cs="Calibri"/>
                <w:sz w:val="24"/>
                <w:szCs w:val="24"/>
                <w:lang w:eastAsia="en-GB"/>
              </w:rPr>
              <w:t>/2022</w:t>
            </w:r>
          </w:p>
        </w:tc>
        <w:tc>
          <w:tcPr>
            <w:tcW w:w="2835" w:type="dxa"/>
          </w:tcPr>
          <w:p w14:paraId="5BF8F020" w14:textId="26ED2CB8" w:rsidR="003C6AA2" w:rsidRPr="006539D2" w:rsidRDefault="00D93A7F" w:rsidP="003C6AA2">
            <w:pPr>
              <w:rPr>
                <w:rFonts w:cs="Calibri"/>
                <w:sz w:val="24"/>
                <w:szCs w:val="24"/>
                <w:lang w:eastAsia="en-GB"/>
              </w:rPr>
            </w:pPr>
            <w:r>
              <w:rPr>
                <w:rFonts w:cs="Calibri"/>
                <w:sz w:val="24"/>
                <w:szCs w:val="24"/>
                <w:lang w:eastAsia="en-GB"/>
              </w:rPr>
              <w:t>4</w:t>
            </w:r>
            <w:r w:rsidR="003C6AA2" w:rsidRPr="006539D2">
              <w:rPr>
                <w:rFonts w:cs="Calibri"/>
                <w:sz w:val="24"/>
                <w:szCs w:val="24"/>
                <w:lang w:eastAsia="en-GB"/>
              </w:rPr>
              <w:t xml:space="preserve"> hours</w:t>
            </w:r>
          </w:p>
        </w:tc>
        <w:tc>
          <w:tcPr>
            <w:tcW w:w="2268" w:type="dxa"/>
          </w:tcPr>
          <w:p w14:paraId="7820E81E" w14:textId="63F4583D" w:rsidR="003C6AA2" w:rsidRPr="006539D2" w:rsidRDefault="003C6AA2" w:rsidP="003C6AA2">
            <w:pPr>
              <w:rPr>
                <w:rFonts w:cs="Calibri"/>
                <w:sz w:val="24"/>
                <w:szCs w:val="24"/>
                <w:lang w:eastAsia="en-GB"/>
              </w:rPr>
            </w:pPr>
            <w:r>
              <w:rPr>
                <w:rFonts w:cs="Calibri"/>
                <w:sz w:val="24"/>
                <w:szCs w:val="24"/>
                <w:lang w:eastAsia="en-GB"/>
              </w:rPr>
              <w:t>S</w:t>
            </w:r>
            <w:r w:rsidRPr="006539D2">
              <w:rPr>
                <w:rFonts w:cs="Calibri"/>
                <w:sz w:val="24"/>
                <w:szCs w:val="24"/>
                <w:lang w:eastAsia="en-GB"/>
              </w:rPr>
              <w:t>ervice transition stage</w:t>
            </w:r>
            <w:r>
              <w:rPr>
                <w:rFonts w:cs="Calibri"/>
                <w:sz w:val="24"/>
                <w:szCs w:val="24"/>
                <w:lang w:eastAsia="en-GB"/>
              </w:rPr>
              <w:t xml:space="preserve"> phase 3.</w:t>
            </w:r>
          </w:p>
        </w:tc>
        <w:tc>
          <w:tcPr>
            <w:tcW w:w="7796" w:type="dxa"/>
          </w:tcPr>
          <w:p w14:paraId="2175C7B4" w14:textId="5F7E8FD0" w:rsidR="003C6AA2" w:rsidRPr="006539D2" w:rsidRDefault="003C6AA2" w:rsidP="003C6AA2">
            <w:pPr>
              <w:rPr>
                <w:rFonts w:cs="Calibri"/>
                <w:sz w:val="24"/>
                <w:szCs w:val="24"/>
                <w:lang w:eastAsia="en-GB"/>
              </w:rPr>
            </w:pPr>
            <w:r w:rsidRPr="006539D2">
              <w:rPr>
                <w:rFonts w:cs="Calibri"/>
                <w:sz w:val="24"/>
                <w:szCs w:val="24"/>
                <w:lang w:eastAsia="en-GB"/>
              </w:rPr>
              <w:t>Set up the patient database Model</w:t>
            </w:r>
            <w:r w:rsidR="00D93A7F">
              <w:rPr>
                <w:rFonts w:cs="Calibri"/>
                <w:sz w:val="24"/>
                <w:szCs w:val="24"/>
                <w:lang w:eastAsia="en-GB"/>
              </w:rPr>
              <w:t xml:space="preserve"> and route testing with the REST API</w:t>
            </w:r>
            <w:r w:rsidRPr="006539D2">
              <w:rPr>
                <w:rFonts w:cs="Calibri"/>
                <w:sz w:val="24"/>
                <w:szCs w:val="24"/>
                <w:lang w:eastAsia="en-GB"/>
              </w:rPr>
              <w:t>.</w:t>
            </w:r>
          </w:p>
        </w:tc>
      </w:tr>
      <w:tr w:rsidR="00D93A7F" w14:paraId="0E7C8323" w14:textId="77777777" w:rsidTr="000D039E">
        <w:tc>
          <w:tcPr>
            <w:tcW w:w="1555" w:type="dxa"/>
          </w:tcPr>
          <w:p w14:paraId="4C265DA0" w14:textId="524254C1" w:rsidR="00D93A7F" w:rsidRDefault="00D93A7F" w:rsidP="003C6AA2">
            <w:pPr>
              <w:rPr>
                <w:rFonts w:cs="Calibri"/>
                <w:sz w:val="24"/>
                <w:szCs w:val="24"/>
                <w:lang w:eastAsia="en-GB"/>
              </w:rPr>
            </w:pPr>
            <w:r>
              <w:rPr>
                <w:rFonts w:cs="Calibri"/>
                <w:sz w:val="24"/>
                <w:szCs w:val="24"/>
                <w:lang w:eastAsia="en-GB"/>
              </w:rPr>
              <w:t>23/07/2022 – 04/08/2022</w:t>
            </w:r>
          </w:p>
        </w:tc>
        <w:tc>
          <w:tcPr>
            <w:tcW w:w="2835" w:type="dxa"/>
          </w:tcPr>
          <w:p w14:paraId="76E29698" w14:textId="7CA5C938" w:rsidR="00D93A7F" w:rsidRPr="006539D2" w:rsidRDefault="00D93A7F" w:rsidP="003C6AA2">
            <w:pPr>
              <w:rPr>
                <w:rFonts w:cs="Calibri"/>
                <w:sz w:val="24"/>
                <w:szCs w:val="24"/>
                <w:lang w:eastAsia="en-GB"/>
              </w:rPr>
            </w:pPr>
            <w:r>
              <w:rPr>
                <w:rFonts w:cs="Calibri"/>
                <w:sz w:val="24"/>
                <w:szCs w:val="24"/>
                <w:lang w:eastAsia="en-GB"/>
              </w:rPr>
              <w:t>15 hours</w:t>
            </w:r>
          </w:p>
        </w:tc>
        <w:tc>
          <w:tcPr>
            <w:tcW w:w="2268" w:type="dxa"/>
          </w:tcPr>
          <w:p w14:paraId="6DB82C64" w14:textId="248F1C35" w:rsidR="00D93A7F" w:rsidRDefault="00D93A7F" w:rsidP="003C6AA2">
            <w:pPr>
              <w:rPr>
                <w:rFonts w:cs="Calibri"/>
                <w:sz w:val="24"/>
                <w:szCs w:val="24"/>
                <w:lang w:eastAsia="en-GB"/>
              </w:rPr>
            </w:pPr>
            <w:r>
              <w:rPr>
                <w:rFonts w:cs="Calibri"/>
                <w:sz w:val="24"/>
                <w:szCs w:val="24"/>
                <w:lang w:eastAsia="en-GB"/>
              </w:rPr>
              <w:t>Service transition stage phase 3.</w:t>
            </w:r>
          </w:p>
        </w:tc>
        <w:tc>
          <w:tcPr>
            <w:tcW w:w="7796" w:type="dxa"/>
          </w:tcPr>
          <w:p w14:paraId="4D8BFD2D" w14:textId="4A30B944" w:rsidR="00D93A7F" w:rsidRPr="006539D2" w:rsidRDefault="00D93A7F" w:rsidP="003C6AA2">
            <w:pPr>
              <w:rPr>
                <w:rFonts w:cs="Calibri"/>
                <w:sz w:val="24"/>
                <w:szCs w:val="24"/>
                <w:lang w:eastAsia="en-GB"/>
              </w:rPr>
            </w:pPr>
            <w:r>
              <w:rPr>
                <w:rFonts w:cs="Calibri"/>
                <w:sz w:val="24"/>
                <w:szCs w:val="24"/>
                <w:lang w:eastAsia="en-GB"/>
              </w:rPr>
              <w:t>Completed development of the Login and authentication service. Tested the implementation of JWT and user auth. Set up the user Schema and Database collection with a pre-registered user for testing. Made sure all routes work as intended.</w:t>
            </w:r>
          </w:p>
        </w:tc>
      </w:tr>
      <w:tr w:rsidR="00D93A7F" w14:paraId="7BB0D32F" w14:textId="77777777" w:rsidTr="000D039E">
        <w:tc>
          <w:tcPr>
            <w:tcW w:w="1555" w:type="dxa"/>
          </w:tcPr>
          <w:p w14:paraId="4B12FBF5" w14:textId="45641887" w:rsidR="00D93A7F" w:rsidRDefault="00D93A7F" w:rsidP="003C6AA2">
            <w:pPr>
              <w:rPr>
                <w:rFonts w:cs="Calibri"/>
                <w:sz w:val="24"/>
                <w:szCs w:val="24"/>
                <w:lang w:eastAsia="en-GB"/>
              </w:rPr>
            </w:pPr>
            <w:r>
              <w:rPr>
                <w:rFonts w:cs="Calibri"/>
                <w:sz w:val="24"/>
                <w:szCs w:val="24"/>
                <w:lang w:eastAsia="en-GB"/>
              </w:rPr>
              <w:t>05/08/2022 – 14/08/2022</w:t>
            </w:r>
          </w:p>
        </w:tc>
        <w:tc>
          <w:tcPr>
            <w:tcW w:w="2835" w:type="dxa"/>
          </w:tcPr>
          <w:p w14:paraId="3258D4AD" w14:textId="657C15E3" w:rsidR="00D93A7F" w:rsidRPr="006539D2" w:rsidRDefault="00C8138A" w:rsidP="003C6AA2">
            <w:pPr>
              <w:rPr>
                <w:rFonts w:cs="Calibri"/>
                <w:sz w:val="24"/>
                <w:szCs w:val="24"/>
                <w:lang w:eastAsia="en-GB"/>
              </w:rPr>
            </w:pPr>
            <w:r>
              <w:rPr>
                <w:rFonts w:cs="Calibri"/>
                <w:sz w:val="24"/>
                <w:szCs w:val="24"/>
                <w:lang w:eastAsia="en-GB"/>
              </w:rPr>
              <w:t>30</w:t>
            </w:r>
            <w:r w:rsidR="00D93A7F">
              <w:rPr>
                <w:rFonts w:cs="Calibri"/>
                <w:sz w:val="24"/>
                <w:szCs w:val="24"/>
                <w:lang w:eastAsia="en-GB"/>
              </w:rPr>
              <w:t xml:space="preserve"> hours</w:t>
            </w:r>
          </w:p>
        </w:tc>
        <w:tc>
          <w:tcPr>
            <w:tcW w:w="2268" w:type="dxa"/>
          </w:tcPr>
          <w:p w14:paraId="14E3AF31" w14:textId="53467486" w:rsidR="00D93A7F" w:rsidRDefault="00D93A7F" w:rsidP="003C6AA2">
            <w:pPr>
              <w:rPr>
                <w:rFonts w:cs="Calibri"/>
                <w:sz w:val="24"/>
                <w:szCs w:val="24"/>
                <w:lang w:eastAsia="en-GB"/>
              </w:rPr>
            </w:pPr>
            <w:r>
              <w:rPr>
                <w:rFonts w:cs="Calibri"/>
                <w:sz w:val="24"/>
                <w:szCs w:val="24"/>
                <w:lang w:eastAsia="en-GB"/>
              </w:rPr>
              <w:t>Service transition stage phase 3.</w:t>
            </w:r>
          </w:p>
        </w:tc>
        <w:tc>
          <w:tcPr>
            <w:tcW w:w="7796" w:type="dxa"/>
          </w:tcPr>
          <w:p w14:paraId="7DC4A312" w14:textId="169A107C" w:rsidR="00D93A7F" w:rsidRPr="006539D2" w:rsidRDefault="00C8138A" w:rsidP="00C8138A">
            <w:pPr>
              <w:rPr>
                <w:rFonts w:cs="Calibri"/>
                <w:sz w:val="24"/>
                <w:szCs w:val="24"/>
                <w:lang w:eastAsia="en-GB"/>
              </w:rPr>
            </w:pPr>
            <w:r>
              <w:rPr>
                <w:rFonts w:cs="Calibri"/>
                <w:sz w:val="24"/>
                <w:szCs w:val="24"/>
                <w:lang w:eastAsia="en-GB"/>
              </w:rPr>
              <w:t>Completed development of the Therapy session calendar service. Implemented a pre-made calendar UI through a react package and fetched all calendar data from the session API and database.</w:t>
            </w:r>
          </w:p>
        </w:tc>
      </w:tr>
      <w:tr w:rsidR="00C8138A" w14:paraId="47F96A9E" w14:textId="77777777" w:rsidTr="000D039E">
        <w:tc>
          <w:tcPr>
            <w:tcW w:w="1555" w:type="dxa"/>
          </w:tcPr>
          <w:p w14:paraId="7006C20B" w14:textId="6101FF39" w:rsidR="00C8138A" w:rsidRPr="006539D2" w:rsidRDefault="00C8138A" w:rsidP="00C8138A">
            <w:pPr>
              <w:rPr>
                <w:rFonts w:cs="Calibri"/>
                <w:sz w:val="24"/>
                <w:szCs w:val="24"/>
                <w:lang w:eastAsia="en-GB"/>
              </w:rPr>
            </w:pPr>
            <w:r>
              <w:rPr>
                <w:rFonts w:cs="Calibri"/>
                <w:sz w:val="24"/>
                <w:szCs w:val="24"/>
                <w:lang w:eastAsia="en-GB"/>
              </w:rPr>
              <w:t>09/08/2022 – 18/08/2022</w:t>
            </w:r>
          </w:p>
        </w:tc>
        <w:tc>
          <w:tcPr>
            <w:tcW w:w="2835" w:type="dxa"/>
          </w:tcPr>
          <w:p w14:paraId="4E4F18DB" w14:textId="2D953748" w:rsidR="00C8138A" w:rsidRPr="006539D2" w:rsidRDefault="00C8138A" w:rsidP="00C8138A">
            <w:pPr>
              <w:rPr>
                <w:rFonts w:cs="Calibri"/>
                <w:sz w:val="24"/>
                <w:szCs w:val="24"/>
                <w:lang w:eastAsia="en-GB"/>
              </w:rPr>
            </w:pPr>
            <w:r>
              <w:rPr>
                <w:rFonts w:cs="Calibri"/>
                <w:sz w:val="24"/>
                <w:szCs w:val="24"/>
                <w:lang w:eastAsia="en-GB"/>
              </w:rPr>
              <w:t>20 hours</w:t>
            </w:r>
          </w:p>
        </w:tc>
        <w:tc>
          <w:tcPr>
            <w:tcW w:w="2268" w:type="dxa"/>
          </w:tcPr>
          <w:p w14:paraId="4B7962F3" w14:textId="34ABAD1D" w:rsidR="00C8138A" w:rsidRDefault="00C8138A" w:rsidP="00C8138A">
            <w:pPr>
              <w:rPr>
                <w:rFonts w:cs="Calibri"/>
                <w:sz w:val="24"/>
                <w:szCs w:val="24"/>
                <w:lang w:eastAsia="en-GB"/>
              </w:rPr>
            </w:pPr>
            <w:r>
              <w:rPr>
                <w:rFonts w:cs="Calibri"/>
                <w:sz w:val="24"/>
                <w:szCs w:val="24"/>
                <w:lang w:eastAsia="en-GB"/>
              </w:rPr>
              <w:t>Service transition stage phase 3.</w:t>
            </w:r>
          </w:p>
        </w:tc>
        <w:tc>
          <w:tcPr>
            <w:tcW w:w="7796" w:type="dxa"/>
          </w:tcPr>
          <w:p w14:paraId="0AD5D282" w14:textId="313719CF" w:rsidR="00C8138A" w:rsidRPr="006539D2" w:rsidRDefault="00C8138A" w:rsidP="00C8138A">
            <w:pPr>
              <w:rPr>
                <w:rFonts w:cs="Calibri"/>
                <w:sz w:val="24"/>
                <w:szCs w:val="24"/>
                <w:lang w:eastAsia="en-GB"/>
              </w:rPr>
            </w:pPr>
            <w:r>
              <w:rPr>
                <w:rFonts w:cs="Calibri"/>
                <w:sz w:val="24"/>
                <w:szCs w:val="24"/>
                <w:lang w:eastAsia="en-GB"/>
              </w:rPr>
              <w:t xml:space="preserve">Completed development of the Direct real-time messaging service. Worked on the Firebase database from their own web-app and implemented into the front-end only.  </w:t>
            </w:r>
          </w:p>
        </w:tc>
      </w:tr>
      <w:tr w:rsidR="00C8138A" w14:paraId="5E49E59F" w14:textId="77777777" w:rsidTr="000D039E">
        <w:tc>
          <w:tcPr>
            <w:tcW w:w="1555" w:type="dxa"/>
          </w:tcPr>
          <w:p w14:paraId="67EAFB30" w14:textId="39F30CCC" w:rsidR="00C8138A" w:rsidRPr="006539D2" w:rsidRDefault="00C8138A" w:rsidP="00C8138A">
            <w:pPr>
              <w:rPr>
                <w:rFonts w:cs="Calibri"/>
                <w:sz w:val="24"/>
                <w:szCs w:val="24"/>
                <w:lang w:eastAsia="en-GB"/>
              </w:rPr>
            </w:pPr>
            <w:r>
              <w:rPr>
                <w:rFonts w:cs="Calibri"/>
                <w:sz w:val="24"/>
                <w:szCs w:val="24"/>
                <w:lang w:eastAsia="en-GB"/>
              </w:rPr>
              <w:t>12/08/2022 – 28/08/2022</w:t>
            </w:r>
          </w:p>
        </w:tc>
        <w:tc>
          <w:tcPr>
            <w:tcW w:w="2835" w:type="dxa"/>
          </w:tcPr>
          <w:p w14:paraId="3CB34B83" w14:textId="2D7DDA79" w:rsidR="00C8138A" w:rsidRPr="006539D2" w:rsidRDefault="00C8138A" w:rsidP="00C8138A">
            <w:pPr>
              <w:rPr>
                <w:rFonts w:cs="Calibri"/>
                <w:sz w:val="24"/>
                <w:szCs w:val="24"/>
                <w:lang w:eastAsia="en-GB"/>
              </w:rPr>
            </w:pPr>
            <w:r>
              <w:rPr>
                <w:rFonts w:cs="Calibri"/>
                <w:sz w:val="24"/>
                <w:szCs w:val="24"/>
                <w:lang w:eastAsia="en-GB"/>
              </w:rPr>
              <w:t>24 hours.</w:t>
            </w:r>
          </w:p>
        </w:tc>
        <w:tc>
          <w:tcPr>
            <w:tcW w:w="2268" w:type="dxa"/>
          </w:tcPr>
          <w:p w14:paraId="4564A9B8" w14:textId="5F841A82" w:rsidR="00C8138A" w:rsidRDefault="00C8138A" w:rsidP="00C8138A">
            <w:pPr>
              <w:rPr>
                <w:rFonts w:cs="Calibri"/>
                <w:sz w:val="24"/>
                <w:szCs w:val="24"/>
                <w:lang w:eastAsia="en-GB"/>
              </w:rPr>
            </w:pPr>
            <w:r>
              <w:rPr>
                <w:rFonts w:cs="Calibri"/>
                <w:sz w:val="24"/>
                <w:szCs w:val="24"/>
                <w:lang w:eastAsia="en-GB"/>
              </w:rPr>
              <w:t>Service transition stage phase 3.</w:t>
            </w:r>
          </w:p>
        </w:tc>
        <w:tc>
          <w:tcPr>
            <w:tcW w:w="7796" w:type="dxa"/>
          </w:tcPr>
          <w:p w14:paraId="41CFDC79" w14:textId="70F6A2DA" w:rsidR="00C8138A" w:rsidRPr="006539D2" w:rsidRDefault="00C8138A" w:rsidP="00C8138A">
            <w:pPr>
              <w:rPr>
                <w:rFonts w:cs="Calibri"/>
                <w:sz w:val="24"/>
                <w:szCs w:val="24"/>
                <w:lang w:eastAsia="en-GB"/>
              </w:rPr>
            </w:pPr>
            <w:r>
              <w:rPr>
                <w:rFonts w:cs="Calibri"/>
                <w:sz w:val="24"/>
                <w:szCs w:val="24"/>
                <w:lang w:eastAsia="en-GB"/>
              </w:rPr>
              <w:t xml:space="preserve">Completed development of the activity templates / subscribed activities and speech activity frontend. </w:t>
            </w:r>
            <w:r w:rsidR="000D6DAF">
              <w:rPr>
                <w:rFonts w:cs="Calibri"/>
                <w:sz w:val="24"/>
                <w:szCs w:val="24"/>
                <w:lang w:eastAsia="en-GB"/>
              </w:rPr>
              <w:t>Added testing, database data, API routes.</w:t>
            </w:r>
          </w:p>
        </w:tc>
      </w:tr>
    </w:tbl>
    <w:p w14:paraId="590A6363" w14:textId="743E1F2C" w:rsidR="002235F3" w:rsidRPr="00962DA6" w:rsidRDefault="002235F3" w:rsidP="00962DA6">
      <w:pPr>
        <w:rPr>
          <w:rFonts w:asciiTheme="minorHAnsi" w:hAnsiTheme="minorHAnsi" w:cstheme="minorHAnsi"/>
          <w:sz w:val="24"/>
        </w:rPr>
      </w:pPr>
    </w:p>
    <w:sectPr w:rsidR="002235F3" w:rsidRPr="00962DA6" w:rsidSect="005B4930">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762872" w14:textId="77777777" w:rsidR="0098209B" w:rsidRDefault="0098209B" w:rsidP="00F35265">
      <w:pPr>
        <w:spacing w:after="0" w:line="240" w:lineRule="auto"/>
      </w:pPr>
      <w:r>
        <w:separator/>
      </w:r>
    </w:p>
  </w:endnote>
  <w:endnote w:type="continuationSeparator" w:id="0">
    <w:p w14:paraId="2C31CA2C" w14:textId="77777777" w:rsidR="0098209B" w:rsidRDefault="0098209B" w:rsidP="00F352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809C10" w14:textId="77777777" w:rsidR="0098209B" w:rsidRDefault="0098209B" w:rsidP="00F35265">
      <w:pPr>
        <w:spacing w:after="0" w:line="240" w:lineRule="auto"/>
      </w:pPr>
      <w:r>
        <w:separator/>
      </w:r>
    </w:p>
  </w:footnote>
  <w:footnote w:type="continuationSeparator" w:id="0">
    <w:p w14:paraId="0BCCCC71" w14:textId="77777777" w:rsidR="0098209B" w:rsidRDefault="0098209B" w:rsidP="00F3526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5230B"/>
    <w:multiLevelType w:val="hybridMultilevel"/>
    <w:tmpl w:val="1B34D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C33706"/>
    <w:multiLevelType w:val="hybridMultilevel"/>
    <w:tmpl w:val="6D40D00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7BC5AD5"/>
    <w:multiLevelType w:val="hybridMultilevel"/>
    <w:tmpl w:val="F044E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F91DC5"/>
    <w:multiLevelType w:val="hybridMultilevel"/>
    <w:tmpl w:val="7EAC2EE4"/>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7200" w:hanging="360"/>
      </w:pPr>
      <w:rPr>
        <w:rFonts w:ascii="Courier New" w:hAnsi="Courier New" w:cs="Courier New" w:hint="default"/>
      </w:rPr>
    </w:lvl>
    <w:lvl w:ilvl="2" w:tplc="08090005" w:tentative="1">
      <w:start w:val="1"/>
      <w:numFmt w:val="bullet"/>
      <w:lvlText w:val=""/>
      <w:lvlJc w:val="left"/>
      <w:pPr>
        <w:ind w:left="7920" w:hanging="360"/>
      </w:pPr>
      <w:rPr>
        <w:rFonts w:ascii="Wingdings" w:hAnsi="Wingdings" w:hint="default"/>
      </w:rPr>
    </w:lvl>
    <w:lvl w:ilvl="3" w:tplc="08090001" w:tentative="1">
      <w:start w:val="1"/>
      <w:numFmt w:val="bullet"/>
      <w:lvlText w:val=""/>
      <w:lvlJc w:val="left"/>
      <w:pPr>
        <w:ind w:left="8640" w:hanging="360"/>
      </w:pPr>
      <w:rPr>
        <w:rFonts w:ascii="Symbol" w:hAnsi="Symbol" w:hint="default"/>
      </w:rPr>
    </w:lvl>
    <w:lvl w:ilvl="4" w:tplc="08090003" w:tentative="1">
      <w:start w:val="1"/>
      <w:numFmt w:val="bullet"/>
      <w:lvlText w:val="o"/>
      <w:lvlJc w:val="left"/>
      <w:pPr>
        <w:ind w:left="9360" w:hanging="360"/>
      </w:pPr>
      <w:rPr>
        <w:rFonts w:ascii="Courier New" w:hAnsi="Courier New" w:cs="Courier New" w:hint="default"/>
      </w:rPr>
    </w:lvl>
    <w:lvl w:ilvl="5" w:tplc="08090005" w:tentative="1">
      <w:start w:val="1"/>
      <w:numFmt w:val="bullet"/>
      <w:lvlText w:val=""/>
      <w:lvlJc w:val="left"/>
      <w:pPr>
        <w:ind w:left="10080" w:hanging="360"/>
      </w:pPr>
      <w:rPr>
        <w:rFonts w:ascii="Wingdings" w:hAnsi="Wingdings" w:hint="default"/>
      </w:rPr>
    </w:lvl>
    <w:lvl w:ilvl="6" w:tplc="08090001" w:tentative="1">
      <w:start w:val="1"/>
      <w:numFmt w:val="bullet"/>
      <w:lvlText w:val=""/>
      <w:lvlJc w:val="left"/>
      <w:pPr>
        <w:ind w:left="10800" w:hanging="360"/>
      </w:pPr>
      <w:rPr>
        <w:rFonts w:ascii="Symbol" w:hAnsi="Symbol" w:hint="default"/>
      </w:rPr>
    </w:lvl>
    <w:lvl w:ilvl="7" w:tplc="08090003" w:tentative="1">
      <w:start w:val="1"/>
      <w:numFmt w:val="bullet"/>
      <w:lvlText w:val="o"/>
      <w:lvlJc w:val="left"/>
      <w:pPr>
        <w:ind w:left="11520" w:hanging="360"/>
      </w:pPr>
      <w:rPr>
        <w:rFonts w:ascii="Courier New" w:hAnsi="Courier New" w:cs="Courier New" w:hint="default"/>
      </w:rPr>
    </w:lvl>
    <w:lvl w:ilvl="8" w:tplc="08090005" w:tentative="1">
      <w:start w:val="1"/>
      <w:numFmt w:val="bullet"/>
      <w:lvlText w:val=""/>
      <w:lvlJc w:val="left"/>
      <w:pPr>
        <w:ind w:left="12240" w:hanging="360"/>
      </w:pPr>
      <w:rPr>
        <w:rFonts w:ascii="Wingdings" w:hAnsi="Wingdings" w:hint="default"/>
      </w:rPr>
    </w:lvl>
  </w:abstractNum>
  <w:abstractNum w:abstractNumId="4" w15:restartNumberingAfterBreak="0">
    <w:nsid w:val="0928001C"/>
    <w:multiLevelType w:val="hybridMultilevel"/>
    <w:tmpl w:val="937EB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971977"/>
    <w:multiLevelType w:val="multilevel"/>
    <w:tmpl w:val="26502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E3BA3"/>
    <w:multiLevelType w:val="multilevel"/>
    <w:tmpl w:val="FFFFFFFF"/>
    <w:lvl w:ilvl="0">
      <w:start w:val="1"/>
      <w:numFmt w:val="bullet"/>
      <w:lvlText w:val="•"/>
      <w:lvlJc w:val="left"/>
      <w:pPr>
        <w:ind w:left="425" w:firstLine="0"/>
      </w:pPr>
    </w:lvl>
    <w:lvl w:ilvl="1">
      <w:numFmt w:val="decimal"/>
      <w:lvlText w:val=""/>
      <w:lvlJc w:val="left"/>
      <w:pPr>
        <w:ind w:left="425" w:firstLine="0"/>
      </w:pPr>
      <w:rPr>
        <w:rFonts w:cs="Times New Roman"/>
      </w:rPr>
    </w:lvl>
    <w:lvl w:ilvl="2">
      <w:numFmt w:val="decimal"/>
      <w:lvlText w:val=""/>
      <w:lvlJc w:val="left"/>
      <w:pPr>
        <w:ind w:left="425" w:firstLine="0"/>
      </w:pPr>
      <w:rPr>
        <w:rFonts w:cs="Times New Roman"/>
      </w:rPr>
    </w:lvl>
    <w:lvl w:ilvl="3">
      <w:numFmt w:val="decimal"/>
      <w:lvlText w:val=""/>
      <w:lvlJc w:val="left"/>
      <w:pPr>
        <w:ind w:left="425" w:firstLine="0"/>
      </w:pPr>
      <w:rPr>
        <w:rFonts w:cs="Times New Roman"/>
      </w:rPr>
    </w:lvl>
    <w:lvl w:ilvl="4">
      <w:numFmt w:val="decimal"/>
      <w:lvlText w:val=""/>
      <w:lvlJc w:val="left"/>
      <w:pPr>
        <w:ind w:left="425" w:firstLine="0"/>
      </w:pPr>
      <w:rPr>
        <w:rFonts w:cs="Times New Roman"/>
      </w:rPr>
    </w:lvl>
    <w:lvl w:ilvl="5">
      <w:numFmt w:val="decimal"/>
      <w:lvlText w:val=""/>
      <w:lvlJc w:val="left"/>
      <w:pPr>
        <w:ind w:left="425" w:firstLine="0"/>
      </w:pPr>
      <w:rPr>
        <w:rFonts w:cs="Times New Roman"/>
      </w:rPr>
    </w:lvl>
    <w:lvl w:ilvl="6">
      <w:numFmt w:val="decimal"/>
      <w:lvlText w:val=""/>
      <w:lvlJc w:val="left"/>
      <w:pPr>
        <w:ind w:left="425" w:firstLine="0"/>
      </w:pPr>
      <w:rPr>
        <w:rFonts w:cs="Times New Roman"/>
      </w:rPr>
    </w:lvl>
    <w:lvl w:ilvl="7">
      <w:numFmt w:val="decimal"/>
      <w:lvlText w:val=""/>
      <w:lvlJc w:val="left"/>
      <w:pPr>
        <w:ind w:left="425" w:firstLine="0"/>
      </w:pPr>
      <w:rPr>
        <w:rFonts w:cs="Times New Roman"/>
      </w:rPr>
    </w:lvl>
    <w:lvl w:ilvl="8">
      <w:numFmt w:val="decimal"/>
      <w:lvlText w:val=""/>
      <w:lvlJc w:val="left"/>
      <w:pPr>
        <w:ind w:left="425" w:firstLine="0"/>
      </w:pPr>
      <w:rPr>
        <w:rFonts w:cs="Times New Roman"/>
      </w:rPr>
    </w:lvl>
  </w:abstractNum>
  <w:abstractNum w:abstractNumId="7" w15:restartNumberingAfterBreak="0">
    <w:nsid w:val="1ACF1BD7"/>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8" w15:restartNumberingAfterBreak="0">
    <w:nsid w:val="1E5275CD"/>
    <w:multiLevelType w:val="hybridMultilevel"/>
    <w:tmpl w:val="16BEFB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FA1682"/>
    <w:multiLevelType w:val="hybridMultilevel"/>
    <w:tmpl w:val="558EA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2176AE"/>
    <w:multiLevelType w:val="hybridMultilevel"/>
    <w:tmpl w:val="AB00C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5C6E87"/>
    <w:multiLevelType w:val="hybridMultilevel"/>
    <w:tmpl w:val="232CC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5D551D"/>
    <w:multiLevelType w:val="hybridMultilevel"/>
    <w:tmpl w:val="F72CDAA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3" w15:restartNumberingAfterBreak="0">
    <w:nsid w:val="2AE43605"/>
    <w:multiLevelType w:val="hybridMultilevel"/>
    <w:tmpl w:val="5E8A5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220026"/>
    <w:multiLevelType w:val="hybridMultilevel"/>
    <w:tmpl w:val="9E661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30139E"/>
    <w:multiLevelType w:val="hybridMultilevel"/>
    <w:tmpl w:val="7D7678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FBB4B50"/>
    <w:multiLevelType w:val="hybridMultilevel"/>
    <w:tmpl w:val="0DF24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5EA063D"/>
    <w:multiLevelType w:val="hybridMultilevel"/>
    <w:tmpl w:val="E974A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DA7113"/>
    <w:multiLevelType w:val="multilevel"/>
    <w:tmpl w:val="4648B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4C7BBF"/>
    <w:multiLevelType w:val="hybridMultilevel"/>
    <w:tmpl w:val="5CC6A71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38DD2E04"/>
    <w:multiLevelType w:val="hybridMultilevel"/>
    <w:tmpl w:val="FAECEFB2"/>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395C4A8F"/>
    <w:multiLevelType w:val="hybridMultilevel"/>
    <w:tmpl w:val="495E3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803DB3"/>
    <w:multiLevelType w:val="hybridMultilevel"/>
    <w:tmpl w:val="90EC2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0E6EDB"/>
    <w:multiLevelType w:val="hybridMultilevel"/>
    <w:tmpl w:val="27BEFF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436A7267"/>
    <w:multiLevelType w:val="hybridMultilevel"/>
    <w:tmpl w:val="726AB5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BF3445"/>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26" w15:restartNumberingAfterBreak="0">
    <w:nsid w:val="47EF55BA"/>
    <w:multiLevelType w:val="hybridMultilevel"/>
    <w:tmpl w:val="0DA25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A277D86"/>
    <w:multiLevelType w:val="hybridMultilevel"/>
    <w:tmpl w:val="C5B8B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B8E4635"/>
    <w:multiLevelType w:val="hybridMultilevel"/>
    <w:tmpl w:val="25C448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BC87026"/>
    <w:multiLevelType w:val="hybridMultilevel"/>
    <w:tmpl w:val="81FE64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C2C0C0B"/>
    <w:multiLevelType w:val="hybridMultilevel"/>
    <w:tmpl w:val="736C8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E1717FD"/>
    <w:multiLevelType w:val="hybridMultilevel"/>
    <w:tmpl w:val="33B4F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F1F21C1"/>
    <w:multiLevelType w:val="hybridMultilevel"/>
    <w:tmpl w:val="39980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955151"/>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4" w15:restartNumberingAfterBreak="0">
    <w:nsid w:val="525663A8"/>
    <w:multiLevelType w:val="hybridMultilevel"/>
    <w:tmpl w:val="F9781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3775543"/>
    <w:multiLevelType w:val="multilevel"/>
    <w:tmpl w:val="77660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4DB1F3E"/>
    <w:multiLevelType w:val="multilevel"/>
    <w:tmpl w:val="6758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067CEC"/>
    <w:multiLevelType w:val="multilevel"/>
    <w:tmpl w:val="9E08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7964EA3"/>
    <w:multiLevelType w:val="hybridMultilevel"/>
    <w:tmpl w:val="31340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A860DF1"/>
    <w:multiLevelType w:val="hybridMultilevel"/>
    <w:tmpl w:val="2190DC2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15:restartNumberingAfterBreak="0">
    <w:nsid w:val="5AF70D14"/>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1" w15:restartNumberingAfterBreak="0">
    <w:nsid w:val="64FB4F33"/>
    <w:multiLevelType w:val="hybridMultilevel"/>
    <w:tmpl w:val="1FA0B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372B61"/>
    <w:multiLevelType w:val="hybridMultilevel"/>
    <w:tmpl w:val="CB864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D63DC8"/>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4" w15:restartNumberingAfterBreak="0">
    <w:nsid w:val="6A0511A0"/>
    <w:multiLevelType w:val="hybridMultilevel"/>
    <w:tmpl w:val="782A84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C9030A1"/>
    <w:multiLevelType w:val="hybridMultilevel"/>
    <w:tmpl w:val="EB8016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6E266B96"/>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7" w15:restartNumberingAfterBreak="0">
    <w:nsid w:val="742D3BCB"/>
    <w:multiLevelType w:val="multilevel"/>
    <w:tmpl w:val="FFFFFFFF"/>
    <w:lvl w:ilvl="0">
      <w:start w:val="1"/>
      <w:numFmt w:val="bullet"/>
      <w:lvlText w:val="•"/>
      <w:lvlJc w:val="left"/>
      <w:pPr>
        <w:ind w:left="0" w:firstLine="0"/>
      </w:p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48" w15:restartNumberingAfterBreak="0">
    <w:nsid w:val="76073397"/>
    <w:multiLevelType w:val="hybridMultilevel"/>
    <w:tmpl w:val="B82AB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B9B2B0F"/>
    <w:multiLevelType w:val="hybridMultilevel"/>
    <w:tmpl w:val="1CB25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num w:numId="1">
    <w:abstractNumId w:val="40"/>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43"/>
  </w:num>
  <w:num w:numId="6">
    <w:abstractNumId w:val="25"/>
  </w:num>
  <w:num w:numId="7">
    <w:abstractNumId w:val="7"/>
  </w:num>
  <w:num w:numId="8">
    <w:abstractNumId w:val="47"/>
  </w:num>
  <w:num w:numId="9">
    <w:abstractNumId w:val="49"/>
  </w:num>
  <w:num w:numId="10">
    <w:abstractNumId w:val="23"/>
  </w:num>
  <w:num w:numId="11">
    <w:abstractNumId w:val="33"/>
  </w:num>
  <w:num w:numId="12">
    <w:abstractNumId w:val="24"/>
  </w:num>
  <w:num w:numId="13">
    <w:abstractNumId w:val="26"/>
  </w:num>
  <w:num w:numId="14">
    <w:abstractNumId w:val="13"/>
  </w:num>
  <w:num w:numId="15">
    <w:abstractNumId w:val="45"/>
  </w:num>
  <w:num w:numId="16">
    <w:abstractNumId w:val="3"/>
  </w:num>
  <w:num w:numId="17">
    <w:abstractNumId w:val="9"/>
  </w:num>
  <w:num w:numId="18">
    <w:abstractNumId w:val="42"/>
  </w:num>
  <w:num w:numId="19">
    <w:abstractNumId w:val="48"/>
  </w:num>
  <w:num w:numId="20">
    <w:abstractNumId w:val="10"/>
  </w:num>
  <w:num w:numId="21">
    <w:abstractNumId w:val="12"/>
  </w:num>
  <w:num w:numId="22">
    <w:abstractNumId w:val="39"/>
  </w:num>
  <w:num w:numId="23">
    <w:abstractNumId w:val="6"/>
  </w:num>
  <w:num w:numId="24">
    <w:abstractNumId w:val="11"/>
  </w:num>
  <w:num w:numId="25">
    <w:abstractNumId w:val="14"/>
  </w:num>
  <w:num w:numId="26">
    <w:abstractNumId w:val="17"/>
  </w:num>
  <w:num w:numId="27">
    <w:abstractNumId w:val="1"/>
  </w:num>
  <w:num w:numId="28">
    <w:abstractNumId w:val="46"/>
  </w:num>
  <w:num w:numId="29">
    <w:abstractNumId w:val="15"/>
  </w:num>
  <w:num w:numId="30">
    <w:abstractNumId w:val="41"/>
  </w:num>
  <w:num w:numId="31">
    <w:abstractNumId w:val="28"/>
  </w:num>
  <w:num w:numId="32">
    <w:abstractNumId w:val="29"/>
  </w:num>
  <w:num w:numId="33">
    <w:abstractNumId w:val="34"/>
  </w:num>
  <w:num w:numId="34">
    <w:abstractNumId w:val="31"/>
  </w:num>
  <w:num w:numId="35">
    <w:abstractNumId w:val="4"/>
  </w:num>
  <w:num w:numId="36">
    <w:abstractNumId w:val="30"/>
  </w:num>
  <w:num w:numId="37">
    <w:abstractNumId w:val="32"/>
  </w:num>
  <w:num w:numId="38">
    <w:abstractNumId w:val="36"/>
  </w:num>
  <w:num w:numId="39">
    <w:abstractNumId w:val="5"/>
  </w:num>
  <w:num w:numId="40">
    <w:abstractNumId w:val="37"/>
  </w:num>
  <w:num w:numId="41">
    <w:abstractNumId w:val="2"/>
  </w:num>
  <w:num w:numId="42">
    <w:abstractNumId w:val="21"/>
  </w:num>
  <w:num w:numId="43">
    <w:abstractNumId w:val="18"/>
  </w:num>
  <w:num w:numId="44">
    <w:abstractNumId w:val="8"/>
  </w:num>
  <w:num w:numId="45">
    <w:abstractNumId w:val="38"/>
  </w:num>
  <w:num w:numId="46">
    <w:abstractNumId w:val="22"/>
  </w:num>
  <w:num w:numId="47">
    <w:abstractNumId w:val="44"/>
  </w:num>
  <w:num w:numId="48">
    <w:abstractNumId w:val="35"/>
  </w:num>
  <w:num w:numId="49">
    <w:abstractNumId w:val="27"/>
  </w:num>
  <w:num w:numId="50">
    <w:abstractNumId w:val="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60C9"/>
    <w:rsid w:val="00001E8A"/>
    <w:rsid w:val="0000267B"/>
    <w:rsid w:val="00002816"/>
    <w:rsid w:val="00002E82"/>
    <w:rsid w:val="00003782"/>
    <w:rsid w:val="00003E9F"/>
    <w:rsid w:val="00005EEB"/>
    <w:rsid w:val="00006180"/>
    <w:rsid w:val="00006EAB"/>
    <w:rsid w:val="000070E4"/>
    <w:rsid w:val="0001196D"/>
    <w:rsid w:val="00011E4B"/>
    <w:rsid w:val="00012773"/>
    <w:rsid w:val="0001295B"/>
    <w:rsid w:val="00014D88"/>
    <w:rsid w:val="00015F21"/>
    <w:rsid w:val="000166D7"/>
    <w:rsid w:val="00016B88"/>
    <w:rsid w:val="00016FF9"/>
    <w:rsid w:val="000200D2"/>
    <w:rsid w:val="00021425"/>
    <w:rsid w:val="000214BD"/>
    <w:rsid w:val="00023337"/>
    <w:rsid w:val="00025ED6"/>
    <w:rsid w:val="00031597"/>
    <w:rsid w:val="00032ED5"/>
    <w:rsid w:val="000342B6"/>
    <w:rsid w:val="000354F2"/>
    <w:rsid w:val="000370D6"/>
    <w:rsid w:val="000420E0"/>
    <w:rsid w:val="000428DB"/>
    <w:rsid w:val="000510D8"/>
    <w:rsid w:val="00052485"/>
    <w:rsid w:val="00052673"/>
    <w:rsid w:val="000530F0"/>
    <w:rsid w:val="00053AA7"/>
    <w:rsid w:val="000540FC"/>
    <w:rsid w:val="0005435F"/>
    <w:rsid w:val="000565CD"/>
    <w:rsid w:val="000600D9"/>
    <w:rsid w:val="00060388"/>
    <w:rsid w:val="000603D2"/>
    <w:rsid w:val="0006050B"/>
    <w:rsid w:val="000616FA"/>
    <w:rsid w:val="0006374C"/>
    <w:rsid w:val="0006381D"/>
    <w:rsid w:val="00065DE1"/>
    <w:rsid w:val="000674E4"/>
    <w:rsid w:val="00067747"/>
    <w:rsid w:val="0007122D"/>
    <w:rsid w:val="00072159"/>
    <w:rsid w:val="000744E5"/>
    <w:rsid w:val="00074D04"/>
    <w:rsid w:val="00076462"/>
    <w:rsid w:val="00077BDB"/>
    <w:rsid w:val="00080EAA"/>
    <w:rsid w:val="00081502"/>
    <w:rsid w:val="00084673"/>
    <w:rsid w:val="000871F3"/>
    <w:rsid w:val="0009193A"/>
    <w:rsid w:val="00091DAB"/>
    <w:rsid w:val="000931E1"/>
    <w:rsid w:val="000939F8"/>
    <w:rsid w:val="0009486A"/>
    <w:rsid w:val="000975F8"/>
    <w:rsid w:val="00097F4A"/>
    <w:rsid w:val="000A03AC"/>
    <w:rsid w:val="000A03F4"/>
    <w:rsid w:val="000A0ED5"/>
    <w:rsid w:val="000A29B3"/>
    <w:rsid w:val="000A49DA"/>
    <w:rsid w:val="000A5FDB"/>
    <w:rsid w:val="000A6B25"/>
    <w:rsid w:val="000A6BAE"/>
    <w:rsid w:val="000A6CDE"/>
    <w:rsid w:val="000B0E0C"/>
    <w:rsid w:val="000B1CAB"/>
    <w:rsid w:val="000B244B"/>
    <w:rsid w:val="000B2E4B"/>
    <w:rsid w:val="000B303D"/>
    <w:rsid w:val="000B3FFC"/>
    <w:rsid w:val="000B4DCD"/>
    <w:rsid w:val="000B615F"/>
    <w:rsid w:val="000C1248"/>
    <w:rsid w:val="000C3BE3"/>
    <w:rsid w:val="000C4680"/>
    <w:rsid w:val="000C5C73"/>
    <w:rsid w:val="000C5FD7"/>
    <w:rsid w:val="000D039E"/>
    <w:rsid w:val="000D18E3"/>
    <w:rsid w:val="000D1E71"/>
    <w:rsid w:val="000D2823"/>
    <w:rsid w:val="000D5722"/>
    <w:rsid w:val="000D6001"/>
    <w:rsid w:val="000D6DAF"/>
    <w:rsid w:val="000E0872"/>
    <w:rsid w:val="000E0F99"/>
    <w:rsid w:val="000E278B"/>
    <w:rsid w:val="000E2B4D"/>
    <w:rsid w:val="000E3226"/>
    <w:rsid w:val="000E3D06"/>
    <w:rsid w:val="000E4748"/>
    <w:rsid w:val="000E4FC8"/>
    <w:rsid w:val="000E59EC"/>
    <w:rsid w:val="000E6308"/>
    <w:rsid w:val="000E6BBB"/>
    <w:rsid w:val="000E7C80"/>
    <w:rsid w:val="000F113C"/>
    <w:rsid w:val="000F18A4"/>
    <w:rsid w:val="000F2CB8"/>
    <w:rsid w:val="000F322E"/>
    <w:rsid w:val="000F34C9"/>
    <w:rsid w:val="000F444D"/>
    <w:rsid w:val="000F756F"/>
    <w:rsid w:val="00100960"/>
    <w:rsid w:val="0010280E"/>
    <w:rsid w:val="00105965"/>
    <w:rsid w:val="00106235"/>
    <w:rsid w:val="00106995"/>
    <w:rsid w:val="00110104"/>
    <w:rsid w:val="00111E3B"/>
    <w:rsid w:val="00112A74"/>
    <w:rsid w:val="00113CA4"/>
    <w:rsid w:val="001161CE"/>
    <w:rsid w:val="00120C58"/>
    <w:rsid w:val="00120ECE"/>
    <w:rsid w:val="00123DC6"/>
    <w:rsid w:val="001240FC"/>
    <w:rsid w:val="001243EF"/>
    <w:rsid w:val="00127D5C"/>
    <w:rsid w:val="00134D16"/>
    <w:rsid w:val="00135D33"/>
    <w:rsid w:val="00137F04"/>
    <w:rsid w:val="00140241"/>
    <w:rsid w:val="001407DC"/>
    <w:rsid w:val="00141482"/>
    <w:rsid w:val="00145A65"/>
    <w:rsid w:val="00150346"/>
    <w:rsid w:val="00152C84"/>
    <w:rsid w:val="00155119"/>
    <w:rsid w:val="00157D61"/>
    <w:rsid w:val="00161811"/>
    <w:rsid w:val="0016383A"/>
    <w:rsid w:val="001644E4"/>
    <w:rsid w:val="00166F1E"/>
    <w:rsid w:val="00171CED"/>
    <w:rsid w:val="00175B11"/>
    <w:rsid w:val="00175B3C"/>
    <w:rsid w:val="0018004B"/>
    <w:rsid w:val="001840EC"/>
    <w:rsid w:val="00184FE3"/>
    <w:rsid w:val="00190F16"/>
    <w:rsid w:val="0019204A"/>
    <w:rsid w:val="00192992"/>
    <w:rsid w:val="00193873"/>
    <w:rsid w:val="001960DF"/>
    <w:rsid w:val="00196501"/>
    <w:rsid w:val="00196C27"/>
    <w:rsid w:val="001A2A4A"/>
    <w:rsid w:val="001A2B1D"/>
    <w:rsid w:val="001A3E1D"/>
    <w:rsid w:val="001A4D6F"/>
    <w:rsid w:val="001A533D"/>
    <w:rsid w:val="001A5B35"/>
    <w:rsid w:val="001A6908"/>
    <w:rsid w:val="001A6E64"/>
    <w:rsid w:val="001B0198"/>
    <w:rsid w:val="001B255B"/>
    <w:rsid w:val="001B358C"/>
    <w:rsid w:val="001B7070"/>
    <w:rsid w:val="001B7289"/>
    <w:rsid w:val="001B7E17"/>
    <w:rsid w:val="001C00B6"/>
    <w:rsid w:val="001C1250"/>
    <w:rsid w:val="001C3540"/>
    <w:rsid w:val="001C3D0E"/>
    <w:rsid w:val="001C3D97"/>
    <w:rsid w:val="001C57EF"/>
    <w:rsid w:val="001C5D2C"/>
    <w:rsid w:val="001C68EE"/>
    <w:rsid w:val="001D0D1F"/>
    <w:rsid w:val="001D2656"/>
    <w:rsid w:val="001D3794"/>
    <w:rsid w:val="001D4CF6"/>
    <w:rsid w:val="001E0997"/>
    <w:rsid w:val="001E0E1D"/>
    <w:rsid w:val="001E1139"/>
    <w:rsid w:val="001E1EC5"/>
    <w:rsid w:val="001E2339"/>
    <w:rsid w:val="001E614D"/>
    <w:rsid w:val="001E6305"/>
    <w:rsid w:val="001E70D9"/>
    <w:rsid w:val="001E7F32"/>
    <w:rsid w:val="001F1ACA"/>
    <w:rsid w:val="001F2894"/>
    <w:rsid w:val="001F3C7F"/>
    <w:rsid w:val="001F4ED3"/>
    <w:rsid w:val="001F6987"/>
    <w:rsid w:val="001F7C78"/>
    <w:rsid w:val="0020110E"/>
    <w:rsid w:val="0020795D"/>
    <w:rsid w:val="00207A89"/>
    <w:rsid w:val="00207F06"/>
    <w:rsid w:val="002104F9"/>
    <w:rsid w:val="00212477"/>
    <w:rsid w:val="00213F0C"/>
    <w:rsid w:val="00214F68"/>
    <w:rsid w:val="00217935"/>
    <w:rsid w:val="00217AF2"/>
    <w:rsid w:val="00217C18"/>
    <w:rsid w:val="002235F3"/>
    <w:rsid w:val="00225175"/>
    <w:rsid w:val="00230B45"/>
    <w:rsid w:val="002322F3"/>
    <w:rsid w:val="002328D6"/>
    <w:rsid w:val="00234D44"/>
    <w:rsid w:val="00235D0C"/>
    <w:rsid w:val="00235F86"/>
    <w:rsid w:val="00240B2A"/>
    <w:rsid w:val="00240E1C"/>
    <w:rsid w:val="00241919"/>
    <w:rsid w:val="00242631"/>
    <w:rsid w:val="00243132"/>
    <w:rsid w:val="002459EF"/>
    <w:rsid w:val="00247E47"/>
    <w:rsid w:val="00247F3D"/>
    <w:rsid w:val="00252F1C"/>
    <w:rsid w:val="0025390D"/>
    <w:rsid w:val="002551BA"/>
    <w:rsid w:val="00255B8F"/>
    <w:rsid w:val="002618F8"/>
    <w:rsid w:val="00265DFA"/>
    <w:rsid w:val="00266FCC"/>
    <w:rsid w:val="00272CD6"/>
    <w:rsid w:val="00272F00"/>
    <w:rsid w:val="002742A3"/>
    <w:rsid w:val="00275C4F"/>
    <w:rsid w:val="00282E6E"/>
    <w:rsid w:val="002836FB"/>
    <w:rsid w:val="00283793"/>
    <w:rsid w:val="00292370"/>
    <w:rsid w:val="00292722"/>
    <w:rsid w:val="00292882"/>
    <w:rsid w:val="002928C8"/>
    <w:rsid w:val="0029347D"/>
    <w:rsid w:val="00293552"/>
    <w:rsid w:val="0029621C"/>
    <w:rsid w:val="002A179D"/>
    <w:rsid w:val="002A4501"/>
    <w:rsid w:val="002A4B8B"/>
    <w:rsid w:val="002A7B18"/>
    <w:rsid w:val="002A7D32"/>
    <w:rsid w:val="002B0C14"/>
    <w:rsid w:val="002B24C0"/>
    <w:rsid w:val="002B3680"/>
    <w:rsid w:val="002B4B31"/>
    <w:rsid w:val="002B7F25"/>
    <w:rsid w:val="002C0F27"/>
    <w:rsid w:val="002C194F"/>
    <w:rsid w:val="002C4EEB"/>
    <w:rsid w:val="002C5789"/>
    <w:rsid w:val="002C5A07"/>
    <w:rsid w:val="002C5D9B"/>
    <w:rsid w:val="002C7029"/>
    <w:rsid w:val="002D3686"/>
    <w:rsid w:val="002D3774"/>
    <w:rsid w:val="002D45F2"/>
    <w:rsid w:val="002D645D"/>
    <w:rsid w:val="002D6DC7"/>
    <w:rsid w:val="002D7A22"/>
    <w:rsid w:val="002E02CB"/>
    <w:rsid w:val="002E10D4"/>
    <w:rsid w:val="002E185E"/>
    <w:rsid w:val="002E223A"/>
    <w:rsid w:val="002E2367"/>
    <w:rsid w:val="002E2A97"/>
    <w:rsid w:val="002E2F98"/>
    <w:rsid w:val="002E33E7"/>
    <w:rsid w:val="002E3447"/>
    <w:rsid w:val="002E3E5C"/>
    <w:rsid w:val="002E4C78"/>
    <w:rsid w:val="002E7300"/>
    <w:rsid w:val="002F11A3"/>
    <w:rsid w:val="002F3E09"/>
    <w:rsid w:val="002F4801"/>
    <w:rsid w:val="002F6183"/>
    <w:rsid w:val="002F726E"/>
    <w:rsid w:val="00300652"/>
    <w:rsid w:val="003006D6"/>
    <w:rsid w:val="003041E9"/>
    <w:rsid w:val="003049E7"/>
    <w:rsid w:val="00310125"/>
    <w:rsid w:val="003101B5"/>
    <w:rsid w:val="0031118F"/>
    <w:rsid w:val="003116B5"/>
    <w:rsid w:val="00312672"/>
    <w:rsid w:val="0031298F"/>
    <w:rsid w:val="0031337B"/>
    <w:rsid w:val="00313E3A"/>
    <w:rsid w:val="0031592B"/>
    <w:rsid w:val="00315984"/>
    <w:rsid w:val="00315CDB"/>
    <w:rsid w:val="003161D8"/>
    <w:rsid w:val="00317696"/>
    <w:rsid w:val="00317F72"/>
    <w:rsid w:val="003219C2"/>
    <w:rsid w:val="003262EC"/>
    <w:rsid w:val="00331B11"/>
    <w:rsid w:val="00332E6B"/>
    <w:rsid w:val="003341B8"/>
    <w:rsid w:val="00335089"/>
    <w:rsid w:val="00335EDB"/>
    <w:rsid w:val="00341348"/>
    <w:rsid w:val="00341AA8"/>
    <w:rsid w:val="0034580A"/>
    <w:rsid w:val="00346835"/>
    <w:rsid w:val="00347A94"/>
    <w:rsid w:val="0035067A"/>
    <w:rsid w:val="00350E60"/>
    <w:rsid w:val="003516D8"/>
    <w:rsid w:val="0035278C"/>
    <w:rsid w:val="00354241"/>
    <w:rsid w:val="00355D04"/>
    <w:rsid w:val="00357A0F"/>
    <w:rsid w:val="00357DFF"/>
    <w:rsid w:val="003606CE"/>
    <w:rsid w:val="00360C6E"/>
    <w:rsid w:val="00361095"/>
    <w:rsid w:val="003610CA"/>
    <w:rsid w:val="003619EE"/>
    <w:rsid w:val="00361FDF"/>
    <w:rsid w:val="003637FC"/>
    <w:rsid w:val="00363CF2"/>
    <w:rsid w:val="00363E67"/>
    <w:rsid w:val="00364B7C"/>
    <w:rsid w:val="0036550C"/>
    <w:rsid w:val="00365996"/>
    <w:rsid w:val="00365C58"/>
    <w:rsid w:val="00367357"/>
    <w:rsid w:val="003704F8"/>
    <w:rsid w:val="003707DF"/>
    <w:rsid w:val="00371639"/>
    <w:rsid w:val="00372129"/>
    <w:rsid w:val="0037276C"/>
    <w:rsid w:val="00372E87"/>
    <w:rsid w:val="00373764"/>
    <w:rsid w:val="00373836"/>
    <w:rsid w:val="00373D28"/>
    <w:rsid w:val="00373F0C"/>
    <w:rsid w:val="003747DF"/>
    <w:rsid w:val="003768FF"/>
    <w:rsid w:val="00382B2F"/>
    <w:rsid w:val="00383738"/>
    <w:rsid w:val="003845A1"/>
    <w:rsid w:val="00384D05"/>
    <w:rsid w:val="00384F48"/>
    <w:rsid w:val="00385CCC"/>
    <w:rsid w:val="003860CA"/>
    <w:rsid w:val="0038669E"/>
    <w:rsid w:val="0038701A"/>
    <w:rsid w:val="003871E5"/>
    <w:rsid w:val="00390434"/>
    <w:rsid w:val="00391275"/>
    <w:rsid w:val="00392A6A"/>
    <w:rsid w:val="0039526D"/>
    <w:rsid w:val="00397691"/>
    <w:rsid w:val="003A1B04"/>
    <w:rsid w:val="003A3481"/>
    <w:rsid w:val="003A3E89"/>
    <w:rsid w:val="003A7758"/>
    <w:rsid w:val="003B0144"/>
    <w:rsid w:val="003B3732"/>
    <w:rsid w:val="003B40A9"/>
    <w:rsid w:val="003B46AC"/>
    <w:rsid w:val="003B7E45"/>
    <w:rsid w:val="003C12EB"/>
    <w:rsid w:val="003C346C"/>
    <w:rsid w:val="003C3B04"/>
    <w:rsid w:val="003C4650"/>
    <w:rsid w:val="003C6AA2"/>
    <w:rsid w:val="003D5A36"/>
    <w:rsid w:val="003D5B65"/>
    <w:rsid w:val="003D5CB8"/>
    <w:rsid w:val="003E0687"/>
    <w:rsid w:val="003E0E77"/>
    <w:rsid w:val="003E1EFF"/>
    <w:rsid w:val="003E280D"/>
    <w:rsid w:val="003E382F"/>
    <w:rsid w:val="003E457B"/>
    <w:rsid w:val="003E5978"/>
    <w:rsid w:val="003E5BA6"/>
    <w:rsid w:val="003E62C1"/>
    <w:rsid w:val="003E6468"/>
    <w:rsid w:val="003E683F"/>
    <w:rsid w:val="003F1C38"/>
    <w:rsid w:val="003F33F9"/>
    <w:rsid w:val="003F4D09"/>
    <w:rsid w:val="003F4E49"/>
    <w:rsid w:val="003F56A6"/>
    <w:rsid w:val="003F67AA"/>
    <w:rsid w:val="00401294"/>
    <w:rsid w:val="00401C93"/>
    <w:rsid w:val="00402AD9"/>
    <w:rsid w:val="004044CA"/>
    <w:rsid w:val="00406ACA"/>
    <w:rsid w:val="00406ECE"/>
    <w:rsid w:val="00410AC1"/>
    <w:rsid w:val="00413804"/>
    <w:rsid w:val="00414C04"/>
    <w:rsid w:val="004210CD"/>
    <w:rsid w:val="0042289E"/>
    <w:rsid w:val="004229C4"/>
    <w:rsid w:val="0042341F"/>
    <w:rsid w:val="00423CF4"/>
    <w:rsid w:val="004272BF"/>
    <w:rsid w:val="00427E71"/>
    <w:rsid w:val="004319E6"/>
    <w:rsid w:val="00433133"/>
    <w:rsid w:val="00433DF0"/>
    <w:rsid w:val="00436758"/>
    <w:rsid w:val="00436849"/>
    <w:rsid w:val="00440467"/>
    <w:rsid w:val="004405B8"/>
    <w:rsid w:val="004412F2"/>
    <w:rsid w:val="00442789"/>
    <w:rsid w:val="00444677"/>
    <w:rsid w:val="00444874"/>
    <w:rsid w:val="00444F4C"/>
    <w:rsid w:val="0044553A"/>
    <w:rsid w:val="00445B61"/>
    <w:rsid w:val="00450FA7"/>
    <w:rsid w:val="00453D99"/>
    <w:rsid w:val="00455611"/>
    <w:rsid w:val="00456388"/>
    <w:rsid w:val="00462389"/>
    <w:rsid w:val="00462D10"/>
    <w:rsid w:val="0046414D"/>
    <w:rsid w:val="00464325"/>
    <w:rsid w:val="0046437E"/>
    <w:rsid w:val="0046479F"/>
    <w:rsid w:val="00464DFE"/>
    <w:rsid w:val="00467430"/>
    <w:rsid w:val="00467B4C"/>
    <w:rsid w:val="004713C6"/>
    <w:rsid w:val="00472501"/>
    <w:rsid w:val="00473845"/>
    <w:rsid w:val="00474907"/>
    <w:rsid w:val="00476534"/>
    <w:rsid w:val="0047768C"/>
    <w:rsid w:val="00480593"/>
    <w:rsid w:val="00480B7B"/>
    <w:rsid w:val="00480DD4"/>
    <w:rsid w:val="00480FC6"/>
    <w:rsid w:val="004836A6"/>
    <w:rsid w:val="00483D59"/>
    <w:rsid w:val="00484346"/>
    <w:rsid w:val="004851F5"/>
    <w:rsid w:val="004952B4"/>
    <w:rsid w:val="0049568F"/>
    <w:rsid w:val="00496B7D"/>
    <w:rsid w:val="004A044F"/>
    <w:rsid w:val="004A1D3E"/>
    <w:rsid w:val="004A22B6"/>
    <w:rsid w:val="004A3447"/>
    <w:rsid w:val="004A3726"/>
    <w:rsid w:val="004B0146"/>
    <w:rsid w:val="004B0B02"/>
    <w:rsid w:val="004B1695"/>
    <w:rsid w:val="004B40FA"/>
    <w:rsid w:val="004B4250"/>
    <w:rsid w:val="004B49A8"/>
    <w:rsid w:val="004B7A03"/>
    <w:rsid w:val="004C02A3"/>
    <w:rsid w:val="004C1BCF"/>
    <w:rsid w:val="004C1D60"/>
    <w:rsid w:val="004C267D"/>
    <w:rsid w:val="004C5FCF"/>
    <w:rsid w:val="004C6212"/>
    <w:rsid w:val="004C631B"/>
    <w:rsid w:val="004C6686"/>
    <w:rsid w:val="004D09DB"/>
    <w:rsid w:val="004D2C9B"/>
    <w:rsid w:val="004D4002"/>
    <w:rsid w:val="004D4D74"/>
    <w:rsid w:val="004D4D9B"/>
    <w:rsid w:val="004D614B"/>
    <w:rsid w:val="004D68F2"/>
    <w:rsid w:val="004D6A17"/>
    <w:rsid w:val="004D7AB4"/>
    <w:rsid w:val="004E12C0"/>
    <w:rsid w:val="004E1BE8"/>
    <w:rsid w:val="004E23DC"/>
    <w:rsid w:val="004E56A6"/>
    <w:rsid w:val="004E6C4C"/>
    <w:rsid w:val="004E706B"/>
    <w:rsid w:val="004E7B2B"/>
    <w:rsid w:val="004F06C9"/>
    <w:rsid w:val="004F3212"/>
    <w:rsid w:val="004F3397"/>
    <w:rsid w:val="004F3F86"/>
    <w:rsid w:val="004F47B1"/>
    <w:rsid w:val="004F6093"/>
    <w:rsid w:val="004F7C44"/>
    <w:rsid w:val="005029CB"/>
    <w:rsid w:val="0050442D"/>
    <w:rsid w:val="00505D9E"/>
    <w:rsid w:val="00506938"/>
    <w:rsid w:val="00507A20"/>
    <w:rsid w:val="00511CE0"/>
    <w:rsid w:val="00511E95"/>
    <w:rsid w:val="00512EB9"/>
    <w:rsid w:val="00521F3F"/>
    <w:rsid w:val="0052262B"/>
    <w:rsid w:val="00522635"/>
    <w:rsid w:val="00522B78"/>
    <w:rsid w:val="0052365D"/>
    <w:rsid w:val="00531347"/>
    <w:rsid w:val="00535332"/>
    <w:rsid w:val="00536C59"/>
    <w:rsid w:val="00537BFE"/>
    <w:rsid w:val="005409AA"/>
    <w:rsid w:val="00543801"/>
    <w:rsid w:val="0054421E"/>
    <w:rsid w:val="005442C6"/>
    <w:rsid w:val="00545044"/>
    <w:rsid w:val="005516E1"/>
    <w:rsid w:val="00551717"/>
    <w:rsid w:val="005528ED"/>
    <w:rsid w:val="00553299"/>
    <w:rsid w:val="00555B40"/>
    <w:rsid w:val="0055665F"/>
    <w:rsid w:val="00557700"/>
    <w:rsid w:val="00561032"/>
    <w:rsid w:val="00561CB9"/>
    <w:rsid w:val="00562C7F"/>
    <w:rsid w:val="00563818"/>
    <w:rsid w:val="00563F60"/>
    <w:rsid w:val="00564F27"/>
    <w:rsid w:val="0056530A"/>
    <w:rsid w:val="00566C61"/>
    <w:rsid w:val="005702E5"/>
    <w:rsid w:val="005715EA"/>
    <w:rsid w:val="00572A9E"/>
    <w:rsid w:val="00573396"/>
    <w:rsid w:val="00575EA0"/>
    <w:rsid w:val="005765A9"/>
    <w:rsid w:val="00576D56"/>
    <w:rsid w:val="005776A6"/>
    <w:rsid w:val="00580205"/>
    <w:rsid w:val="00581C93"/>
    <w:rsid w:val="00581FBA"/>
    <w:rsid w:val="005869AC"/>
    <w:rsid w:val="0059169C"/>
    <w:rsid w:val="005929AF"/>
    <w:rsid w:val="005930F8"/>
    <w:rsid w:val="005948BA"/>
    <w:rsid w:val="00594B58"/>
    <w:rsid w:val="00595395"/>
    <w:rsid w:val="0059766E"/>
    <w:rsid w:val="0059798A"/>
    <w:rsid w:val="005A113E"/>
    <w:rsid w:val="005A3059"/>
    <w:rsid w:val="005A339F"/>
    <w:rsid w:val="005A5504"/>
    <w:rsid w:val="005A6EBA"/>
    <w:rsid w:val="005A7015"/>
    <w:rsid w:val="005A7AFA"/>
    <w:rsid w:val="005B10B6"/>
    <w:rsid w:val="005B1A9B"/>
    <w:rsid w:val="005B4354"/>
    <w:rsid w:val="005B4930"/>
    <w:rsid w:val="005B685B"/>
    <w:rsid w:val="005C042A"/>
    <w:rsid w:val="005C5620"/>
    <w:rsid w:val="005C5F33"/>
    <w:rsid w:val="005D0A5E"/>
    <w:rsid w:val="005D3199"/>
    <w:rsid w:val="005D31BD"/>
    <w:rsid w:val="005D39E9"/>
    <w:rsid w:val="005E1CE8"/>
    <w:rsid w:val="005E3DC9"/>
    <w:rsid w:val="005E3E08"/>
    <w:rsid w:val="005E7754"/>
    <w:rsid w:val="005F1EEC"/>
    <w:rsid w:val="005F1F42"/>
    <w:rsid w:val="005F2FF6"/>
    <w:rsid w:val="005F48F6"/>
    <w:rsid w:val="005F4EA7"/>
    <w:rsid w:val="005F5CEB"/>
    <w:rsid w:val="005F5ECD"/>
    <w:rsid w:val="005F6ECA"/>
    <w:rsid w:val="00600EEA"/>
    <w:rsid w:val="00600FC2"/>
    <w:rsid w:val="00602AE8"/>
    <w:rsid w:val="00603835"/>
    <w:rsid w:val="0060427E"/>
    <w:rsid w:val="00604C25"/>
    <w:rsid w:val="00611368"/>
    <w:rsid w:val="00612FB8"/>
    <w:rsid w:val="00615E90"/>
    <w:rsid w:val="00617D18"/>
    <w:rsid w:val="00621142"/>
    <w:rsid w:val="00624534"/>
    <w:rsid w:val="00626622"/>
    <w:rsid w:val="00627DFA"/>
    <w:rsid w:val="0063129A"/>
    <w:rsid w:val="006328AD"/>
    <w:rsid w:val="00632BC1"/>
    <w:rsid w:val="00632FF1"/>
    <w:rsid w:val="0063460F"/>
    <w:rsid w:val="00642DEA"/>
    <w:rsid w:val="00644A36"/>
    <w:rsid w:val="0064608F"/>
    <w:rsid w:val="00647001"/>
    <w:rsid w:val="00647204"/>
    <w:rsid w:val="00650116"/>
    <w:rsid w:val="006502D4"/>
    <w:rsid w:val="00650DFA"/>
    <w:rsid w:val="00651053"/>
    <w:rsid w:val="006529BC"/>
    <w:rsid w:val="0065336C"/>
    <w:rsid w:val="00653DF6"/>
    <w:rsid w:val="00655AC1"/>
    <w:rsid w:val="00662FB1"/>
    <w:rsid w:val="006640B5"/>
    <w:rsid w:val="00667B56"/>
    <w:rsid w:val="00670785"/>
    <w:rsid w:val="00671334"/>
    <w:rsid w:val="00673E5D"/>
    <w:rsid w:val="00675FC2"/>
    <w:rsid w:val="00676AF2"/>
    <w:rsid w:val="006774CF"/>
    <w:rsid w:val="00682DE3"/>
    <w:rsid w:val="00683089"/>
    <w:rsid w:val="0068496A"/>
    <w:rsid w:val="006856AC"/>
    <w:rsid w:val="00685A84"/>
    <w:rsid w:val="00685F6B"/>
    <w:rsid w:val="006862B5"/>
    <w:rsid w:val="00686E5E"/>
    <w:rsid w:val="0069017C"/>
    <w:rsid w:val="006926F1"/>
    <w:rsid w:val="00692E34"/>
    <w:rsid w:val="0069431B"/>
    <w:rsid w:val="00695776"/>
    <w:rsid w:val="00697D56"/>
    <w:rsid w:val="006A08F0"/>
    <w:rsid w:val="006A5865"/>
    <w:rsid w:val="006A5E74"/>
    <w:rsid w:val="006B06E3"/>
    <w:rsid w:val="006B19B4"/>
    <w:rsid w:val="006B25DD"/>
    <w:rsid w:val="006B36D7"/>
    <w:rsid w:val="006B54A2"/>
    <w:rsid w:val="006B6837"/>
    <w:rsid w:val="006C150A"/>
    <w:rsid w:val="006C253A"/>
    <w:rsid w:val="006C2D6E"/>
    <w:rsid w:val="006C5D2A"/>
    <w:rsid w:val="006C68C2"/>
    <w:rsid w:val="006D0977"/>
    <w:rsid w:val="006D1265"/>
    <w:rsid w:val="006D4745"/>
    <w:rsid w:val="006D4DF7"/>
    <w:rsid w:val="006D54AF"/>
    <w:rsid w:val="006D639B"/>
    <w:rsid w:val="006D6465"/>
    <w:rsid w:val="006D6EA1"/>
    <w:rsid w:val="006E0AE4"/>
    <w:rsid w:val="006E17FC"/>
    <w:rsid w:val="006E38DF"/>
    <w:rsid w:val="006E5496"/>
    <w:rsid w:val="006E65FA"/>
    <w:rsid w:val="006E6F1B"/>
    <w:rsid w:val="006E7267"/>
    <w:rsid w:val="006F29FB"/>
    <w:rsid w:val="006F4D4E"/>
    <w:rsid w:val="006F549E"/>
    <w:rsid w:val="006F6DA4"/>
    <w:rsid w:val="00700A94"/>
    <w:rsid w:val="00701E40"/>
    <w:rsid w:val="00702906"/>
    <w:rsid w:val="00704ADA"/>
    <w:rsid w:val="00706C91"/>
    <w:rsid w:val="007072A7"/>
    <w:rsid w:val="007142C7"/>
    <w:rsid w:val="0072073C"/>
    <w:rsid w:val="00720C5E"/>
    <w:rsid w:val="007222C2"/>
    <w:rsid w:val="00724BCF"/>
    <w:rsid w:val="00730D21"/>
    <w:rsid w:val="00731D9E"/>
    <w:rsid w:val="00732301"/>
    <w:rsid w:val="007364A5"/>
    <w:rsid w:val="0073679B"/>
    <w:rsid w:val="0074007E"/>
    <w:rsid w:val="007402BC"/>
    <w:rsid w:val="00741B8A"/>
    <w:rsid w:val="00742A71"/>
    <w:rsid w:val="00743057"/>
    <w:rsid w:val="00743A31"/>
    <w:rsid w:val="00744CBA"/>
    <w:rsid w:val="00746AE9"/>
    <w:rsid w:val="00751C0C"/>
    <w:rsid w:val="00752006"/>
    <w:rsid w:val="00753016"/>
    <w:rsid w:val="007549CB"/>
    <w:rsid w:val="00754BBA"/>
    <w:rsid w:val="0075551D"/>
    <w:rsid w:val="00756641"/>
    <w:rsid w:val="00757628"/>
    <w:rsid w:val="007602D7"/>
    <w:rsid w:val="00760801"/>
    <w:rsid w:val="007616EF"/>
    <w:rsid w:val="0076302B"/>
    <w:rsid w:val="00763E08"/>
    <w:rsid w:val="0076587F"/>
    <w:rsid w:val="007658D3"/>
    <w:rsid w:val="00767911"/>
    <w:rsid w:val="00770026"/>
    <w:rsid w:val="007711E1"/>
    <w:rsid w:val="0077316C"/>
    <w:rsid w:val="0077532E"/>
    <w:rsid w:val="00776396"/>
    <w:rsid w:val="007763E8"/>
    <w:rsid w:val="0077650F"/>
    <w:rsid w:val="0077665B"/>
    <w:rsid w:val="007767D7"/>
    <w:rsid w:val="0078106E"/>
    <w:rsid w:val="007810E6"/>
    <w:rsid w:val="00782076"/>
    <w:rsid w:val="0078209D"/>
    <w:rsid w:val="00783197"/>
    <w:rsid w:val="00790ECA"/>
    <w:rsid w:val="007918EA"/>
    <w:rsid w:val="00795FCB"/>
    <w:rsid w:val="007A0AFC"/>
    <w:rsid w:val="007A0E2B"/>
    <w:rsid w:val="007A1F15"/>
    <w:rsid w:val="007A4AB5"/>
    <w:rsid w:val="007A5426"/>
    <w:rsid w:val="007A55E4"/>
    <w:rsid w:val="007B0437"/>
    <w:rsid w:val="007B1503"/>
    <w:rsid w:val="007B4E88"/>
    <w:rsid w:val="007C27FD"/>
    <w:rsid w:val="007C4D9B"/>
    <w:rsid w:val="007D1369"/>
    <w:rsid w:val="007D13FA"/>
    <w:rsid w:val="007D2ADB"/>
    <w:rsid w:val="007D3083"/>
    <w:rsid w:val="007D453E"/>
    <w:rsid w:val="007D478E"/>
    <w:rsid w:val="007D558E"/>
    <w:rsid w:val="007E16F3"/>
    <w:rsid w:val="007E1998"/>
    <w:rsid w:val="007E5CA6"/>
    <w:rsid w:val="007E5E20"/>
    <w:rsid w:val="007E7A8B"/>
    <w:rsid w:val="007F1EF6"/>
    <w:rsid w:val="007F2CC1"/>
    <w:rsid w:val="007F3984"/>
    <w:rsid w:val="007F3A51"/>
    <w:rsid w:val="007F6E9C"/>
    <w:rsid w:val="00800CBA"/>
    <w:rsid w:val="008012D9"/>
    <w:rsid w:val="008013AC"/>
    <w:rsid w:val="00801D4A"/>
    <w:rsid w:val="00803922"/>
    <w:rsid w:val="00806D37"/>
    <w:rsid w:val="00811F09"/>
    <w:rsid w:val="00812C8B"/>
    <w:rsid w:val="00813523"/>
    <w:rsid w:val="00821E93"/>
    <w:rsid w:val="00823CCF"/>
    <w:rsid w:val="008251CB"/>
    <w:rsid w:val="00825B61"/>
    <w:rsid w:val="008261C8"/>
    <w:rsid w:val="008306DB"/>
    <w:rsid w:val="00831CAE"/>
    <w:rsid w:val="008339CE"/>
    <w:rsid w:val="0083409E"/>
    <w:rsid w:val="008345C7"/>
    <w:rsid w:val="00835CAC"/>
    <w:rsid w:val="008360D5"/>
    <w:rsid w:val="008426A4"/>
    <w:rsid w:val="00843092"/>
    <w:rsid w:val="00852241"/>
    <w:rsid w:val="00852773"/>
    <w:rsid w:val="00855465"/>
    <w:rsid w:val="00855611"/>
    <w:rsid w:val="0085740D"/>
    <w:rsid w:val="008576C0"/>
    <w:rsid w:val="00861696"/>
    <w:rsid w:val="00861FF1"/>
    <w:rsid w:val="00862284"/>
    <w:rsid w:val="00863C3A"/>
    <w:rsid w:val="00864D52"/>
    <w:rsid w:val="00865F99"/>
    <w:rsid w:val="00866C23"/>
    <w:rsid w:val="00866CE7"/>
    <w:rsid w:val="00870621"/>
    <w:rsid w:val="00871326"/>
    <w:rsid w:val="00871765"/>
    <w:rsid w:val="00871D79"/>
    <w:rsid w:val="00873B37"/>
    <w:rsid w:val="00873F66"/>
    <w:rsid w:val="0087724E"/>
    <w:rsid w:val="0088074B"/>
    <w:rsid w:val="00881FD3"/>
    <w:rsid w:val="00882871"/>
    <w:rsid w:val="008860C9"/>
    <w:rsid w:val="008869B6"/>
    <w:rsid w:val="00886BF7"/>
    <w:rsid w:val="00894797"/>
    <w:rsid w:val="00895717"/>
    <w:rsid w:val="00897CEE"/>
    <w:rsid w:val="00897F5B"/>
    <w:rsid w:val="008A0B83"/>
    <w:rsid w:val="008A0B8F"/>
    <w:rsid w:val="008A26FE"/>
    <w:rsid w:val="008A47A4"/>
    <w:rsid w:val="008A5DB5"/>
    <w:rsid w:val="008A7CA7"/>
    <w:rsid w:val="008B17B3"/>
    <w:rsid w:val="008B213E"/>
    <w:rsid w:val="008B4DA6"/>
    <w:rsid w:val="008B5EAE"/>
    <w:rsid w:val="008B6AF4"/>
    <w:rsid w:val="008B6F36"/>
    <w:rsid w:val="008B6FD0"/>
    <w:rsid w:val="008B77B7"/>
    <w:rsid w:val="008C0514"/>
    <w:rsid w:val="008C0CFA"/>
    <w:rsid w:val="008C1362"/>
    <w:rsid w:val="008C18FC"/>
    <w:rsid w:val="008C1CFF"/>
    <w:rsid w:val="008C2580"/>
    <w:rsid w:val="008C360E"/>
    <w:rsid w:val="008C3A48"/>
    <w:rsid w:val="008C49ED"/>
    <w:rsid w:val="008C5F33"/>
    <w:rsid w:val="008C6F1A"/>
    <w:rsid w:val="008D0C7A"/>
    <w:rsid w:val="008D367D"/>
    <w:rsid w:val="008D3822"/>
    <w:rsid w:val="008D48FE"/>
    <w:rsid w:val="008D49C3"/>
    <w:rsid w:val="008D4EED"/>
    <w:rsid w:val="008D4F6C"/>
    <w:rsid w:val="008D6DE2"/>
    <w:rsid w:val="008D769D"/>
    <w:rsid w:val="008D7D4E"/>
    <w:rsid w:val="008E0AF6"/>
    <w:rsid w:val="008E1D0D"/>
    <w:rsid w:val="008E46DD"/>
    <w:rsid w:val="008E4894"/>
    <w:rsid w:val="008E5A71"/>
    <w:rsid w:val="008E67AB"/>
    <w:rsid w:val="008F052A"/>
    <w:rsid w:val="008F087D"/>
    <w:rsid w:val="008F08A5"/>
    <w:rsid w:val="008F1478"/>
    <w:rsid w:val="008F239C"/>
    <w:rsid w:val="008F251C"/>
    <w:rsid w:val="008F43DC"/>
    <w:rsid w:val="008F44F9"/>
    <w:rsid w:val="009044E3"/>
    <w:rsid w:val="00904721"/>
    <w:rsid w:val="0090567E"/>
    <w:rsid w:val="00906997"/>
    <w:rsid w:val="00910964"/>
    <w:rsid w:val="009136F1"/>
    <w:rsid w:val="00914C07"/>
    <w:rsid w:val="00915163"/>
    <w:rsid w:val="00916C66"/>
    <w:rsid w:val="00917356"/>
    <w:rsid w:val="00917E07"/>
    <w:rsid w:val="009219ED"/>
    <w:rsid w:val="00921A72"/>
    <w:rsid w:val="00926B7A"/>
    <w:rsid w:val="00930018"/>
    <w:rsid w:val="00931E71"/>
    <w:rsid w:val="00932E38"/>
    <w:rsid w:val="00933079"/>
    <w:rsid w:val="0093393C"/>
    <w:rsid w:val="00936327"/>
    <w:rsid w:val="009428E8"/>
    <w:rsid w:val="0094367B"/>
    <w:rsid w:val="00944621"/>
    <w:rsid w:val="00945860"/>
    <w:rsid w:val="00945955"/>
    <w:rsid w:val="00945CAC"/>
    <w:rsid w:val="009512AD"/>
    <w:rsid w:val="0095291D"/>
    <w:rsid w:val="00954384"/>
    <w:rsid w:val="0095515C"/>
    <w:rsid w:val="00955319"/>
    <w:rsid w:val="0095583A"/>
    <w:rsid w:val="009612B3"/>
    <w:rsid w:val="009617D9"/>
    <w:rsid w:val="00962C51"/>
    <w:rsid w:val="00962DA6"/>
    <w:rsid w:val="009632EE"/>
    <w:rsid w:val="00965B90"/>
    <w:rsid w:val="009666F6"/>
    <w:rsid w:val="00966DC8"/>
    <w:rsid w:val="00970CA8"/>
    <w:rsid w:val="009718C6"/>
    <w:rsid w:val="009720F6"/>
    <w:rsid w:val="00973327"/>
    <w:rsid w:val="00973809"/>
    <w:rsid w:val="00973DBA"/>
    <w:rsid w:val="00973E91"/>
    <w:rsid w:val="00975D6F"/>
    <w:rsid w:val="0098209B"/>
    <w:rsid w:val="009823A8"/>
    <w:rsid w:val="00982D95"/>
    <w:rsid w:val="00984EBC"/>
    <w:rsid w:val="00986AE7"/>
    <w:rsid w:val="00987F87"/>
    <w:rsid w:val="00991528"/>
    <w:rsid w:val="00991727"/>
    <w:rsid w:val="00993003"/>
    <w:rsid w:val="00994083"/>
    <w:rsid w:val="0099649C"/>
    <w:rsid w:val="00996EDA"/>
    <w:rsid w:val="009A0ACD"/>
    <w:rsid w:val="009A0CB5"/>
    <w:rsid w:val="009A0F1D"/>
    <w:rsid w:val="009A2A74"/>
    <w:rsid w:val="009A2E13"/>
    <w:rsid w:val="009A4434"/>
    <w:rsid w:val="009A52A5"/>
    <w:rsid w:val="009A64FE"/>
    <w:rsid w:val="009A75BC"/>
    <w:rsid w:val="009A7833"/>
    <w:rsid w:val="009B105B"/>
    <w:rsid w:val="009B49B4"/>
    <w:rsid w:val="009B575C"/>
    <w:rsid w:val="009C1634"/>
    <w:rsid w:val="009C2803"/>
    <w:rsid w:val="009C3827"/>
    <w:rsid w:val="009C44A1"/>
    <w:rsid w:val="009C631B"/>
    <w:rsid w:val="009C6719"/>
    <w:rsid w:val="009D0606"/>
    <w:rsid w:val="009D0C3A"/>
    <w:rsid w:val="009D1616"/>
    <w:rsid w:val="009D2A0F"/>
    <w:rsid w:val="009D3633"/>
    <w:rsid w:val="009D708B"/>
    <w:rsid w:val="009E0241"/>
    <w:rsid w:val="009E20A1"/>
    <w:rsid w:val="009E2690"/>
    <w:rsid w:val="009E3EB6"/>
    <w:rsid w:val="009E42FD"/>
    <w:rsid w:val="009E4628"/>
    <w:rsid w:val="009E5B63"/>
    <w:rsid w:val="009E6166"/>
    <w:rsid w:val="009E76CD"/>
    <w:rsid w:val="009F178C"/>
    <w:rsid w:val="009F1C3C"/>
    <w:rsid w:val="009F2FEB"/>
    <w:rsid w:val="009F325D"/>
    <w:rsid w:val="009F371A"/>
    <w:rsid w:val="009F383E"/>
    <w:rsid w:val="00A04884"/>
    <w:rsid w:val="00A07025"/>
    <w:rsid w:val="00A11840"/>
    <w:rsid w:val="00A14D96"/>
    <w:rsid w:val="00A15258"/>
    <w:rsid w:val="00A1679C"/>
    <w:rsid w:val="00A170FA"/>
    <w:rsid w:val="00A20A60"/>
    <w:rsid w:val="00A21057"/>
    <w:rsid w:val="00A21170"/>
    <w:rsid w:val="00A2146F"/>
    <w:rsid w:val="00A21E83"/>
    <w:rsid w:val="00A22925"/>
    <w:rsid w:val="00A2438A"/>
    <w:rsid w:val="00A27163"/>
    <w:rsid w:val="00A27208"/>
    <w:rsid w:val="00A312B5"/>
    <w:rsid w:val="00A31D78"/>
    <w:rsid w:val="00A32EF2"/>
    <w:rsid w:val="00A32F53"/>
    <w:rsid w:val="00A34B5A"/>
    <w:rsid w:val="00A358DA"/>
    <w:rsid w:val="00A37754"/>
    <w:rsid w:val="00A407E0"/>
    <w:rsid w:val="00A42C88"/>
    <w:rsid w:val="00A42E43"/>
    <w:rsid w:val="00A43AB9"/>
    <w:rsid w:val="00A44311"/>
    <w:rsid w:val="00A44904"/>
    <w:rsid w:val="00A452E0"/>
    <w:rsid w:val="00A51485"/>
    <w:rsid w:val="00A51710"/>
    <w:rsid w:val="00A527A4"/>
    <w:rsid w:val="00A52D96"/>
    <w:rsid w:val="00A53C40"/>
    <w:rsid w:val="00A54C46"/>
    <w:rsid w:val="00A5501C"/>
    <w:rsid w:val="00A55183"/>
    <w:rsid w:val="00A555BA"/>
    <w:rsid w:val="00A55BE5"/>
    <w:rsid w:val="00A5668C"/>
    <w:rsid w:val="00A57707"/>
    <w:rsid w:val="00A57830"/>
    <w:rsid w:val="00A57A13"/>
    <w:rsid w:val="00A6008D"/>
    <w:rsid w:val="00A6616B"/>
    <w:rsid w:val="00A67837"/>
    <w:rsid w:val="00A703E4"/>
    <w:rsid w:val="00A7151E"/>
    <w:rsid w:val="00A71D7C"/>
    <w:rsid w:val="00A724C4"/>
    <w:rsid w:val="00A73AFB"/>
    <w:rsid w:val="00A75540"/>
    <w:rsid w:val="00A80F9D"/>
    <w:rsid w:val="00A829F8"/>
    <w:rsid w:val="00A83D06"/>
    <w:rsid w:val="00A8429C"/>
    <w:rsid w:val="00A91CCF"/>
    <w:rsid w:val="00A93852"/>
    <w:rsid w:val="00A942EB"/>
    <w:rsid w:val="00A9463A"/>
    <w:rsid w:val="00A94F29"/>
    <w:rsid w:val="00A96664"/>
    <w:rsid w:val="00A96E31"/>
    <w:rsid w:val="00A97765"/>
    <w:rsid w:val="00AA006C"/>
    <w:rsid w:val="00AA2122"/>
    <w:rsid w:val="00AA2A22"/>
    <w:rsid w:val="00AA2E65"/>
    <w:rsid w:val="00AB01C4"/>
    <w:rsid w:val="00AB0876"/>
    <w:rsid w:val="00AB1D15"/>
    <w:rsid w:val="00AB1E40"/>
    <w:rsid w:val="00AB20E7"/>
    <w:rsid w:val="00AB29D1"/>
    <w:rsid w:val="00AB426C"/>
    <w:rsid w:val="00AB5387"/>
    <w:rsid w:val="00AB709F"/>
    <w:rsid w:val="00AB7445"/>
    <w:rsid w:val="00AC20A0"/>
    <w:rsid w:val="00AD01A1"/>
    <w:rsid w:val="00AD14C3"/>
    <w:rsid w:val="00AD42F2"/>
    <w:rsid w:val="00AD450F"/>
    <w:rsid w:val="00AD4658"/>
    <w:rsid w:val="00AD7617"/>
    <w:rsid w:val="00AE1A29"/>
    <w:rsid w:val="00AE3619"/>
    <w:rsid w:val="00AE5421"/>
    <w:rsid w:val="00AE6428"/>
    <w:rsid w:val="00AE6BC0"/>
    <w:rsid w:val="00AF110D"/>
    <w:rsid w:val="00AF3B10"/>
    <w:rsid w:val="00AF405B"/>
    <w:rsid w:val="00AF4D6B"/>
    <w:rsid w:val="00AF565B"/>
    <w:rsid w:val="00AF7934"/>
    <w:rsid w:val="00B00DB9"/>
    <w:rsid w:val="00B016FE"/>
    <w:rsid w:val="00B02EFA"/>
    <w:rsid w:val="00B03EB0"/>
    <w:rsid w:val="00B041D3"/>
    <w:rsid w:val="00B0610E"/>
    <w:rsid w:val="00B07143"/>
    <w:rsid w:val="00B129E4"/>
    <w:rsid w:val="00B14E18"/>
    <w:rsid w:val="00B15791"/>
    <w:rsid w:val="00B165D6"/>
    <w:rsid w:val="00B175A0"/>
    <w:rsid w:val="00B22164"/>
    <w:rsid w:val="00B24292"/>
    <w:rsid w:val="00B2474B"/>
    <w:rsid w:val="00B26769"/>
    <w:rsid w:val="00B26D42"/>
    <w:rsid w:val="00B30A58"/>
    <w:rsid w:val="00B3112F"/>
    <w:rsid w:val="00B3444B"/>
    <w:rsid w:val="00B3483E"/>
    <w:rsid w:val="00B37011"/>
    <w:rsid w:val="00B409CD"/>
    <w:rsid w:val="00B5004F"/>
    <w:rsid w:val="00B51E39"/>
    <w:rsid w:val="00B5263D"/>
    <w:rsid w:val="00B53CCE"/>
    <w:rsid w:val="00B564AC"/>
    <w:rsid w:val="00B5790B"/>
    <w:rsid w:val="00B62D86"/>
    <w:rsid w:val="00B6346D"/>
    <w:rsid w:val="00B67679"/>
    <w:rsid w:val="00B679B1"/>
    <w:rsid w:val="00B70C6E"/>
    <w:rsid w:val="00B70E87"/>
    <w:rsid w:val="00B713B0"/>
    <w:rsid w:val="00B7212F"/>
    <w:rsid w:val="00B76270"/>
    <w:rsid w:val="00B77007"/>
    <w:rsid w:val="00B82C46"/>
    <w:rsid w:val="00B83692"/>
    <w:rsid w:val="00B83829"/>
    <w:rsid w:val="00B83D7B"/>
    <w:rsid w:val="00B86D0C"/>
    <w:rsid w:val="00B871BE"/>
    <w:rsid w:val="00B903D7"/>
    <w:rsid w:val="00B90EED"/>
    <w:rsid w:val="00B93BBC"/>
    <w:rsid w:val="00B9420B"/>
    <w:rsid w:val="00B942D7"/>
    <w:rsid w:val="00B97DCC"/>
    <w:rsid w:val="00BA1483"/>
    <w:rsid w:val="00BA29B4"/>
    <w:rsid w:val="00BA793F"/>
    <w:rsid w:val="00BB00BE"/>
    <w:rsid w:val="00BB02CA"/>
    <w:rsid w:val="00BB2EFE"/>
    <w:rsid w:val="00BB3E34"/>
    <w:rsid w:val="00BB4659"/>
    <w:rsid w:val="00BB4E4B"/>
    <w:rsid w:val="00BB4ED8"/>
    <w:rsid w:val="00BB57DF"/>
    <w:rsid w:val="00BB74A7"/>
    <w:rsid w:val="00BB78AA"/>
    <w:rsid w:val="00BC108F"/>
    <w:rsid w:val="00BC13A4"/>
    <w:rsid w:val="00BC2B51"/>
    <w:rsid w:val="00BC2E1F"/>
    <w:rsid w:val="00BC324B"/>
    <w:rsid w:val="00BC44AB"/>
    <w:rsid w:val="00BC4590"/>
    <w:rsid w:val="00BC469D"/>
    <w:rsid w:val="00BC57E6"/>
    <w:rsid w:val="00BC6705"/>
    <w:rsid w:val="00BC708C"/>
    <w:rsid w:val="00BD1752"/>
    <w:rsid w:val="00BD28B9"/>
    <w:rsid w:val="00BD445E"/>
    <w:rsid w:val="00BD5A6C"/>
    <w:rsid w:val="00BE22ED"/>
    <w:rsid w:val="00BE3C05"/>
    <w:rsid w:val="00BE4384"/>
    <w:rsid w:val="00BE7F64"/>
    <w:rsid w:val="00BF0099"/>
    <w:rsid w:val="00BF0403"/>
    <w:rsid w:val="00BF17F7"/>
    <w:rsid w:val="00BF1C6B"/>
    <w:rsid w:val="00BF3407"/>
    <w:rsid w:val="00BF49F5"/>
    <w:rsid w:val="00BF4D78"/>
    <w:rsid w:val="00BF5679"/>
    <w:rsid w:val="00BF6928"/>
    <w:rsid w:val="00BF6AF2"/>
    <w:rsid w:val="00BF7E6A"/>
    <w:rsid w:val="00C03FD9"/>
    <w:rsid w:val="00C043F6"/>
    <w:rsid w:val="00C05C2D"/>
    <w:rsid w:val="00C05FAF"/>
    <w:rsid w:val="00C06F24"/>
    <w:rsid w:val="00C126AB"/>
    <w:rsid w:val="00C1291F"/>
    <w:rsid w:val="00C156B9"/>
    <w:rsid w:val="00C167FE"/>
    <w:rsid w:val="00C21B1C"/>
    <w:rsid w:val="00C23BB7"/>
    <w:rsid w:val="00C2448C"/>
    <w:rsid w:val="00C25A1E"/>
    <w:rsid w:val="00C26B4E"/>
    <w:rsid w:val="00C30406"/>
    <w:rsid w:val="00C3058B"/>
    <w:rsid w:val="00C319D2"/>
    <w:rsid w:val="00C31B65"/>
    <w:rsid w:val="00C31D87"/>
    <w:rsid w:val="00C33EEF"/>
    <w:rsid w:val="00C35205"/>
    <w:rsid w:val="00C356D8"/>
    <w:rsid w:val="00C363CA"/>
    <w:rsid w:val="00C368D4"/>
    <w:rsid w:val="00C36F72"/>
    <w:rsid w:val="00C37F06"/>
    <w:rsid w:val="00C4014F"/>
    <w:rsid w:val="00C43EAE"/>
    <w:rsid w:val="00C44A8F"/>
    <w:rsid w:val="00C44BA6"/>
    <w:rsid w:val="00C458EB"/>
    <w:rsid w:val="00C46497"/>
    <w:rsid w:val="00C467F8"/>
    <w:rsid w:val="00C4737F"/>
    <w:rsid w:val="00C47C9F"/>
    <w:rsid w:val="00C5028D"/>
    <w:rsid w:val="00C508A3"/>
    <w:rsid w:val="00C5166E"/>
    <w:rsid w:val="00C565C0"/>
    <w:rsid w:val="00C56602"/>
    <w:rsid w:val="00C573F5"/>
    <w:rsid w:val="00C607EE"/>
    <w:rsid w:val="00C60E99"/>
    <w:rsid w:val="00C616D0"/>
    <w:rsid w:val="00C64A81"/>
    <w:rsid w:val="00C64E1F"/>
    <w:rsid w:val="00C65593"/>
    <w:rsid w:val="00C65B03"/>
    <w:rsid w:val="00C66D0B"/>
    <w:rsid w:val="00C6705A"/>
    <w:rsid w:val="00C67999"/>
    <w:rsid w:val="00C67C39"/>
    <w:rsid w:val="00C707BD"/>
    <w:rsid w:val="00C711B4"/>
    <w:rsid w:val="00C7264F"/>
    <w:rsid w:val="00C7340A"/>
    <w:rsid w:val="00C748F7"/>
    <w:rsid w:val="00C74F03"/>
    <w:rsid w:val="00C75FCE"/>
    <w:rsid w:val="00C765DA"/>
    <w:rsid w:val="00C765E3"/>
    <w:rsid w:val="00C77ECD"/>
    <w:rsid w:val="00C80255"/>
    <w:rsid w:val="00C8138A"/>
    <w:rsid w:val="00C83D5A"/>
    <w:rsid w:val="00C873AE"/>
    <w:rsid w:val="00C9005C"/>
    <w:rsid w:val="00C908AA"/>
    <w:rsid w:val="00C93A1A"/>
    <w:rsid w:val="00C96E3A"/>
    <w:rsid w:val="00C971B9"/>
    <w:rsid w:val="00C97781"/>
    <w:rsid w:val="00CA1BB4"/>
    <w:rsid w:val="00CA4A51"/>
    <w:rsid w:val="00CB034E"/>
    <w:rsid w:val="00CB0970"/>
    <w:rsid w:val="00CB0D84"/>
    <w:rsid w:val="00CB2C84"/>
    <w:rsid w:val="00CB38AE"/>
    <w:rsid w:val="00CC0D95"/>
    <w:rsid w:val="00CC2A01"/>
    <w:rsid w:val="00CC36BE"/>
    <w:rsid w:val="00CC70C0"/>
    <w:rsid w:val="00CC78BA"/>
    <w:rsid w:val="00CC7CA7"/>
    <w:rsid w:val="00CD05BB"/>
    <w:rsid w:val="00CD4FBB"/>
    <w:rsid w:val="00CD59D0"/>
    <w:rsid w:val="00CD7255"/>
    <w:rsid w:val="00CD7450"/>
    <w:rsid w:val="00CE2C6C"/>
    <w:rsid w:val="00CE366C"/>
    <w:rsid w:val="00CE38D3"/>
    <w:rsid w:val="00CE53FD"/>
    <w:rsid w:val="00CE55E5"/>
    <w:rsid w:val="00CE7061"/>
    <w:rsid w:val="00CE78B2"/>
    <w:rsid w:val="00CF01E0"/>
    <w:rsid w:val="00CF02D2"/>
    <w:rsid w:val="00CF1117"/>
    <w:rsid w:val="00CF4879"/>
    <w:rsid w:val="00CF5720"/>
    <w:rsid w:val="00CF6B9F"/>
    <w:rsid w:val="00CF7258"/>
    <w:rsid w:val="00CF7C2B"/>
    <w:rsid w:val="00CF7C7B"/>
    <w:rsid w:val="00D00497"/>
    <w:rsid w:val="00D03F96"/>
    <w:rsid w:val="00D04533"/>
    <w:rsid w:val="00D04EA8"/>
    <w:rsid w:val="00D0577F"/>
    <w:rsid w:val="00D06BF0"/>
    <w:rsid w:val="00D06CFD"/>
    <w:rsid w:val="00D119A4"/>
    <w:rsid w:val="00D119AE"/>
    <w:rsid w:val="00D12562"/>
    <w:rsid w:val="00D12CD0"/>
    <w:rsid w:val="00D1475E"/>
    <w:rsid w:val="00D17F4C"/>
    <w:rsid w:val="00D21495"/>
    <w:rsid w:val="00D21E0D"/>
    <w:rsid w:val="00D2269F"/>
    <w:rsid w:val="00D24940"/>
    <w:rsid w:val="00D24A69"/>
    <w:rsid w:val="00D24B6C"/>
    <w:rsid w:val="00D25121"/>
    <w:rsid w:val="00D31C62"/>
    <w:rsid w:val="00D3376C"/>
    <w:rsid w:val="00D33BC0"/>
    <w:rsid w:val="00D3530A"/>
    <w:rsid w:val="00D36B15"/>
    <w:rsid w:val="00D47B04"/>
    <w:rsid w:val="00D51884"/>
    <w:rsid w:val="00D51FF0"/>
    <w:rsid w:val="00D54ACA"/>
    <w:rsid w:val="00D5558A"/>
    <w:rsid w:val="00D5747D"/>
    <w:rsid w:val="00D624B6"/>
    <w:rsid w:val="00D63133"/>
    <w:rsid w:val="00D63F2A"/>
    <w:rsid w:val="00D64486"/>
    <w:rsid w:val="00D64887"/>
    <w:rsid w:val="00D64B27"/>
    <w:rsid w:val="00D65AF0"/>
    <w:rsid w:val="00D6640B"/>
    <w:rsid w:val="00D71154"/>
    <w:rsid w:val="00D719F0"/>
    <w:rsid w:val="00D746C6"/>
    <w:rsid w:val="00D83021"/>
    <w:rsid w:val="00D905D7"/>
    <w:rsid w:val="00D93A7F"/>
    <w:rsid w:val="00D93E6B"/>
    <w:rsid w:val="00D95DC9"/>
    <w:rsid w:val="00DA01D7"/>
    <w:rsid w:val="00DA29DC"/>
    <w:rsid w:val="00DA2F35"/>
    <w:rsid w:val="00DA5BAF"/>
    <w:rsid w:val="00DA5DE3"/>
    <w:rsid w:val="00DA753C"/>
    <w:rsid w:val="00DA788A"/>
    <w:rsid w:val="00DB004F"/>
    <w:rsid w:val="00DB04C6"/>
    <w:rsid w:val="00DB1286"/>
    <w:rsid w:val="00DB35BA"/>
    <w:rsid w:val="00DB5631"/>
    <w:rsid w:val="00DC11AA"/>
    <w:rsid w:val="00DC1601"/>
    <w:rsid w:val="00DC2801"/>
    <w:rsid w:val="00DC3075"/>
    <w:rsid w:val="00DC3AE7"/>
    <w:rsid w:val="00DC3C3E"/>
    <w:rsid w:val="00DC3E4C"/>
    <w:rsid w:val="00DC4BA7"/>
    <w:rsid w:val="00DC4D7D"/>
    <w:rsid w:val="00DC53EC"/>
    <w:rsid w:val="00DC5B4D"/>
    <w:rsid w:val="00DC68DB"/>
    <w:rsid w:val="00DC6C0D"/>
    <w:rsid w:val="00DD0816"/>
    <w:rsid w:val="00DD287C"/>
    <w:rsid w:val="00DD7ADA"/>
    <w:rsid w:val="00DE078B"/>
    <w:rsid w:val="00DE111A"/>
    <w:rsid w:val="00DE2686"/>
    <w:rsid w:val="00DE6906"/>
    <w:rsid w:val="00DE7FCE"/>
    <w:rsid w:val="00DF0E23"/>
    <w:rsid w:val="00DF12D5"/>
    <w:rsid w:val="00DF307C"/>
    <w:rsid w:val="00DF36FC"/>
    <w:rsid w:val="00DF3A54"/>
    <w:rsid w:val="00DF6CA3"/>
    <w:rsid w:val="00E03B49"/>
    <w:rsid w:val="00E040D4"/>
    <w:rsid w:val="00E052D9"/>
    <w:rsid w:val="00E05E03"/>
    <w:rsid w:val="00E1047A"/>
    <w:rsid w:val="00E109AE"/>
    <w:rsid w:val="00E12C01"/>
    <w:rsid w:val="00E134FA"/>
    <w:rsid w:val="00E14911"/>
    <w:rsid w:val="00E15C7E"/>
    <w:rsid w:val="00E16826"/>
    <w:rsid w:val="00E16FA9"/>
    <w:rsid w:val="00E209B8"/>
    <w:rsid w:val="00E20C92"/>
    <w:rsid w:val="00E217F2"/>
    <w:rsid w:val="00E21E67"/>
    <w:rsid w:val="00E21FD4"/>
    <w:rsid w:val="00E22A14"/>
    <w:rsid w:val="00E2512B"/>
    <w:rsid w:val="00E25799"/>
    <w:rsid w:val="00E3003A"/>
    <w:rsid w:val="00E30E39"/>
    <w:rsid w:val="00E325E3"/>
    <w:rsid w:val="00E343CD"/>
    <w:rsid w:val="00E350BD"/>
    <w:rsid w:val="00E367D2"/>
    <w:rsid w:val="00E36AAC"/>
    <w:rsid w:val="00E41AF4"/>
    <w:rsid w:val="00E427EF"/>
    <w:rsid w:val="00E44A3D"/>
    <w:rsid w:val="00E46525"/>
    <w:rsid w:val="00E537C9"/>
    <w:rsid w:val="00E55C09"/>
    <w:rsid w:val="00E56030"/>
    <w:rsid w:val="00E562C6"/>
    <w:rsid w:val="00E562E0"/>
    <w:rsid w:val="00E57804"/>
    <w:rsid w:val="00E65E6C"/>
    <w:rsid w:val="00E710B1"/>
    <w:rsid w:val="00E71973"/>
    <w:rsid w:val="00E721E8"/>
    <w:rsid w:val="00E73BCA"/>
    <w:rsid w:val="00E746AB"/>
    <w:rsid w:val="00E77BA3"/>
    <w:rsid w:val="00E8062B"/>
    <w:rsid w:val="00E815CF"/>
    <w:rsid w:val="00E8339F"/>
    <w:rsid w:val="00E847A0"/>
    <w:rsid w:val="00E84A74"/>
    <w:rsid w:val="00E85D7E"/>
    <w:rsid w:val="00E85EAB"/>
    <w:rsid w:val="00E871E1"/>
    <w:rsid w:val="00E874CC"/>
    <w:rsid w:val="00E90152"/>
    <w:rsid w:val="00E9030C"/>
    <w:rsid w:val="00E912D5"/>
    <w:rsid w:val="00E91E62"/>
    <w:rsid w:val="00E92104"/>
    <w:rsid w:val="00E9306D"/>
    <w:rsid w:val="00E937D0"/>
    <w:rsid w:val="00E939A4"/>
    <w:rsid w:val="00E95671"/>
    <w:rsid w:val="00E9596F"/>
    <w:rsid w:val="00E960FA"/>
    <w:rsid w:val="00E976A3"/>
    <w:rsid w:val="00EA0604"/>
    <w:rsid w:val="00EA0AFE"/>
    <w:rsid w:val="00EA11C0"/>
    <w:rsid w:val="00EA2E1C"/>
    <w:rsid w:val="00EA31A7"/>
    <w:rsid w:val="00EA3523"/>
    <w:rsid w:val="00EA55C2"/>
    <w:rsid w:val="00EA5632"/>
    <w:rsid w:val="00EA6199"/>
    <w:rsid w:val="00EA748D"/>
    <w:rsid w:val="00EA75AF"/>
    <w:rsid w:val="00EB02A0"/>
    <w:rsid w:val="00EB199B"/>
    <w:rsid w:val="00EB2B97"/>
    <w:rsid w:val="00EC000D"/>
    <w:rsid w:val="00EC480D"/>
    <w:rsid w:val="00EC5A03"/>
    <w:rsid w:val="00EC68AB"/>
    <w:rsid w:val="00EC7D30"/>
    <w:rsid w:val="00ED202A"/>
    <w:rsid w:val="00ED3316"/>
    <w:rsid w:val="00ED6A13"/>
    <w:rsid w:val="00ED7356"/>
    <w:rsid w:val="00ED75D8"/>
    <w:rsid w:val="00EE005F"/>
    <w:rsid w:val="00EE0C1C"/>
    <w:rsid w:val="00EE2E3D"/>
    <w:rsid w:val="00EE32D4"/>
    <w:rsid w:val="00EE5A1B"/>
    <w:rsid w:val="00EE5AB3"/>
    <w:rsid w:val="00EE6051"/>
    <w:rsid w:val="00EE7056"/>
    <w:rsid w:val="00EF2657"/>
    <w:rsid w:val="00EF3147"/>
    <w:rsid w:val="00EF412B"/>
    <w:rsid w:val="00EF415D"/>
    <w:rsid w:val="00EF47EC"/>
    <w:rsid w:val="00EF7E3B"/>
    <w:rsid w:val="00F006D3"/>
    <w:rsid w:val="00F00930"/>
    <w:rsid w:val="00F01199"/>
    <w:rsid w:val="00F039E0"/>
    <w:rsid w:val="00F05EC3"/>
    <w:rsid w:val="00F1061B"/>
    <w:rsid w:val="00F14D2D"/>
    <w:rsid w:val="00F1544D"/>
    <w:rsid w:val="00F16D7E"/>
    <w:rsid w:val="00F17135"/>
    <w:rsid w:val="00F17D7F"/>
    <w:rsid w:val="00F22D2D"/>
    <w:rsid w:val="00F23039"/>
    <w:rsid w:val="00F2583D"/>
    <w:rsid w:val="00F26CCC"/>
    <w:rsid w:val="00F311D6"/>
    <w:rsid w:val="00F32522"/>
    <w:rsid w:val="00F32DC5"/>
    <w:rsid w:val="00F33507"/>
    <w:rsid w:val="00F35265"/>
    <w:rsid w:val="00F354CB"/>
    <w:rsid w:val="00F354E4"/>
    <w:rsid w:val="00F35642"/>
    <w:rsid w:val="00F36F64"/>
    <w:rsid w:val="00F37B53"/>
    <w:rsid w:val="00F41888"/>
    <w:rsid w:val="00F43AC0"/>
    <w:rsid w:val="00F514B7"/>
    <w:rsid w:val="00F51DD7"/>
    <w:rsid w:val="00F52F95"/>
    <w:rsid w:val="00F53CEA"/>
    <w:rsid w:val="00F565CA"/>
    <w:rsid w:val="00F6079C"/>
    <w:rsid w:val="00F615BA"/>
    <w:rsid w:val="00F63531"/>
    <w:rsid w:val="00F63C15"/>
    <w:rsid w:val="00F67E50"/>
    <w:rsid w:val="00F7004E"/>
    <w:rsid w:val="00F70BEB"/>
    <w:rsid w:val="00F72EBD"/>
    <w:rsid w:val="00F75A91"/>
    <w:rsid w:val="00F75F47"/>
    <w:rsid w:val="00F777EB"/>
    <w:rsid w:val="00F82152"/>
    <w:rsid w:val="00F82D6C"/>
    <w:rsid w:val="00F862FF"/>
    <w:rsid w:val="00F865C6"/>
    <w:rsid w:val="00F866A6"/>
    <w:rsid w:val="00F90D98"/>
    <w:rsid w:val="00F91165"/>
    <w:rsid w:val="00F9116D"/>
    <w:rsid w:val="00F91240"/>
    <w:rsid w:val="00F92CA2"/>
    <w:rsid w:val="00F974B6"/>
    <w:rsid w:val="00FA01FD"/>
    <w:rsid w:val="00FA378B"/>
    <w:rsid w:val="00FA4964"/>
    <w:rsid w:val="00FA56B2"/>
    <w:rsid w:val="00FA5A84"/>
    <w:rsid w:val="00FA78AB"/>
    <w:rsid w:val="00FB2550"/>
    <w:rsid w:val="00FB3CD5"/>
    <w:rsid w:val="00FB3F9C"/>
    <w:rsid w:val="00FB6DF5"/>
    <w:rsid w:val="00FB765B"/>
    <w:rsid w:val="00FC1F7C"/>
    <w:rsid w:val="00FC2239"/>
    <w:rsid w:val="00FC4C35"/>
    <w:rsid w:val="00FD0E55"/>
    <w:rsid w:val="00FD0FDF"/>
    <w:rsid w:val="00FD2365"/>
    <w:rsid w:val="00FD3AA5"/>
    <w:rsid w:val="00FD606D"/>
    <w:rsid w:val="00FE0A3E"/>
    <w:rsid w:val="00FE2462"/>
    <w:rsid w:val="00FE2E44"/>
    <w:rsid w:val="00FE2EDE"/>
    <w:rsid w:val="00FE2EFE"/>
    <w:rsid w:val="00FE3601"/>
    <w:rsid w:val="00FE4A03"/>
    <w:rsid w:val="00FE7FF4"/>
    <w:rsid w:val="00FF3FB4"/>
    <w:rsid w:val="00FF4BE2"/>
    <w:rsid w:val="00FF6098"/>
    <w:rsid w:val="00FF6CF1"/>
    <w:rsid w:val="00FF7F9F"/>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648B39"/>
  <w15:docId w15:val="{72736698-B157-4423-B645-577398DC9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60C9"/>
    <w:pPr>
      <w:spacing w:line="256" w:lineRule="auto"/>
    </w:pPr>
    <w:rPr>
      <w:rFonts w:ascii="Calibri" w:eastAsia="Calibri" w:hAnsi="Calibri" w:cs="Times New Roman"/>
    </w:rPr>
  </w:style>
  <w:style w:type="paragraph" w:styleId="Heading1">
    <w:name w:val="heading 1"/>
    <w:basedOn w:val="Normal"/>
    <w:next w:val="Normal"/>
    <w:link w:val="Heading1Char"/>
    <w:uiPriority w:val="9"/>
    <w:qFormat/>
    <w:rsid w:val="000C5FD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C5FD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7700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9"/>
    <w:qFormat/>
    <w:rsid w:val="00754BBA"/>
    <w:pPr>
      <w:keepNext/>
      <w:keepLines/>
      <w:spacing w:before="40" w:after="0" w:line="259" w:lineRule="auto"/>
      <w:outlineLvl w:val="3"/>
    </w:pPr>
    <w:rPr>
      <w:rFonts w:ascii="Calibri Light" w:eastAsia="Times New Roman" w:hAnsi="Calibri Light"/>
      <w:i/>
      <w:iCs/>
      <w:color w:val="2E74B5"/>
    </w:rPr>
  </w:style>
  <w:style w:type="paragraph" w:styleId="Heading5">
    <w:name w:val="heading 5"/>
    <w:basedOn w:val="Normal"/>
    <w:next w:val="Normal"/>
    <w:link w:val="Heading5Char"/>
    <w:uiPriority w:val="99"/>
    <w:qFormat/>
    <w:rsid w:val="00754BBA"/>
    <w:pPr>
      <w:keepNext/>
      <w:keepLines/>
      <w:spacing w:before="40" w:after="0" w:line="259" w:lineRule="auto"/>
      <w:outlineLvl w:val="4"/>
    </w:pPr>
    <w:rPr>
      <w:rFonts w:ascii="Calibri Light" w:eastAsia="Times New Roman" w:hAnsi="Calibri Light"/>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99"/>
    <w:qFormat/>
    <w:rsid w:val="008860C9"/>
    <w:pPr>
      <w:spacing w:after="0" w:line="240" w:lineRule="auto"/>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99"/>
    <w:rsid w:val="008860C9"/>
    <w:rPr>
      <w:rFonts w:ascii="Calibri Light" w:eastAsia="Times New Roman" w:hAnsi="Calibri Light" w:cs="Times New Roman"/>
      <w:spacing w:val="-10"/>
      <w:kern w:val="28"/>
      <w:sz w:val="56"/>
      <w:szCs w:val="56"/>
    </w:rPr>
  </w:style>
  <w:style w:type="paragraph" w:styleId="CommentText">
    <w:name w:val="annotation text"/>
    <w:basedOn w:val="Normal"/>
    <w:link w:val="CommentTextChar"/>
    <w:semiHidden/>
    <w:unhideWhenUsed/>
    <w:rsid w:val="00F6079C"/>
    <w:pPr>
      <w:spacing w:after="0" w:line="240" w:lineRule="auto"/>
    </w:pPr>
    <w:rPr>
      <w:rFonts w:eastAsia="Times New Roman"/>
      <w:sz w:val="20"/>
      <w:szCs w:val="20"/>
      <w:lang w:eastAsia="en-GB"/>
    </w:rPr>
  </w:style>
  <w:style w:type="character" w:customStyle="1" w:styleId="CommentTextChar">
    <w:name w:val="Comment Text Char"/>
    <w:basedOn w:val="DefaultParagraphFont"/>
    <w:link w:val="CommentText"/>
    <w:semiHidden/>
    <w:rsid w:val="00F6079C"/>
    <w:rPr>
      <w:rFonts w:ascii="Calibri" w:eastAsia="Times New Roman" w:hAnsi="Calibri" w:cs="Times New Roman"/>
      <w:sz w:val="20"/>
      <w:szCs w:val="20"/>
      <w:lang w:eastAsia="en-GB"/>
    </w:rPr>
  </w:style>
  <w:style w:type="paragraph" w:styleId="Caption">
    <w:name w:val="caption"/>
    <w:basedOn w:val="Normal"/>
    <w:next w:val="Normal"/>
    <w:uiPriority w:val="99"/>
    <w:unhideWhenUsed/>
    <w:qFormat/>
    <w:rsid w:val="00F6079C"/>
    <w:pPr>
      <w:spacing w:after="200" w:line="240" w:lineRule="auto"/>
    </w:pPr>
    <w:rPr>
      <w:i/>
      <w:iCs/>
      <w:color w:val="44546A"/>
      <w:sz w:val="18"/>
      <w:szCs w:val="18"/>
    </w:rPr>
  </w:style>
  <w:style w:type="paragraph" w:styleId="ListParagraph">
    <w:name w:val="List Paragraph"/>
    <w:basedOn w:val="Normal"/>
    <w:uiPriority w:val="99"/>
    <w:qFormat/>
    <w:rsid w:val="00F6079C"/>
    <w:pPr>
      <w:ind w:left="720"/>
      <w:contextualSpacing/>
    </w:pPr>
  </w:style>
  <w:style w:type="character" w:styleId="CommentReference">
    <w:name w:val="annotation reference"/>
    <w:uiPriority w:val="99"/>
    <w:semiHidden/>
    <w:unhideWhenUsed/>
    <w:rsid w:val="00F6079C"/>
    <w:rPr>
      <w:rFonts w:ascii="Times New Roman" w:hAnsi="Times New Roman" w:cs="Times New Roman" w:hint="default"/>
      <w:sz w:val="16"/>
    </w:rPr>
  </w:style>
  <w:style w:type="paragraph" w:styleId="BalloonText">
    <w:name w:val="Balloon Text"/>
    <w:basedOn w:val="Normal"/>
    <w:link w:val="BalloonTextChar"/>
    <w:uiPriority w:val="99"/>
    <w:semiHidden/>
    <w:unhideWhenUsed/>
    <w:rsid w:val="00F607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079C"/>
    <w:rPr>
      <w:rFonts w:ascii="Segoe UI" w:eastAsia="Calibri" w:hAnsi="Segoe UI" w:cs="Segoe UI"/>
      <w:sz w:val="18"/>
      <w:szCs w:val="18"/>
    </w:rPr>
  </w:style>
  <w:style w:type="table" w:styleId="TableGrid">
    <w:name w:val="Table Grid"/>
    <w:basedOn w:val="TableNormal"/>
    <w:uiPriority w:val="39"/>
    <w:rsid w:val="00C368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F311D6"/>
    <w:pPr>
      <w:spacing w:after="160"/>
    </w:pPr>
    <w:rPr>
      <w:rFonts w:eastAsia="Calibri"/>
      <w:b/>
      <w:bCs/>
      <w:lang w:eastAsia="en-US"/>
    </w:rPr>
  </w:style>
  <w:style w:type="character" w:customStyle="1" w:styleId="CommentSubjectChar">
    <w:name w:val="Comment Subject Char"/>
    <w:basedOn w:val="CommentTextChar"/>
    <w:link w:val="CommentSubject"/>
    <w:uiPriority w:val="99"/>
    <w:semiHidden/>
    <w:rsid w:val="00F311D6"/>
    <w:rPr>
      <w:rFonts w:ascii="Calibri" w:eastAsia="Calibri" w:hAnsi="Calibri" w:cs="Times New Roman"/>
      <w:b/>
      <w:bCs/>
      <w:sz w:val="20"/>
      <w:szCs w:val="20"/>
      <w:lang w:eastAsia="en-GB"/>
    </w:rPr>
  </w:style>
  <w:style w:type="paragraph" w:styleId="TableofFigures">
    <w:name w:val="table of figures"/>
    <w:basedOn w:val="Normal"/>
    <w:next w:val="Normal"/>
    <w:uiPriority w:val="99"/>
    <w:unhideWhenUsed/>
    <w:rsid w:val="002D45F2"/>
    <w:pPr>
      <w:spacing w:after="0"/>
    </w:pPr>
  </w:style>
  <w:style w:type="character" w:styleId="Hyperlink">
    <w:name w:val="Hyperlink"/>
    <w:basedOn w:val="DefaultParagraphFont"/>
    <w:uiPriority w:val="99"/>
    <w:unhideWhenUsed/>
    <w:rsid w:val="002D45F2"/>
    <w:rPr>
      <w:color w:val="0563C1" w:themeColor="hyperlink"/>
      <w:u w:val="single"/>
    </w:rPr>
  </w:style>
  <w:style w:type="character" w:customStyle="1" w:styleId="Heading4Char">
    <w:name w:val="Heading 4 Char"/>
    <w:basedOn w:val="DefaultParagraphFont"/>
    <w:link w:val="Heading4"/>
    <w:uiPriority w:val="99"/>
    <w:rsid w:val="00754BBA"/>
    <w:rPr>
      <w:rFonts w:ascii="Calibri Light" w:eastAsia="Times New Roman" w:hAnsi="Calibri Light" w:cs="Times New Roman"/>
      <w:i/>
      <w:iCs/>
      <w:color w:val="2E74B5"/>
    </w:rPr>
  </w:style>
  <w:style w:type="character" w:customStyle="1" w:styleId="Heading5Char">
    <w:name w:val="Heading 5 Char"/>
    <w:basedOn w:val="DefaultParagraphFont"/>
    <w:link w:val="Heading5"/>
    <w:uiPriority w:val="99"/>
    <w:rsid w:val="00754BBA"/>
    <w:rPr>
      <w:rFonts w:ascii="Calibri Light" w:eastAsia="Times New Roman" w:hAnsi="Calibri Light" w:cs="Times New Roman"/>
      <w:color w:val="2E74B5"/>
    </w:rPr>
  </w:style>
  <w:style w:type="character" w:customStyle="1" w:styleId="Heading1Char">
    <w:name w:val="Heading 1 Char"/>
    <w:basedOn w:val="DefaultParagraphFont"/>
    <w:link w:val="Heading1"/>
    <w:uiPriority w:val="9"/>
    <w:rsid w:val="000C5FD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0C5FD7"/>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B77007"/>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C467F8"/>
    <w:pPr>
      <w:spacing w:line="259" w:lineRule="auto"/>
      <w:outlineLvl w:val="9"/>
    </w:pPr>
    <w:rPr>
      <w:lang w:val="en-US"/>
    </w:rPr>
  </w:style>
  <w:style w:type="paragraph" w:styleId="TOC1">
    <w:name w:val="toc 1"/>
    <w:basedOn w:val="Normal"/>
    <w:next w:val="Normal"/>
    <w:autoRedefine/>
    <w:uiPriority w:val="39"/>
    <w:unhideWhenUsed/>
    <w:rsid w:val="00C467F8"/>
    <w:pPr>
      <w:spacing w:after="100"/>
    </w:pPr>
  </w:style>
  <w:style w:type="paragraph" w:styleId="TOC2">
    <w:name w:val="toc 2"/>
    <w:basedOn w:val="Normal"/>
    <w:next w:val="Normal"/>
    <w:autoRedefine/>
    <w:uiPriority w:val="39"/>
    <w:unhideWhenUsed/>
    <w:rsid w:val="007549CB"/>
    <w:pPr>
      <w:tabs>
        <w:tab w:val="right" w:leader="dot" w:pos="9016"/>
      </w:tabs>
      <w:spacing w:before="240" w:after="100"/>
      <w:ind w:left="220"/>
    </w:pPr>
  </w:style>
  <w:style w:type="paragraph" w:styleId="TOC3">
    <w:name w:val="toc 3"/>
    <w:basedOn w:val="Normal"/>
    <w:next w:val="Normal"/>
    <w:autoRedefine/>
    <w:uiPriority w:val="39"/>
    <w:unhideWhenUsed/>
    <w:rsid w:val="00C467F8"/>
    <w:pPr>
      <w:spacing w:after="100"/>
      <w:ind w:left="440"/>
    </w:pPr>
  </w:style>
  <w:style w:type="paragraph" w:styleId="NormalWeb">
    <w:name w:val="Normal (Web)"/>
    <w:basedOn w:val="Normal"/>
    <w:uiPriority w:val="99"/>
    <w:unhideWhenUsed/>
    <w:rsid w:val="001E6305"/>
    <w:pPr>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TableLeft">
    <w:name w:val="TableLeft"/>
    <w:basedOn w:val="Normal"/>
    <w:rsid w:val="00852241"/>
    <w:pPr>
      <w:spacing w:before="60" w:after="0" w:line="240" w:lineRule="auto"/>
    </w:pPr>
    <w:rPr>
      <w:rFonts w:ascii="Times New Roman" w:eastAsia="Times New Roman" w:hAnsi="Times New Roman"/>
    </w:rPr>
  </w:style>
  <w:style w:type="paragraph" w:customStyle="1" w:styleId="PageXofY">
    <w:name w:val="Page X of Y"/>
    <w:rsid w:val="00C6705A"/>
    <w:pPr>
      <w:spacing w:after="0" w:line="240" w:lineRule="auto"/>
    </w:pPr>
    <w:rPr>
      <w:rFonts w:ascii="Times New Roman" w:eastAsia="Times New Roman" w:hAnsi="Times New Roman" w:cs="Times New Roman"/>
      <w:sz w:val="20"/>
      <w:szCs w:val="20"/>
    </w:rPr>
  </w:style>
  <w:style w:type="paragraph" w:styleId="Revision">
    <w:name w:val="Revision"/>
    <w:hidden/>
    <w:uiPriority w:val="99"/>
    <w:semiHidden/>
    <w:rsid w:val="00B5790B"/>
    <w:pPr>
      <w:spacing w:after="0" w:line="240" w:lineRule="auto"/>
    </w:pPr>
    <w:rPr>
      <w:rFonts w:ascii="Calibri" w:eastAsia="Calibri" w:hAnsi="Calibri" w:cs="Times New Roman"/>
    </w:rPr>
  </w:style>
  <w:style w:type="paragraph" w:styleId="DocumentMap">
    <w:name w:val="Document Map"/>
    <w:basedOn w:val="Normal"/>
    <w:link w:val="DocumentMapChar"/>
    <w:uiPriority w:val="99"/>
    <w:semiHidden/>
    <w:unhideWhenUsed/>
    <w:rsid w:val="0031118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1118F"/>
    <w:rPr>
      <w:rFonts w:ascii="Tahoma" w:eastAsia="Calibri" w:hAnsi="Tahoma" w:cs="Tahoma"/>
      <w:sz w:val="16"/>
      <w:szCs w:val="16"/>
    </w:rPr>
  </w:style>
  <w:style w:type="character" w:customStyle="1" w:styleId="notion-enable-hover">
    <w:name w:val="notion-enable-hover"/>
    <w:basedOn w:val="DefaultParagraphFont"/>
    <w:rsid w:val="000420E0"/>
  </w:style>
  <w:style w:type="character" w:styleId="Emphasis">
    <w:name w:val="Emphasis"/>
    <w:basedOn w:val="DefaultParagraphFont"/>
    <w:uiPriority w:val="20"/>
    <w:qFormat/>
    <w:rsid w:val="0055665F"/>
    <w:rPr>
      <w:i/>
      <w:iCs/>
    </w:rPr>
  </w:style>
  <w:style w:type="character" w:styleId="FollowedHyperlink">
    <w:name w:val="FollowedHyperlink"/>
    <w:basedOn w:val="DefaultParagraphFont"/>
    <w:uiPriority w:val="99"/>
    <w:semiHidden/>
    <w:unhideWhenUsed/>
    <w:rsid w:val="00A96664"/>
    <w:rPr>
      <w:color w:val="954F72" w:themeColor="followedHyperlink"/>
      <w:u w:val="single"/>
    </w:rPr>
  </w:style>
  <w:style w:type="paragraph" w:styleId="FootnoteText">
    <w:name w:val="footnote text"/>
    <w:basedOn w:val="Normal"/>
    <w:link w:val="FootnoteTextChar"/>
    <w:uiPriority w:val="99"/>
    <w:semiHidden/>
    <w:unhideWhenUsed/>
    <w:rsid w:val="00F3526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35265"/>
    <w:rPr>
      <w:rFonts w:ascii="Calibri" w:eastAsia="Calibri" w:hAnsi="Calibri" w:cs="Times New Roman"/>
      <w:sz w:val="20"/>
      <w:szCs w:val="20"/>
    </w:rPr>
  </w:style>
  <w:style w:type="character" w:styleId="FootnoteReference">
    <w:name w:val="footnote reference"/>
    <w:basedOn w:val="DefaultParagraphFont"/>
    <w:uiPriority w:val="99"/>
    <w:semiHidden/>
    <w:unhideWhenUsed/>
    <w:rsid w:val="00F35265"/>
    <w:rPr>
      <w:vertAlign w:val="superscript"/>
    </w:rPr>
  </w:style>
  <w:style w:type="paragraph" w:styleId="Header">
    <w:name w:val="header"/>
    <w:basedOn w:val="Normal"/>
    <w:link w:val="HeaderChar"/>
    <w:uiPriority w:val="99"/>
    <w:unhideWhenUsed/>
    <w:rsid w:val="003350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35089"/>
    <w:rPr>
      <w:rFonts w:ascii="Calibri" w:eastAsia="Calibri" w:hAnsi="Calibri" w:cs="Times New Roman"/>
    </w:rPr>
  </w:style>
  <w:style w:type="paragraph" w:styleId="Footer">
    <w:name w:val="footer"/>
    <w:basedOn w:val="Normal"/>
    <w:link w:val="FooterChar"/>
    <w:uiPriority w:val="99"/>
    <w:unhideWhenUsed/>
    <w:rsid w:val="003350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35089"/>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655622">
      <w:bodyDiv w:val="1"/>
      <w:marLeft w:val="0"/>
      <w:marRight w:val="0"/>
      <w:marTop w:val="0"/>
      <w:marBottom w:val="0"/>
      <w:divBdr>
        <w:top w:val="none" w:sz="0" w:space="0" w:color="auto"/>
        <w:left w:val="none" w:sz="0" w:space="0" w:color="auto"/>
        <w:bottom w:val="none" w:sz="0" w:space="0" w:color="auto"/>
        <w:right w:val="none" w:sz="0" w:space="0" w:color="auto"/>
      </w:divBdr>
    </w:div>
    <w:div w:id="192816444">
      <w:bodyDiv w:val="1"/>
      <w:marLeft w:val="0"/>
      <w:marRight w:val="0"/>
      <w:marTop w:val="0"/>
      <w:marBottom w:val="0"/>
      <w:divBdr>
        <w:top w:val="none" w:sz="0" w:space="0" w:color="auto"/>
        <w:left w:val="none" w:sz="0" w:space="0" w:color="auto"/>
        <w:bottom w:val="none" w:sz="0" w:space="0" w:color="auto"/>
        <w:right w:val="none" w:sz="0" w:space="0" w:color="auto"/>
      </w:divBdr>
    </w:div>
    <w:div w:id="331688579">
      <w:bodyDiv w:val="1"/>
      <w:marLeft w:val="0"/>
      <w:marRight w:val="0"/>
      <w:marTop w:val="0"/>
      <w:marBottom w:val="0"/>
      <w:divBdr>
        <w:top w:val="none" w:sz="0" w:space="0" w:color="auto"/>
        <w:left w:val="none" w:sz="0" w:space="0" w:color="auto"/>
        <w:bottom w:val="none" w:sz="0" w:space="0" w:color="auto"/>
        <w:right w:val="none" w:sz="0" w:space="0" w:color="auto"/>
      </w:divBdr>
    </w:div>
    <w:div w:id="401023739">
      <w:bodyDiv w:val="1"/>
      <w:marLeft w:val="0"/>
      <w:marRight w:val="0"/>
      <w:marTop w:val="0"/>
      <w:marBottom w:val="0"/>
      <w:divBdr>
        <w:top w:val="none" w:sz="0" w:space="0" w:color="auto"/>
        <w:left w:val="none" w:sz="0" w:space="0" w:color="auto"/>
        <w:bottom w:val="none" w:sz="0" w:space="0" w:color="auto"/>
        <w:right w:val="none" w:sz="0" w:space="0" w:color="auto"/>
      </w:divBdr>
    </w:div>
    <w:div w:id="419527245">
      <w:bodyDiv w:val="1"/>
      <w:marLeft w:val="0"/>
      <w:marRight w:val="0"/>
      <w:marTop w:val="0"/>
      <w:marBottom w:val="0"/>
      <w:divBdr>
        <w:top w:val="none" w:sz="0" w:space="0" w:color="auto"/>
        <w:left w:val="none" w:sz="0" w:space="0" w:color="auto"/>
        <w:bottom w:val="none" w:sz="0" w:space="0" w:color="auto"/>
        <w:right w:val="none" w:sz="0" w:space="0" w:color="auto"/>
      </w:divBdr>
    </w:div>
    <w:div w:id="778447254">
      <w:bodyDiv w:val="1"/>
      <w:marLeft w:val="0"/>
      <w:marRight w:val="0"/>
      <w:marTop w:val="0"/>
      <w:marBottom w:val="0"/>
      <w:divBdr>
        <w:top w:val="none" w:sz="0" w:space="0" w:color="auto"/>
        <w:left w:val="none" w:sz="0" w:space="0" w:color="auto"/>
        <w:bottom w:val="none" w:sz="0" w:space="0" w:color="auto"/>
        <w:right w:val="none" w:sz="0" w:space="0" w:color="auto"/>
      </w:divBdr>
    </w:div>
    <w:div w:id="841700652">
      <w:bodyDiv w:val="1"/>
      <w:marLeft w:val="0"/>
      <w:marRight w:val="0"/>
      <w:marTop w:val="0"/>
      <w:marBottom w:val="0"/>
      <w:divBdr>
        <w:top w:val="none" w:sz="0" w:space="0" w:color="auto"/>
        <w:left w:val="none" w:sz="0" w:space="0" w:color="auto"/>
        <w:bottom w:val="none" w:sz="0" w:space="0" w:color="auto"/>
        <w:right w:val="none" w:sz="0" w:space="0" w:color="auto"/>
      </w:divBdr>
    </w:div>
    <w:div w:id="1058741688">
      <w:bodyDiv w:val="1"/>
      <w:marLeft w:val="0"/>
      <w:marRight w:val="0"/>
      <w:marTop w:val="0"/>
      <w:marBottom w:val="0"/>
      <w:divBdr>
        <w:top w:val="none" w:sz="0" w:space="0" w:color="auto"/>
        <w:left w:val="none" w:sz="0" w:space="0" w:color="auto"/>
        <w:bottom w:val="none" w:sz="0" w:space="0" w:color="auto"/>
        <w:right w:val="none" w:sz="0" w:space="0" w:color="auto"/>
      </w:divBdr>
    </w:div>
    <w:div w:id="1247762386">
      <w:bodyDiv w:val="1"/>
      <w:marLeft w:val="0"/>
      <w:marRight w:val="0"/>
      <w:marTop w:val="0"/>
      <w:marBottom w:val="0"/>
      <w:divBdr>
        <w:top w:val="none" w:sz="0" w:space="0" w:color="auto"/>
        <w:left w:val="none" w:sz="0" w:space="0" w:color="auto"/>
        <w:bottom w:val="none" w:sz="0" w:space="0" w:color="auto"/>
        <w:right w:val="none" w:sz="0" w:space="0" w:color="auto"/>
      </w:divBdr>
    </w:div>
    <w:div w:id="1381711210">
      <w:bodyDiv w:val="1"/>
      <w:marLeft w:val="0"/>
      <w:marRight w:val="0"/>
      <w:marTop w:val="0"/>
      <w:marBottom w:val="0"/>
      <w:divBdr>
        <w:top w:val="none" w:sz="0" w:space="0" w:color="auto"/>
        <w:left w:val="none" w:sz="0" w:space="0" w:color="auto"/>
        <w:bottom w:val="none" w:sz="0" w:space="0" w:color="auto"/>
        <w:right w:val="none" w:sz="0" w:space="0" w:color="auto"/>
      </w:divBdr>
    </w:div>
    <w:div w:id="1470855743">
      <w:bodyDiv w:val="1"/>
      <w:marLeft w:val="0"/>
      <w:marRight w:val="0"/>
      <w:marTop w:val="0"/>
      <w:marBottom w:val="0"/>
      <w:divBdr>
        <w:top w:val="none" w:sz="0" w:space="0" w:color="auto"/>
        <w:left w:val="none" w:sz="0" w:space="0" w:color="auto"/>
        <w:bottom w:val="none" w:sz="0" w:space="0" w:color="auto"/>
        <w:right w:val="none" w:sz="0" w:space="0" w:color="auto"/>
      </w:divBdr>
    </w:div>
    <w:div w:id="1601796057">
      <w:bodyDiv w:val="1"/>
      <w:marLeft w:val="0"/>
      <w:marRight w:val="0"/>
      <w:marTop w:val="0"/>
      <w:marBottom w:val="0"/>
      <w:divBdr>
        <w:top w:val="none" w:sz="0" w:space="0" w:color="auto"/>
        <w:left w:val="none" w:sz="0" w:space="0" w:color="auto"/>
        <w:bottom w:val="none" w:sz="0" w:space="0" w:color="auto"/>
        <w:right w:val="none" w:sz="0" w:space="0" w:color="auto"/>
      </w:divBdr>
    </w:div>
    <w:div w:id="1621762686">
      <w:bodyDiv w:val="1"/>
      <w:marLeft w:val="0"/>
      <w:marRight w:val="0"/>
      <w:marTop w:val="0"/>
      <w:marBottom w:val="0"/>
      <w:divBdr>
        <w:top w:val="none" w:sz="0" w:space="0" w:color="auto"/>
        <w:left w:val="none" w:sz="0" w:space="0" w:color="auto"/>
        <w:bottom w:val="none" w:sz="0" w:space="0" w:color="auto"/>
        <w:right w:val="none" w:sz="0" w:space="0" w:color="auto"/>
      </w:divBdr>
    </w:div>
    <w:div w:id="1627005387">
      <w:bodyDiv w:val="1"/>
      <w:marLeft w:val="0"/>
      <w:marRight w:val="0"/>
      <w:marTop w:val="0"/>
      <w:marBottom w:val="0"/>
      <w:divBdr>
        <w:top w:val="none" w:sz="0" w:space="0" w:color="auto"/>
        <w:left w:val="none" w:sz="0" w:space="0" w:color="auto"/>
        <w:bottom w:val="none" w:sz="0" w:space="0" w:color="auto"/>
        <w:right w:val="none" w:sz="0" w:space="0" w:color="auto"/>
      </w:divBdr>
    </w:div>
    <w:div w:id="1711104332">
      <w:bodyDiv w:val="1"/>
      <w:marLeft w:val="0"/>
      <w:marRight w:val="0"/>
      <w:marTop w:val="0"/>
      <w:marBottom w:val="0"/>
      <w:divBdr>
        <w:top w:val="none" w:sz="0" w:space="0" w:color="auto"/>
        <w:left w:val="none" w:sz="0" w:space="0" w:color="auto"/>
        <w:bottom w:val="none" w:sz="0" w:space="0" w:color="auto"/>
        <w:right w:val="none" w:sz="0" w:space="0" w:color="auto"/>
      </w:divBdr>
    </w:div>
    <w:div w:id="1781560883">
      <w:bodyDiv w:val="1"/>
      <w:marLeft w:val="0"/>
      <w:marRight w:val="0"/>
      <w:marTop w:val="0"/>
      <w:marBottom w:val="0"/>
      <w:divBdr>
        <w:top w:val="none" w:sz="0" w:space="0" w:color="auto"/>
        <w:left w:val="none" w:sz="0" w:space="0" w:color="auto"/>
        <w:bottom w:val="none" w:sz="0" w:space="0" w:color="auto"/>
        <w:right w:val="none" w:sz="0" w:space="0" w:color="auto"/>
      </w:divBdr>
    </w:div>
    <w:div w:id="1793085808">
      <w:bodyDiv w:val="1"/>
      <w:marLeft w:val="0"/>
      <w:marRight w:val="0"/>
      <w:marTop w:val="0"/>
      <w:marBottom w:val="0"/>
      <w:divBdr>
        <w:top w:val="none" w:sz="0" w:space="0" w:color="auto"/>
        <w:left w:val="none" w:sz="0" w:space="0" w:color="auto"/>
        <w:bottom w:val="none" w:sz="0" w:space="0" w:color="auto"/>
        <w:right w:val="none" w:sz="0" w:space="0" w:color="auto"/>
      </w:divBdr>
    </w:div>
    <w:div w:id="198889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2.png"/><Relationship Id="rId63" Type="http://schemas.openxmlformats.org/officeDocument/2006/relationships/hyperlink" Target="https://github.com/codedevbrad/therapy_uniproject/tree/main/api/src/services/service__patientwork/feature__subscriptionsCompleted" TargetMode="External"/><Relationship Id="rId68" Type="http://schemas.openxmlformats.org/officeDocument/2006/relationships/hyperlink" Target="https://github.com/codedevbrad/therapy_uniproject/blob/main/client/src/content/authed/screens/Content/Chat/index.js" TargetMode="External"/><Relationship Id="rId76" Type="http://schemas.openxmlformats.org/officeDocument/2006/relationships/hyperlink" Target="https://clearbridgemobile.com/mobile-app-vs-mobile-website-which-is-the-better-option/" TargetMode="External"/><Relationship Id="rId84" Type="http://schemas.openxmlformats.org/officeDocument/2006/relationships/hyperlink" Target="https://www.notion.so/" TargetMode="External"/><Relationship Id="rId89" Type="http://schemas.openxmlformats.org/officeDocument/2006/relationships/hyperlink" Target="https://stackoverflow.com/questions/19917401/error-request-entity-too-large" TargetMode="External"/><Relationship Id="rId97"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github.com/codedevbrad/therapy_uniproject/tree/main/api/src/services/service__user" TargetMode="External"/><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hyperlink" Target="https://github.com/codedevbrad/therapy_uniproject/tree/main/api/src/services/service__patientwork/feature__goals" TargetMode="External"/><Relationship Id="rId74" Type="http://schemas.openxmlformats.org/officeDocument/2006/relationships/image" Target="media/image54.png"/><Relationship Id="rId79" Type="http://schemas.openxmlformats.org/officeDocument/2006/relationships/hyperlink" Target="https://emarsys.com/why-emarsys/success-stories/babbel-personalizes-mobile-experience/" TargetMode="External"/><Relationship Id="rId87" Type="http://schemas.openxmlformats.org/officeDocument/2006/relationships/hyperlink" Target="https://www.rcslt.org/policy/communication-access-uk/" TargetMode="External"/><Relationship Id="rId5" Type="http://schemas.openxmlformats.org/officeDocument/2006/relationships/webSettings" Target="webSettings.xml"/><Relationship Id="rId61" Type="http://schemas.openxmlformats.org/officeDocument/2006/relationships/hyperlink" Target="https://github.com/codedevbrad/therapy_uniproject/tree/main/client/src/content/authed/screens/Content/Activities" TargetMode="External"/><Relationship Id="rId82" Type="http://schemas.openxmlformats.org/officeDocument/2006/relationships/hyperlink" Target="https://github.com/codedevbrad/therapy_uniproject" TargetMode="External"/><Relationship Id="rId90" Type="http://schemas.openxmlformats.org/officeDocument/2006/relationships/image" Target="media/image56.png"/><Relationship Id="rId95" Type="http://schemas.openxmlformats.org/officeDocument/2006/relationships/image" Target="media/image61.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image" Target="media/image47.png"/><Relationship Id="rId69" Type="http://schemas.openxmlformats.org/officeDocument/2006/relationships/image" Target="media/image49.png"/><Relationship Id="rId77" Type="http://schemas.openxmlformats.org/officeDocument/2006/relationships/hyperlink" Target="https://cloudinary.com/faq&#8216;" TargetMode="External"/><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github.com/codedevbrad/therapy_uniproject/blob/main/client/src/content/authed/screens/Calendar/index.js" TargetMode="External"/><Relationship Id="rId72" Type="http://schemas.openxmlformats.org/officeDocument/2006/relationships/image" Target="media/image52.png"/><Relationship Id="rId80" Type="http://schemas.openxmlformats.org/officeDocument/2006/relationships/hyperlink" Target="https://firebase.google.com/docs/web/modular-upgrade" TargetMode="External"/><Relationship Id="rId85" Type="http://schemas.openxmlformats.org/officeDocument/2006/relationships/hyperlink" Target="https://learn2.open.ac.uk/mod/oucontent/view.php?id=1844087&amp;section=10.1" TargetMode="External"/><Relationship Id="rId93" Type="http://schemas.openxmlformats.org/officeDocument/2006/relationships/image" Target="media/image59.png"/><Relationship Id="rId98"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s://www.npmjs.com/package/react-native-calendars" TargetMode="External"/><Relationship Id="rId59" Type="http://schemas.openxmlformats.org/officeDocument/2006/relationships/hyperlink" Target="https://github.com/codedevbrad/therapy_uniproject/blob/main/client/src/content/authed/screens/Content/Activities/Activity/screens/1.activity.stage.activity/audioCapture.js" TargetMode="External"/><Relationship Id="rId67" Type="http://schemas.openxmlformats.org/officeDocument/2006/relationships/image" Target="media/image4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1.png"/><Relationship Id="rId62" Type="http://schemas.openxmlformats.org/officeDocument/2006/relationships/hyperlink" Target="https://github.com/codedevbrad/therapy_uniproject/tree/main/api/src/services/service__patientwork/feature__subscriptions" TargetMode="External"/><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hyperlink" Target="https://docs.google.com/forms/d/e/1FAIpQLScTdsaYhcbCbBflwldlNpy-kN5DtfMEyMbIfAHd3NO_QzIo_A/viewform?usp=sf_link" TargetMode="External"/><Relationship Id="rId88" Type="http://schemas.openxmlformats.org/officeDocument/2006/relationships/hyperlink" Target="https://support.cloudinary.com/hc/en-us/articles/115003361672-Can-I-upload-audio-files-to-my-Cloudinary-account" TargetMode="External"/><Relationship Id="rId91" Type="http://schemas.openxmlformats.org/officeDocument/2006/relationships/image" Target="media/image57.png"/><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yperlink" Target="https://github.com/codedevbrad/therapy_uniproject/tree/main/client/src/content/noAuthed" TargetMode="External"/><Relationship Id="rId52" Type="http://schemas.openxmlformats.org/officeDocument/2006/relationships/hyperlink" Target="https://github.com/codedevbrad/therapy_uniproject/tree/main/api/src/services/service__app/feature__sessions" TargetMode="External"/><Relationship Id="rId60" Type="http://schemas.openxmlformats.org/officeDocument/2006/relationships/image" Target="media/image46.png"/><Relationship Id="rId65" Type="http://schemas.openxmlformats.org/officeDocument/2006/relationships/hyperlink" Target="https://github.com/codedevbrad/therapy_uniproject/blob/main/client/src/content/authed/screens/Content/Goals/index.js" TargetMode="External"/><Relationship Id="rId73" Type="http://schemas.openxmlformats.org/officeDocument/2006/relationships/image" Target="media/image53.png"/><Relationship Id="rId78" Type="http://schemas.openxmlformats.org/officeDocument/2006/relationships/hyperlink" Target="https://www.dpp-gdpr.com/news/cloud-security-data-breach/" TargetMode="External"/><Relationship Id="rId81" Type="http://schemas.openxmlformats.org/officeDocument/2006/relationships/hyperlink" Target="https://vwo.com/blog/10-reasons-mobile-apps-are-better/" TargetMode="External"/><Relationship Id="rId86" Type="http://schemas.openxmlformats.org/officeDocument/2006/relationships/hyperlink" Target="https://hub.packtpub.com/react-native-really-native-framework/" TargetMode="External"/><Relationship Id="rId94" Type="http://schemas.openxmlformats.org/officeDocument/2006/relationships/image" Target="media/image60.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es.cloudinary.com/dezoqwmss/video/upload/v1662653237/project_uniTherapyapp/uni_final__videodemonstration.mp4"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8919B-E39D-4D3A-B784-67F430429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2035</TotalTime>
  <Pages>133</Pages>
  <Words>15299</Words>
  <Characters>87210</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1120</cp:revision>
  <dcterms:created xsi:type="dcterms:W3CDTF">2022-08-31T15:26:00Z</dcterms:created>
  <dcterms:modified xsi:type="dcterms:W3CDTF">2022-09-19T18:37:00Z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c7f22a47065378d91d017524640add9f97e056736ba69cb71d07631ce8b23e96</vt:lpwstr>
  </property>
</Properties>
</file>